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70" w:rsidRDefault="00E75115">
      <w:pPr>
        <w:rPr>
          <w:sz w:val="28"/>
          <w:szCs w:val="28"/>
        </w:rPr>
      </w:pPr>
      <w:r w:rsidRPr="00E75115">
        <w:rPr>
          <w:sz w:val="28"/>
          <w:szCs w:val="28"/>
        </w:rPr>
        <w:t>Scenariusz z</w:t>
      </w:r>
      <w:r w:rsidR="00B649EC">
        <w:rPr>
          <w:sz w:val="28"/>
          <w:szCs w:val="28"/>
        </w:rPr>
        <w:t>ajęć na poniedziałek 25 maja</w:t>
      </w:r>
      <w:r w:rsidRPr="00E75115">
        <w:rPr>
          <w:sz w:val="28"/>
          <w:szCs w:val="28"/>
        </w:rPr>
        <w:t>.</w:t>
      </w:r>
    </w:p>
    <w:p w:rsidR="00A337DD" w:rsidRPr="00B649EC" w:rsidRDefault="00A337DD" w:rsidP="00D06DAB">
      <w:pPr>
        <w:jc w:val="center"/>
        <w:rPr>
          <w:b/>
          <w:sz w:val="28"/>
          <w:szCs w:val="28"/>
        </w:rPr>
      </w:pPr>
      <w:r w:rsidRPr="00934D71">
        <w:rPr>
          <w:b/>
          <w:sz w:val="28"/>
          <w:szCs w:val="28"/>
        </w:rPr>
        <w:t>Temat tygodnia</w:t>
      </w:r>
      <w:r w:rsidR="00B649EC">
        <w:rPr>
          <w:b/>
          <w:sz w:val="28"/>
          <w:szCs w:val="28"/>
        </w:rPr>
        <w:t xml:space="preserve">: </w:t>
      </w:r>
      <w:r w:rsidR="00E978B5">
        <w:rPr>
          <w:b/>
          <w:sz w:val="28"/>
          <w:szCs w:val="28"/>
        </w:rPr>
        <w:t>Dzień Mamy i Taty.</w:t>
      </w:r>
    </w:p>
    <w:p w:rsidR="00E75115" w:rsidRPr="00E75115" w:rsidRDefault="00E75115">
      <w:pPr>
        <w:rPr>
          <w:sz w:val="28"/>
          <w:szCs w:val="28"/>
        </w:rPr>
      </w:pPr>
    </w:p>
    <w:p w:rsidR="00E75115" w:rsidRDefault="00E75115" w:rsidP="005649C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E75115">
        <w:rPr>
          <w:b/>
          <w:sz w:val="28"/>
          <w:szCs w:val="28"/>
        </w:rPr>
        <w:t>Zabawa słowna rozwijająca koncentrację uwagi: „Ukryte słowa”</w:t>
      </w:r>
      <w:r w:rsidRPr="00E75115">
        <w:rPr>
          <w:sz w:val="28"/>
          <w:szCs w:val="28"/>
        </w:rPr>
        <w:t>- zadaniem dziecka jest wyszukanie słowa zawartego w innym słowie. Rodzic wyraźnie wypowiada słowa, a dziecko stara się odgadnąć, jakie inne słowa w nich się ukryły, np. : go</w:t>
      </w:r>
      <w:r w:rsidRPr="00E75115">
        <w:rPr>
          <w:b/>
          <w:sz w:val="28"/>
          <w:szCs w:val="28"/>
        </w:rPr>
        <w:t>rączka</w:t>
      </w:r>
      <w:r w:rsidRPr="00E75115">
        <w:rPr>
          <w:sz w:val="28"/>
          <w:szCs w:val="28"/>
        </w:rPr>
        <w:t>, de</w:t>
      </w:r>
      <w:r w:rsidRPr="00E75115">
        <w:rPr>
          <w:b/>
          <w:sz w:val="28"/>
          <w:szCs w:val="28"/>
        </w:rPr>
        <w:t>ser</w:t>
      </w:r>
      <w:r w:rsidRPr="00E75115">
        <w:rPr>
          <w:sz w:val="28"/>
          <w:szCs w:val="28"/>
        </w:rPr>
        <w:t>, bu</w:t>
      </w:r>
      <w:r w:rsidRPr="00E75115">
        <w:rPr>
          <w:b/>
          <w:sz w:val="28"/>
          <w:szCs w:val="28"/>
        </w:rPr>
        <w:t>rak, las</w:t>
      </w:r>
      <w:r w:rsidRPr="00E75115">
        <w:rPr>
          <w:sz w:val="28"/>
          <w:szCs w:val="28"/>
        </w:rPr>
        <w:t xml:space="preserve">ka, </w:t>
      </w:r>
      <w:r w:rsidRPr="00E75115">
        <w:rPr>
          <w:b/>
          <w:sz w:val="28"/>
          <w:szCs w:val="28"/>
        </w:rPr>
        <w:t>kot</w:t>
      </w:r>
      <w:r w:rsidRPr="00E75115">
        <w:rPr>
          <w:sz w:val="28"/>
          <w:szCs w:val="28"/>
        </w:rPr>
        <w:t xml:space="preserve">let, </w:t>
      </w:r>
      <w:r w:rsidRPr="00E75115">
        <w:rPr>
          <w:b/>
          <w:sz w:val="28"/>
          <w:szCs w:val="28"/>
        </w:rPr>
        <w:t>lampa</w:t>
      </w:r>
      <w:r w:rsidRPr="00E75115">
        <w:rPr>
          <w:sz w:val="28"/>
          <w:szCs w:val="28"/>
        </w:rPr>
        <w:t>rt, do</w:t>
      </w:r>
      <w:r w:rsidRPr="00E75115">
        <w:rPr>
          <w:b/>
          <w:sz w:val="28"/>
          <w:szCs w:val="28"/>
        </w:rPr>
        <w:t>lina</w:t>
      </w:r>
      <w:r w:rsidRPr="00E75115">
        <w:rPr>
          <w:sz w:val="28"/>
          <w:szCs w:val="28"/>
        </w:rPr>
        <w:t xml:space="preserve">, </w:t>
      </w:r>
      <w:r w:rsidRPr="00E75115">
        <w:rPr>
          <w:b/>
          <w:sz w:val="28"/>
          <w:szCs w:val="28"/>
        </w:rPr>
        <w:t>ser</w:t>
      </w:r>
      <w:r w:rsidRPr="00E75115">
        <w:rPr>
          <w:sz w:val="28"/>
          <w:szCs w:val="28"/>
        </w:rPr>
        <w:t>ce, ok</w:t>
      </w:r>
      <w:r w:rsidRPr="00E75115">
        <w:rPr>
          <w:b/>
          <w:sz w:val="28"/>
          <w:szCs w:val="28"/>
        </w:rPr>
        <w:t>ul</w:t>
      </w:r>
      <w:r w:rsidRPr="00E75115">
        <w:rPr>
          <w:sz w:val="28"/>
          <w:szCs w:val="28"/>
        </w:rPr>
        <w:t>ary, ko</w:t>
      </w:r>
      <w:r w:rsidRPr="00E75115">
        <w:rPr>
          <w:b/>
          <w:sz w:val="28"/>
          <w:szCs w:val="28"/>
        </w:rPr>
        <w:t>kos</w:t>
      </w:r>
      <w:r w:rsidRPr="00E75115">
        <w:rPr>
          <w:sz w:val="28"/>
          <w:szCs w:val="28"/>
        </w:rPr>
        <w:t xml:space="preserve">, </w:t>
      </w:r>
      <w:r w:rsidRPr="00E75115">
        <w:rPr>
          <w:b/>
          <w:sz w:val="28"/>
          <w:szCs w:val="28"/>
        </w:rPr>
        <w:t>mak</w:t>
      </w:r>
      <w:r w:rsidRPr="00E75115">
        <w:rPr>
          <w:sz w:val="28"/>
          <w:szCs w:val="28"/>
        </w:rPr>
        <w:t>aron, itp.</w:t>
      </w:r>
    </w:p>
    <w:p w:rsidR="003631D2" w:rsidRDefault="003631D2" w:rsidP="003631D2">
      <w:pPr>
        <w:pStyle w:val="Akapitzlist"/>
        <w:rPr>
          <w:sz w:val="28"/>
          <w:szCs w:val="28"/>
        </w:rPr>
      </w:pPr>
    </w:p>
    <w:p w:rsidR="003631D2" w:rsidRPr="00E978B5" w:rsidRDefault="003631D2" w:rsidP="00B14047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337DD">
        <w:rPr>
          <w:b/>
          <w:sz w:val="28"/>
          <w:szCs w:val="28"/>
        </w:rPr>
        <w:t xml:space="preserve">Słuchanie </w:t>
      </w:r>
      <w:r w:rsidR="00E978B5">
        <w:rPr>
          <w:b/>
          <w:sz w:val="28"/>
          <w:szCs w:val="28"/>
        </w:rPr>
        <w:t>opowiadania z książki J. Papuzińskiej: „Nasza mama czarodziejka”.</w:t>
      </w:r>
    </w:p>
    <w:p w:rsidR="00E978B5" w:rsidRPr="00E978B5" w:rsidRDefault="00E978B5" w:rsidP="00E978B5">
      <w:pPr>
        <w:pStyle w:val="Akapitzlist"/>
        <w:rPr>
          <w:sz w:val="28"/>
          <w:szCs w:val="28"/>
        </w:rPr>
      </w:pPr>
    </w:p>
    <w:p w:rsidR="00E978B5" w:rsidRPr="00E978B5" w:rsidRDefault="00E978B5" w:rsidP="00E978B5">
      <w:pPr>
        <w:rPr>
          <w:sz w:val="28"/>
          <w:szCs w:val="28"/>
        </w:rPr>
      </w:pPr>
      <w:r w:rsidRPr="00E978B5">
        <w:rPr>
          <w:sz w:val="28"/>
          <w:szCs w:val="28"/>
        </w:rPr>
        <w:t xml:space="preserve">JAK NASZA MAMA ODCZAROWAŁA WIELKOLUDA </w:t>
      </w:r>
    </w:p>
    <w:p w:rsidR="00E978B5" w:rsidRPr="00E978B5" w:rsidRDefault="00E978B5" w:rsidP="00E978B5">
      <w:pPr>
        <w:rPr>
          <w:sz w:val="28"/>
          <w:szCs w:val="28"/>
        </w:rPr>
      </w:pPr>
      <w:r w:rsidRPr="00E978B5">
        <w:rPr>
          <w:sz w:val="28"/>
          <w:szCs w:val="28"/>
        </w:rPr>
        <w:t xml:space="preserve"> </w:t>
      </w:r>
    </w:p>
    <w:p w:rsidR="00E978B5" w:rsidRPr="00E978B5" w:rsidRDefault="00E978B5" w:rsidP="005649C6">
      <w:pPr>
        <w:ind w:firstLine="708"/>
        <w:jc w:val="both"/>
        <w:rPr>
          <w:sz w:val="28"/>
          <w:szCs w:val="28"/>
        </w:rPr>
      </w:pPr>
      <w:r w:rsidRPr="00E978B5">
        <w:rPr>
          <w:sz w:val="28"/>
          <w:szCs w:val="28"/>
        </w:rPr>
        <w:t>Pośrodku naszego miasta jest park. Pośrodku parku - zjeżdżalnia, drabinki i boisko do grania w piłkę. Tam zawsze chodzimy się bawić. Aż tu nie wiadomo skąd zjawił się kiedyś w mieście wielkolud. Od razu zajął cały park dla siebie. Na bramie wywiesił tablicę: „Nikomu nie wolno tu wchodzić, choćby nie wiem co". Całymi dniami wylegiwał się na trawnikach, a wszystkie dzieci musiały bawić się na ulicy. Któregoś dnia nasz najmłodszy brat rzucił piłkę tak mocno, że przeleciała przez ogrodzenie i wpadła do parku. Wielkolud złapał ją i nie chciał nam oddać. Wróciliśmy do domu z pła</w:t>
      </w:r>
      <w:r w:rsidR="005649C6">
        <w:rPr>
          <w:sz w:val="28"/>
          <w:szCs w:val="28"/>
        </w:rPr>
        <w:t>czem. Wtedy nasza mama wpadła w </w:t>
      </w:r>
      <w:r w:rsidRPr="00E978B5">
        <w:rPr>
          <w:sz w:val="28"/>
          <w:szCs w:val="28"/>
        </w:rPr>
        <w:t xml:space="preserve">złość. - No, nie - powiedziała -ja już dłużej tego znosić nie będę! I poszła do parku. Wszyscy, nawet dorośli panowie, bali się tego wielkoluda. Ale nasza mama - nie. Podeszła do niego bliziutko i zawołała: - Nie pozwalam dokuczać małemu dziecku! A ponieważ zobaczyła, że wielkolud ma kurtkę rozerwaną na plecach, powiedziała jeszcze: -Taki duży, a wygląda jak obdartus! Jak panu nie wstyd! Proszę zaczekać, wezmę igłę z nitką i zaszyję dziurę! Bo naszą mamę okropnie denerwuje, kiedy ktoś jest nieporządnie ubrany. Więc posłała nas po igłę i nici, przystawiła do pleców wielkoluda drabinę ogrodniczą i zaczęła mu cerować kurtkę. Szyła, szyła, aż nagle drabina zachybotała się i nasza mama niechcący ukłuła wielkoluda igłą. - O, przepraszam - powiedziała, bo wielkolud syknął. Ale wielkolud syczał dalej. Mama zobaczyła, że przez dziurkę zrobioną igłą powietrze ucieka z niego jak z przedziurawionej opony. </w:t>
      </w:r>
    </w:p>
    <w:p w:rsidR="00E978B5" w:rsidRPr="00E978B5" w:rsidRDefault="00E978B5" w:rsidP="005649C6">
      <w:pPr>
        <w:jc w:val="both"/>
        <w:rPr>
          <w:sz w:val="28"/>
          <w:szCs w:val="28"/>
        </w:rPr>
      </w:pPr>
      <w:r w:rsidRPr="00E978B5">
        <w:rPr>
          <w:sz w:val="28"/>
          <w:szCs w:val="28"/>
        </w:rPr>
        <w:lastRenderedPageBreak/>
        <w:t xml:space="preserve">Kurczył się i kurczył, a po pięciu minutach stał się zwyczajnym chłopakiem - mniej więcej takim jak ja. </w:t>
      </w:r>
    </w:p>
    <w:p w:rsidR="00E978B5" w:rsidRPr="00E978B5" w:rsidRDefault="00E978B5" w:rsidP="005649C6">
      <w:pPr>
        <w:jc w:val="both"/>
        <w:rPr>
          <w:sz w:val="28"/>
          <w:szCs w:val="28"/>
        </w:rPr>
      </w:pPr>
      <w:r w:rsidRPr="00E978B5">
        <w:rPr>
          <w:sz w:val="28"/>
          <w:szCs w:val="28"/>
        </w:rPr>
        <w:t xml:space="preserve"> </w:t>
      </w:r>
    </w:p>
    <w:p w:rsidR="00E978B5" w:rsidRPr="00E978B5" w:rsidRDefault="00E978B5" w:rsidP="005649C6">
      <w:pPr>
        <w:jc w:val="both"/>
        <w:rPr>
          <w:sz w:val="28"/>
          <w:szCs w:val="28"/>
        </w:rPr>
      </w:pPr>
      <w:r w:rsidRPr="00E978B5">
        <w:rPr>
          <w:sz w:val="28"/>
          <w:szCs w:val="28"/>
        </w:rPr>
        <w:t xml:space="preserve">- Bardzo dziękuję! - powiedział do mamy. - Pani mnie odczarowała! Ja byłem bardzo zarozumiałym chłopcem i ciągle chodziłem nadęty. Zdawało mi się, że jestem najmądrzejszy, najpiękniejszy i najważniejszy na świecie. Od tego nadymania robiłem się coraz większy i większy, aż w końcu stałem się wielkoludem. Z początku podobało mi się </w:t>
      </w:r>
      <w:r w:rsidR="005649C6">
        <w:rPr>
          <w:sz w:val="28"/>
          <w:szCs w:val="28"/>
        </w:rPr>
        <w:t>to nawet, bo byłem największy i </w:t>
      </w:r>
      <w:r w:rsidRPr="00E978B5">
        <w:rPr>
          <w:sz w:val="28"/>
          <w:szCs w:val="28"/>
        </w:rPr>
        <w:t>najsilniejszy. Ale co z tego? Nikt mnie nie lubił, nikt nie chciał się ze mną bawić. Teraz wiem, że lepiej być zwyczajnym chłopcem i nie nadymać się. Mogę wrócić do domu. Do widzenia! A tutaj jest piłeczka! I znów w naszym mieście stało się wesoło i bezpiecznie jak zawsze. Znów mogliśmy spędzać całe d</w:t>
      </w:r>
      <w:r w:rsidR="005649C6">
        <w:rPr>
          <w:sz w:val="28"/>
          <w:szCs w:val="28"/>
        </w:rPr>
        <w:t>nie w </w:t>
      </w:r>
      <w:r w:rsidRPr="00E978B5">
        <w:rPr>
          <w:sz w:val="28"/>
          <w:szCs w:val="28"/>
        </w:rPr>
        <w:t xml:space="preserve">parku. Ale od tej pory nasza mama boi się, żeby któreś z nas nie zamieniło się w wielkoluda. Dlatego ma zawsze naszykowaną miseczkę z mydłem i słomką do puszczania baniek. Gdy tylko któryś z nas zacznie sobie myśleć, że jest „naj... naj... naj..." i nadymać się - mama daje mu słomkę i mówi: - Masz, popuszczaj sobie trochę baniek mydlanych. To ci dobrze zrobi, wydmuchasz z siebie całą zarozumiałość. Bo zdaje mi się, że jesteś za bardzo nadęty! </w:t>
      </w:r>
    </w:p>
    <w:p w:rsidR="002E0F9D" w:rsidRPr="00E978B5" w:rsidRDefault="00E978B5" w:rsidP="003631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37DD" w:rsidRPr="00A337DD" w:rsidRDefault="00A337DD" w:rsidP="00A337DD">
      <w:pPr>
        <w:rPr>
          <w:rFonts w:cstheme="minorHAnsi"/>
          <w:color w:val="343434"/>
          <w:spacing w:val="2"/>
          <w:sz w:val="28"/>
          <w:szCs w:val="28"/>
        </w:rPr>
      </w:pPr>
      <w:r w:rsidRPr="00A337DD">
        <w:rPr>
          <w:rFonts w:cstheme="minorHAnsi"/>
          <w:b/>
          <w:bCs/>
          <w:color w:val="343434"/>
          <w:spacing w:val="2"/>
          <w:sz w:val="28"/>
          <w:szCs w:val="28"/>
        </w:rPr>
        <w:t xml:space="preserve">Rozmowa na temat </w:t>
      </w:r>
      <w:r w:rsidR="00E978B5">
        <w:rPr>
          <w:rFonts w:cstheme="minorHAnsi"/>
          <w:b/>
          <w:bCs/>
          <w:color w:val="343434"/>
          <w:spacing w:val="2"/>
          <w:sz w:val="28"/>
          <w:szCs w:val="28"/>
        </w:rPr>
        <w:t>opowiadania</w:t>
      </w:r>
      <w:r w:rsidRPr="00A337DD">
        <w:rPr>
          <w:rFonts w:cstheme="minorHAnsi"/>
          <w:b/>
          <w:bCs/>
          <w:color w:val="343434"/>
          <w:spacing w:val="2"/>
          <w:sz w:val="28"/>
          <w:szCs w:val="28"/>
        </w:rPr>
        <w:t>:</w:t>
      </w:r>
    </w:p>
    <w:p w:rsidR="00A337DD" w:rsidRDefault="00E978B5" w:rsidP="00A337DD">
      <w:pPr>
        <w:numPr>
          <w:ilvl w:val="0"/>
          <w:numId w:val="8"/>
        </w:numPr>
        <w:rPr>
          <w:rFonts w:cstheme="minorHAnsi"/>
          <w:color w:val="343434"/>
          <w:spacing w:val="2"/>
          <w:sz w:val="28"/>
          <w:szCs w:val="28"/>
        </w:rPr>
      </w:pPr>
      <w:r>
        <w:rPr>
          <w:rFonts w:cstheme="minorHAnsi"/>
          <w:color w:val="343434"/>
          <w:spacing w:val="2"/>
          <w:sz w:val="28"/>
          <w:szCs w:val="28"/>
        </w:rPr>
        <w:t>Dlaczego dzieci nie mogły chodzić do parku?</w:t>
      </w:r>
    </w:p>
    <w:p w:rsidR="00E978B5" w:rsidRDefault="00E978B5" w:rsidP="00A337DD">
      <w:pPr>
        <w:numPr>
          <w:ilvl w:val="0"/>
          <w:numId w:val="8"/>
        </w:numPr>
        <w:rPr>
          <w:rFonts w:cstheme="minorHAnsi"/>
          <w:color w:val="343434"/>
          <w:spacing w:val="2"/>
          <w:sz w:val="28"/>
          <w:szCs w:val="28"/>
        </w:rPr>
      </w:pPr>
      <w:r>
        <w:rPr>
          <w:rFonts w:cstheme="minorHAnsi"/>
          <w:color w:val="343434"/>
          <w:spacing w:val="2"/>
          <w:sz w:val="28"/>
          <w:szCs w:val="28"/>
        </w:rPr>
        <w:t>Kto okazał się najodważniejszy w całym mieście?</w:t>
      </w:r>
    </w:p>
    <w:p w:rsidR="00E978B5" w:rsidRDefault="000A5BDB" w:rsidP="00A337DD">
      <w:pPr>
        <w:numPr>
          <w:ilvl w:val="0"/>
          <w:numId w:val="8"/>
        </w:numPr>
        <w:rPr>
          <w:rFonts w:cstheme="minorHAnsi"/>
          <w:color w:val="343434"/>
          <w:spacing w:val="2"/>
          <w:sz w:val="28"/>
          <w:szCs w:val="28"/>
        </w:rPr>
      </w:pPr>
      <w:r>
        <w:rPr>
          <w:rFonts w:cstheme="minorHAnsi"/>
          <w:color w:val="343434"/>
          <w:spacing w:val="2"/>
          <w:sz w:val="28"/>
          <w:szCs w:val="28"/>
        </w:rPr>
        <w:t>Jak mama poradziła sobie z olbrzymem?</w:t>
      </w:r>
    </w:p>
    <w:p w:rsidR="000A5BDB" w:rsidRDefault="000A5BDB" w:rsidP="00A337DD">
      <w:pPr>
        <w:numPr>
          <w:ilvl w:val="0"/>
          <w:numId w:val="8"/>
        </w:numPr>
        <w:rPr>
          <w:rFonts w:cstheme="minorHAnsi"/>
          <w:color w:val="343434"/>
          <w:spacing w:val="2"/>
          <w:sz w:val="28"/>
          <w:szCs w:val="28"/>
        </w:rPr>
      </w:pPr>
      <w:r>
        <w:rPr>
          <w:rFonts w:cstheme="minorHAnsi"/>
          <w:color w:val="343434"/>
          <w:spacing w:val="2"/>
          <w:sz w:val="28"/>
          <w:szCs w:val="28"/>
        </w:rPr>
        <w:t>Dlaczego wielkolud był niedobry dla innych?</w:t>
      </w:r>
    </w:p>
    <w:p w:rsidR="000A5BDB" w:rsidRDefault="000A5BDB" w:rsidP="00A337DD">
      <w:pPr>
        <w:numPr>
          <w:ilvl w:val="0"/>
          <w:numId w:val="8"/>
        </w:numPr>
        <w:rPr>
          <w:rFonts w:cstheme="minorHAnsi"/>
          <w:color w:val="343434"/>
          <w:spacing w:val="2"/>
          <w:sz w:val="28"/>
          <w:szCs w:val="28"/>
        </w:rPr>
      </w:pPr>
      <w:r>
        <w:rPr>
          <w:rFonts w:cstheme="minorHAnsi"/>
          <w:color w:val="343434"/>
          <w:spacing w:val="2"/>
          <w:sz w:val="28"/>
          <w:szCs w:val="28"/>
        </w:rPr>
        <w:t>Czy lubicie zrozumiałe dzieci?</w:t>
      </w:r>
    </w:p>
    <w:p w:rsidR="000A5BDB" w:rsidRDefault="000A5BDB" w:rsidP="00A337DD">
      <w:pPr>
        <w:numPr>
          <w:ilvl w:val="0"/>
          <w:numId w:val="8"/>
        </w:numPr>
        <w:rPr>
          <w:rFonts w:cstheme="minorHAnsi"/>
          <w:color w:val="343434"/>
          <w:spacing w:val="2"/>
          <w:sz w:val="28"/>
          <w:szCs w:val="28"/>
        </w:rPr>
      </w:pPr>
      <w:r>
        <w:rPr>
          <w:rFonts w:cstheme="minorHAnsi"/>
          <w:color w:val="343434"/>
          <w:spacing w:val="2"/>
          <w:sz w:val="28"/>
          <w:szCs w:val="28"/>
        </w:rPr>
        <w:t>A twoja mama jakie ma super moce?</w:t>
      </w:r>
    </w:p>
    <w:p w:rsidR="00A337DD" w:rsidRPr="00A337DD" w:rsidRDefault="00A337DD" w:rsidP="00A337DD">
      <w:pPr>
        <w:ind w:left="720"/>
        <w:rPr>
          <w:rFonts w:cstheme="minorHAnsi"/>
          <w:color w:val="343434"/>
          <w:spacing w:val="2"/>
          <w:sz w:val="28"/>
          <w:szCs w:val="28"/>
        </w:rPr>
      </w:pPr>
    </w:p>
    <w:p w:rsidR="00A337DD" w:rsidRPr="000A5BDB" w:rsidRDefault="000A5BDB" w:rsidP="000A5BDB">
      <w:pPr>
        <w:pStyle w:val="Akapitzlist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0A5BDB">
        <w:rPr>
          <w:b/>
          <w:sz w:val="28"/>
          <w:szCs w:val="28"/>
        </w:rPr>
        <w:t>Wywiad z super-mamą</w:t>
      </w:r>
      <w:r w:rsidR="00D1155D">
        <w:rPr>
          <w:b/>
          <w:sz w:val="28"/>
          <w:szCs w:val="28"/>
        </w:rPr>
        <w:t xml:space="preserve"> i super-tatą.</w:t>
      </w:r>
    </w:p>
    <w:p w:rsidR="000A5BDB" w:rsidRDefault="000A5BDB" w:rsidP="005649C6">
      <w:pPr>
        <w:pStyle w:val="Akapitzlist"/>
        <w:spacing w:line="360" w:lineRule="auto"/>
        <w:jc w:val="both"/>
        <w:rPr>
          <w:sz w:val="28"/>
          <w:szCs w:val="28"/>
        </w:rPr>
      </w:pPr>
      <w:r w:rsidRPr="000A5BDB">
        <w:rPr>
          <w:sz w:val="28"/>
          <w:szCs w:val="28"/>
        </w:rPr>
        <w:t xml:space="preserve">Oglądacie czasem telewizję? Oprócz bajek, filmów w telewizji przeprowadzane są </w:t>
      </w:r>
      <w:r>
        <w:rPr>
          <w:sz w:val="28"/>
          <w:szCs w:val="28"/>
        </w:rPr>
        <w:t xml:space="preserve">również </w:t>
      </w:r>
      <w:r w:rsidRPr="000A5BDB">
        <w:rPr>
          <w:sz w:val="28"/>
          <w:szCs w:val="28"/>
        </w:rPr>
        <w:t xml:space="preserve">wywiady z ciekawymi, </w:t>
      </w:r>
      <w:r>
        <w:rPr>
          <w:sz w:val="28"/>
          <w:szCs w:val="28"/>
        </w:rPr>
        <w:t xml:space="preserve">znanymi osobami. Myślę, że dla was nie ma ważniejszej i cudowniejszej osoby na świecie niż </w:t>
      </w:r>
      <w:r>
        <w:rPr>
          <w:sz w:val="28"/>
          <w:szCs w:val="28"/>
        </w:rPr>
        <w:lastRenderedPageBreak/>
        <w:t xml:space="preserve">wasza mama i tata. Zamieńcie się dzisiaj w dziennikarza, który przeprowadzi wywiad z super-mamą i super tatą. Każda mama i każdy tata ma super moce: sprawdźcie jakie.  </w:t>
      </w:r>
      <w:r w:rsidR="00D1155D">
        <w:rPr>
          <w:sz w:val="28"/>
          <w:szCs w:val="28"/>
        </w:rPr>
        <w:t xml:space="preserve">Zaproście rodziców na wygodny fotel, weźcie do ręki mikrofon- wystarczy taki z klocka i zadawajcie im pytania. </w:t>
      </w:r>
      <w:r>
        <w:rPr>
          <w:sz w:val="28"/>
          <w:szCs w:val="28"/>
        </w:rPr>
        <w:t>Dowiedzcie się co lubią wasi rodzice, o czym marzą, jaka jest ich ulubiona potrawa, jakiej muzyki słuchają, jaki jest ich ulubiony taniec, sport, kolor, deser, czy byli grzeczni w dzieciństwie</w:t>
      </w:r>
      <w:r w:rsidR="00D1155D">
        <w:rPr>
          <w:sz w:val="28"/>
          <w:szCs w:val="28"/>
        </w:rPr>
        <w:t>, gdzie najchętniej by pojechali, itd. Może uda się wam nagrać taki wywiad i za zgodą rodziców zamieścić go na naszej stronie. Będą wtedy sławni i znani, jak gwiazdy filmowe! Do dzieła, powodzenia!!!</w:t>
      </w:r>
    </w:p>
    <w:p w:rsidR="00D1155D" w:rsidRPr="000A5BDB" w:rsidRDefault="00D1155D" w:rsidP="000A5BDB">
      <w:pPr>
        <w:pStyle w:val="Akapitzlist"/>
        <w:spacing w:line="360" w:lineRule="auto"/>
        <w:rPr>
          <w:sz w:val="28"/>
          <w:szCs w:val="28"/>
        </w:rPr>
      </w:pPr>
    </w:p>
    <w:p w:rsidR="00F041C2" w:rsidRPr="00D1155D" w:rsidRDefault="00F041C2" w:rsidP="005649C6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1155D">
        <w:rPr>
          <w:b/>
          <w:sz w:val="28"/>
          <w:szCs w:val="28"/>
        </w:rPr>
        <w:t>Zabawa ruchowa: „Drabina”</w:t>
      </w:r>
      <w:r w:rsidRPr="00D1155D">
        <w:rPr>
          <w:sz w:val="28"/>
          <w:szCs w:val="28"/>
        </w:rPr>
        <w:t xml:space="preserve">- dzieci z pasków bibuły lub sznurków układają na dywanie drabinę- teraz czas na własne pomysły: można po niej wchodzić, przeskakiwać na różne sposoby, liczyć jej szczebelki, </w:t>
      </w:r>
      <w:r w:rsidR="000164AE" w:rsidRPr="00D1155D">
        <w:rPr>
          <w:sz w:val="28"/>
          <w:szCs w:val="28"/>
        </w:rPr>
        <w:t>przeskakiwać co dwa, trzy szczebelki, układać misia na drabince według poleceń rodzica (na drugim, piątym szczebelku, itd.), rzucać kamyczek na wskazany szczebelek, itp.</w:t>
      </w:r>
    </w:p>
    <w:p w:rsidR="00D1155D" w:rsidRPr="00D1155D" w:rsidRDefault="00D1155D" w:rsidP="00D1155D">
      <w:pPr>
        <w:pStyle w:val="Akapitzlist"/>
        <w:spacing w:line="360" w:lineRule="auto"/>
        <w:rPr>
          <w:sz w:val="28"/>
          <w:szCs w:val="28"/>
        </w:rPr>
      </w:pPr>
    </w:p>
    <w:p w:rsidR="00A337DD" w:rsidRPr="00D1155D" w:rsidRDefault="00A337DD" w:rsidP="00D1155D">
      <w:pPr>
        <w:pStyle w:val="Akapitzlist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D1155D">
        <w:rPr>
          <w:b/>
          <w:sz w:val="28"/>
          <w:szCs w:val="28"/>
        </w:rPr>
        <w:t>Karta pracy ( w załączniku )- ćwiczenia grafomotoryczne ( IV 8 ).</w:t>
      </w:r>
    </w:p>
    <w:p w:rsidR="00D1155D" w:rsidRPr="00D1155D" w:rsidRDefault="00D1155D" w:rsidP="00D1155D">
      <w:pPr>
        <w:pStyle w:val="Akapitzlist"/>
        <w:rPr>
          <w:b/>
          <w:sz w:val="28"/>
          <w:szCs w:val="28"/>
        </w:rPr>
      </w:pPr>
    </w:p>
    <w:p w:rsidR="00D1155D" w:rsidRPr="00D1155D" w:rsidRDefault="009C5631" w:rsidP="00D1155D">
      <w:pPr>
        <w:pStyle w:val="Akapitzlist"/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pict>
          <v:shape id="Serce 1" o:spid="_x0000_s1026" style="position:absolute;left:0;text-align:left;margin-left:191.65pt;margin-top:2.15pt;width:42pt;height:39.5pt;z-index:251659264;visibility:visible;mso-width-relative:margin;mso-height-relative:margin;v-text-anchor:middle" coordsize="533400,501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JgHjQIAAHQFAAAOAAAAZHJzL2Uyb0RvYy54bWysVE1v2zAMvQ/YfxB0X+2kSbcFdYqgRYYB&#10;RVcsHXpWZCk2IIsapcTOfv0o2XGDrthhWA4KaZKPH3rU9U3XGHZQ6GuwBZ9c5JwpK6Gs7a7gP57W&#10;Hz5x5oOwpTBgVcGPyvOb5ft3161bqClUYEqFjECsX7Su4FUIbpFlXlaqEf4CnLJk1ICNCKTiLitR&#10;tITemGya51dZC1g6BKm8p693vZEvE77WSoZvWnsVmCk41RbSiencxjNbXovFDoWrajmUIf6hikbU&#10;lpKOUHciCLbH+g+oppYIHnS4kNBkoHUtVeqBupnkr7rZVMKp1AsNx7txTP7/wcqHwyOyuqS748yK&#10;hq5oo1AqNomjaZ1fkMfGPeKgeRJjn53GJv5TB6xL4zyO41RdYJI+zi8vZzkNXZJpnk+u5mnc2Uuw&#10;Qx++KGhYFKgnJTCkKYrDvQ+UkXxPPjGZB1OX69qYpOBue2uQHQRd7Xqd0y+WTCFnblnsoK85SeFo&#10;VAw29rvS1DZVOU0ZE+HUiCekVDZMelMlStWnmZ9niRSNESlnAozImsobsQeAk2cPcsLuix38Y6hK&#10;fB2D878V1gePESkz2DAGN7UFfAvAUFdD5t6fyj8bTRRDt+3IJYpbKI/ED4R+cbyT65ru6l748CiQ&#10;NoWul7Y/fKNDG2gLDoPEWQX4663v0Z8um6yctbR5Bfc/9wIVZ+arJWp/nsxmcVWTMpt/nJKC55bt&#10;ucXum1sgBhB9qbokRv9gTqJGaJ7pkVjFrGQSVlLugsuAJ+U29C8CPTNSrVbJjdbTiXBvN05G8Djg&#10;SMWn7lmgGwgbiOkPcNpSsXhF2943RlpY7QPoOnH6Za7D6Gm1E4eGZyi+Hed68np5LJe/AQAA//8D&#10;AFBLAwQUAAYACAAAACEAitWro94AAAAIAQAADwAAAGRycy9kb3ducmV2LnhtbEyP3U6DQBCF7018&#10;h82YeGcXpK2EMjT+RBPjja0+wBamQGVnCbu06NM7vdKr+TknZ77J15Pt1JEG3zpGiGcRKOLSVS3X&#10;CJ8fzzcpKB8MV6ZzTAjf5GFdXF7kJqvciTd03IZaSQj7zCA0IfSZ1r5syBo/cz2xaHs3WBNkHGpd&#10;DeYk4bbTt1G01Na0LBca09NjQ+XXdrQIPw/pyPFr+XYI+mmMF4t6v3l5R7y+mu5XoAJN4c8MZ3xB&#10;h0KYdm7kyqsOIUmTRKwIcymiz5d30uwQzntd5Pr/A8UvAAAA//8DAFBLAQItABQABgAIAAAAIQC2&#10;gziS/gAAAOEBAAATAAAAAAAAAAAAAAAAAAAAAABbQ29udGVudF9UeXBlc10ueG1sUEsBAi0AFAAG&#10;AAgAAAAhADj9If/WAAAAlAEAAAsAAAAAAAAAAAAAAAAALwEAAF9yZWxzLy5yZWxzUEsBAi0AFAAG&#10;AAgAAAAhAKo0mAeNAgAAdAUAAA4AAAAAAAAAAAAAAAAALgIAAGRycy9lMm9Eb2MueG1sUEsBAi0A&#10;FAAGAAgAAAAhAIrVq6PeAAAACAEAAA8AAAAAAAAAAAAAAAAA5wQAAGRycy9kb3ducmV2LnhtbFBL&#10;BQYAAAAABAAEAPMAAADyBQAAAAA=&#10;" adj="-11796480,,5400" path="m266700,125413v111125,-292630,544513,,,376237c-277813,125413,155575,-167217,266700,125413xe" fillcolor="red" strokecolor="#1f4d78 [1604]" strokeweight="1pt">
            <v:stroke joinstyle="miter"/>
            <v:formulas/>
            <v:path arrowok="t" o:connecttype="custom" o:connectlocs="266700,125413;266700,501650;266700,125413" o:connectangles="0,0,0" textboxrect="0,0,533400,501650"/>
            <v:textbox>
              <w:txbxContent>
                <w:p w:rsidR="00CB5A5A" w:rsidRPr="00CB5A5A" w:rsidRDefault="00CB5A5A" w:rsidP="00CB5A5A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</w:p>
    <w:p w:rsidR="00D1155D" w:rsidRDefault="00D1155D" w:rsidP="00A337DD">
      <w:pPr>
        <w:spacing w:line="360" w:lineRule="auto"/>
        <w:rPr>
          <w:b/>
          <w:sz w:val="28"/>
          <w:szCs w:val="28"/>
        </w:rPr>
      </w:pPr>
    </w:p>
    <w:p w:rsidR="00A337DD" w:rsidRPr="00D1155D" w:rsidRDefault="00D1155D" w:rsidP="00D1155D">
      <w:pPr>
        <w:spacing w:line="360" w:lineRule="auto"/>
        <w:jc w:val="center"/>
        <w:rPr>
          <w:b/>
          <w:sz w:val="36"/>
          <w:szCs w:val="36"/>
        </w:rPr>
      </w:pPr>
      <w:r w:rsidRPr="00D1155D">
        <w:rPr>
          <w:b/>
          <w:sz w:val="36"/>
          <w:szCs w:val="36"/>
        </w:rPr>
        <w:t>Pamiętajcie jutro DZIEŃ MAMY, ko</w:t>
      </w:r>
      <w:bookmarkStart w:id="0" w:name="_GoBack"/>
      <w:bookmarkEnd w:id="0"/>
      <w:r w:rsidRPr="00D1155D">
        <w:rPr>
          <w:b/>
          <w:sz w:val="36"/>
          <w:szCs w:val="36"/>
        </w:rPr>
        <w:t xml:space="preserve">niecznie złóżcie swoim mamom życzenia i przez cały dzień obdarowujcie buziakami, </w:t>
      </w:r>
      <w:proofErr w:type="spellStart"/>
      <w:r w:rsidRPr="00D1155D">
        <w:rPr>
          <w:b/>
          <w:sz w:val="36"/>
          <w:szCs w:val="36"/>
        </w:rPr>
        <w:t>przytulasami</w:t>
      </w:r>
      <w:proofErr w:type="spellEnd"/>
      <w:r w:rsidRPr="00D1155D">
        <w:rPr>
          <w:b/>
          <w:sz w:val="36"/>
          <w:szCs w:val="36"/>
        </w:rPr>
        <w:t xml:space="preserve"> i komplem</w:t>
      </w:r>
      <w:r w:rsidR="005649C6">
        <w:rPr>
          <w:b/>
          <w:sz w:val="36"/>
          <w:szCs w:val="36"/>
        </w:rPr>
        <w:t>entami, narysujcie też laurki z </w:t>
      </w:r>
      <w:r w:rsidRPr="00D1155D">
        <w:rPr>
          <w:b/>
          <w:sz w:val="36"/>
          <w:szCs w:val="36"/>
        </w:rPr>
        <w:t>mnóstwem serduszek.</w:t>
      </w:r>
    </w:p>
    <w:sectPr w:rsidR="00A337DD" w:rsidRPr="00D1155D" w:rsidSect="009C5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635D"/>
    <w:multiLevelType w:val="multilevel"/>
    <w:tmpl w:val="8798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D0843"/>
    <w:multiLevelType w:val="multilevel"/>
    <w:tmpl w:val="4C4C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963D6"/>
    <w:multiLevelType w:val="hybridMultilevel"/>
    <w:tmpl w:val="A7A85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9455D"/>
    <w:multiLevelType w:val="multilevel"/>
    <w:tmpl w:val="768E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1B4D40"/>
    <w:multiLevelType w:val="hybridMultilevel"/>
    <w:tmpl w:val="7444C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61A6E"/>
    <w:multiLevelType w:val="multilevel"/>
    <w:tmpl w:val="5A40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0E7639"/>
    <w:multiLevelType w:val="multilevel"/>
    <w:tmpl w:val="7BBE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F90209"/>
    <w:multiLevelType w:val="multilevel"/>
    <w:tmpl w:val="AA26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066AC7"/>
    <w:multiLevelType w:val="multilevel"/>
    <w:tmpl w:val="3242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5115"/>
    <w:rsid w:val="000164AE"/>
    <w:rsid w:val="000A5BDB"/>
    <w:rsid w:val="002E0F9D"/>
    <w:rsid w:val="003631D2"/>
    <w:rsid w:val="00412A70"/>
    <w:rsid w:val="005649C6"/>
    <w:rsid w:val="00566AA6"/>
    <w:rsid w:val="00934D71"/>
    <w:rsid w:val="009C5631"/>
    <w:rsid w:val="00A337DD"/>
    <w:rsid w:val="00B14047"/>
    <w:rsid w:val="00B649EC"/>
    <w:rsid w:val="00CB5A5A"/>
    <w:rsid w:val="00CF0FE9"/>
    <w:rsid w:val="00D06DAB"/>
    <w:rsid w:val="00D1155D"/>
    <w:rsid w:val="00E75115"/>
    <w:rsid w:val="00E978B5"/>
    <w:rsid w:val="00F0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6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11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6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31D2"/>
    <w:rPr>
      <w:b/>
      <w:bCs/>
    </w:rPr>
  </w:style>
  <w:style w:type="character" w:styleId="Uwydatnienie">
    <w:name w:val="Emphasis"/>
    <w:basedOn w:val="Domylnaczcionkaakapitu"/>
    <w:uiPriority w:val="20"/>
    <w:qFormat/>
    <w:rsid w:val="003631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2020-05-24T18:43:00Z</dcterms:created>
  <dcterms:modified xsi:type="dcterms:W3CDTF">2020-05-24T18:43:00Z</dcterms:modified>
</cp:coreProperties>
</file>