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F53FB5" w14:textId="1BBD798F" w:rsidR="000B414F" w:rsidRPr="0030044C" w:rsidRDefault="000B414F">
      <w:pPr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</w:pPr>
      <w:r w:rsidRPr="0030044C"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  <w:t>Zadania na wtorek 09.06.2020r.</w:t>
      </w:r>
      <w:r w:rsidR="0030044C">
        <w:rPr>
          <w:rFonts w:ascii="Bookman Old Style" w:hAnsi="Bookman Old Style"/>
          <w:b/>
          <w:bCs/>
          <w:i/>
          <w:iCs/>
          <w:color w:val="FF0000"/>
          <w:sz w:val="28"/>
          <w:szCs w:val="28"/>
        </w:rPr>
        <w:t xml:space="preserve"> </w:t>
      </w:r>
      <w:r w:rsidR="0030044C" w:rsidRPr="0030044C">
        <w:rPr>
          <w:rFonts w:ascii="Bookman Old Style" w:hAnsi="Bookman Old Style"/>
          <w:i/>
          <w:iCs/>
          <w:sz w:val="28"/>
          <w:szCs w:val="28"/>
        </w:rPr>
        <w:t>(IV 6,8,12)</w:t>
      </w:r>
    </w:p>
    <w:p w14:paraId="7E387D4F" w14:textId="32B44D37" w:rsidR="00BA6FF6" w:rsidRPr="00B67C8E" w:rsidRDefault="00BA6FF6">
      <w:pPr>
        <w:rPr>
          <w:rFonts w:cstheme="minorHAnsi"/>
          <w:i/>
          <w:iCs/>
          <w:sz w:val="24"/>
          <w:szCs w:val="24"/>
        </w:rPr>
      </w:pPr>
      <w:r w:rsidRPr="00B67C8E">
        <w:rPr>
          <w:rFonts w:cstheme="minorHAnsi"/>
          <w:i/>
          <w:iCs/>
          <w:sz w:val="24"/>
          <w:szCs w:val="24"/>
        </w:rPr>
        <w:t xml:space="preserve"> Na początek </w:t>
      </w:r>
      <w:r w:rsidRPr="006F053E">
        <w:rPr>
          <w:rFonts w:cstheme="minorHAnsi"/>
          <w:b/>
          <w:bCs/>
          <w:i/>
          <w:iCs/>
          <w:color w:val="C45911" w:themeColor="accent2" w:themeShade="BF"/>
          <w:sz w:val="24"/>
          <w:szCs w:val="24"/>
        </w:rPr>
        <w:t>piosenka</w:t>
      </w:r>
      <w:r w:rsidRPr="00B67C8E">
        <w:rPr>
          <w:rFonts w:cstheme="minorHAnsi"/>
          <w:i/>
          <w:iCs/>
          <w:sz w:val="24"/>
          <w:szCs w:val="24"/>
        </w:rPr>
        <w:t xml:space="preserve"> „Jedzie pociąg z daleka” </w:t>
      </w:r>
      <w:proofErr w:type="spellStart"/>
      <w:r w:rsidRPr="00B67C8E">
        <w:rPr>
          <w:rFonts w:cstheme="minorHAnsi"/>
          <w:i/>
          <w:iCs/>
          <w:sz w:val="24"/>
          <w:szCs w:val="24"/>
        </w:rPr>
        <w:t>RosNutki</w:t>
      </w:r>
      <w:proofErr w:type="spellEnd"/>
      <w:r w:rsidRPr="00B67C8E">
        <w:rPr>
          <w:rFonts w:cstheme="minorHAnsi"/>
          <w:i/>
          <w:iCs/>
          <w:sz w:val="24"/>
          <w:szCs w:val="24"/>
        </w:rPr>
        <w:t>:</w:t>
      </w:r>
    </w:p>
    <w:p w14:paraId="7C96C161" w14:textId="3333CD4C" w:rsidR="00BA6FF6" w:rsidRDefault="0028078F" w:rsidP="00BA6FF6">
      <w:pPr>
        <w:rPr>
          <w:rFonts w:ascii="Bookman Old Style" w:hAnsi="Bookman Old Style"/>
          <w:i/>
          <w:iCs/>
          <w:sz w:val="24"/>
          <w:szCs w:val="24"/>
        </w:rPr>
      </w:pPr>
      <w:hyperlink r:id="rId5" w:history="1">
        <w:r w:rsidR="00BA6FF6" w:rsidRPr="00176264">
          <w:rPr>
            <w:rStyle w:val="Hipercze"/>
            <w:rFonts w:ascii="Bookman Old Style" w:hAnsi="Bookman Old Style"/>
            <w:i/>
            <w:iCs/>
            <w:sz w:val="24"/>
            <w:szCs w:val="24"/>
          </w:rPr>
          <w:t>https://www.youtube.com/watch?v=PjUopo-DJio</w:t>
        </w:r>
      </w:hyperlink>
    </w:p>
    <w:p w14:paraId="3D584782" w14:textId="27841F98" w:rsidR="00BA6FF6" w:rsidRPr="00BA6FF6" w:rsidRDefault="00BA6FF6" w:rsidP="00BA6FF6">
      <w:pPr>
        <w:jc w:val="center"/>
        <w:rPr>
          <w:rFonts w:ascii="Bookman Old Style" w:hAnsi="Bookman Old Style"/>
          <w:i/>
          <w:iCs/>
          <w:sz w:val="24"/>
          <w:szCs w:val="24"/>
        </w:rPr>
      </w:pPr>
      <w:r w:rsidRPr="00BA6FF6">
        <w:rPr>
          <w:noProof/>
        </w:rPr>
        <w:drawing>
          <wp:inline distT="0" distB="0" distL="0" distR="0" wp14:anchorId="12BCC63D" wp14:editId="66501B0A">
            <wp:extent cx="1463040" cy="819303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9916" cy="82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57A2D" w14:textId="2571B1BF" w:rsidR="000B414F" w:rsidRPr="00B67C8E" w:rsidRDefault="00BA6FF6">
      <w:pPr>
        <w:rPr>
          <w:rFonts w:cstheme="minorHAnsi"/>
          <w:i/>
          <w:iCs/>
          <w:sz w:val="24"/>
          <w:szCs w:val="24"/>
        </w:rPr>
      </w:pPr>
      <w:r w:rsidRPr="00B67C8E">
        <w:rPr>
          <w:rFonts w:cstheme="minorHAnsi"/>
          <w:i/>
          <w:iCs/>
          <w:sz w:val="24"/>
          <w:szCs w:val="24"/>
        </w:rPr>
        <w:t>Piosenka była wstępem do wykonania pracy plastycznej</w:t>
      </w:r>
      <w:r w:rsidR="00276897">
        <w:rPr>
          <w:rFonts w:cstheme="minorHAnsi"/>
          <w:i/>
          <w:iCs/>
          <w:sz w:val="24"/>
          <w:szCs w:val="24"/>
        </w:rPr>
        <w:t xml:space="preserve"> pt.</w:t>
      </w:r>
      <w:r w:rsidRPr="00B67C8E">
        <w:rPr>
          <w:rFonts w:cstheme="minorHAnsi"/>
          <w:i/>
          <w:iCs/>
          <w:sz w:val="24"/>
          <w:szCs w:val="24"/>
        </w:rPr>
        <w:t xml:space="preserve">: </w:t>
      </w:r>
      <w:r w:rsidR="00276897">
        <w:rPr>
          <w:rFonts w:cstheme="minorHAnsi"/>
          <w:i/>
          <w:iCs/>
          <w:sz w:val="24"/>
          <w:szCs w:val="24"/>
        </w:rPr>
        <w:t>Wesoły p</w:t>
      </w:r>
      <w:r w:rsidRPr="00B67C8E">
        <w:rPr>
          <w:rFonts w:cstheme="minorHAnsi"/>
          <w:i/>
          <w:iCs/>
          <w:sz w:val="24"/>
          <w:szCs w:val="24"/>
        </w:rPr>
        <w:t>ociąg”.</w:t>
      </w:r>
    </w:p>
    <w:p w14:paraId="71FDDA06" w14:textId="77777777" w:rsidR="00B67C8E" w:rsidRPr="00B67C8E" w:rsidRDefault="00B67C8E">
      <w:pPr>
        <w:rPr>
          <w:rFonts w:cstheme="minorHAnsi"/>
          <w:i/>
          <w:iCs/>
          <w:sz w:val="24"/>
          <w:szCs w:val="24"/>
        </w:rPr>
      </w:pPr>
      <w:r w:rsidRPr="00B67C8E">
        <w:rPr>
          <w:rFonts w:cstheme="minorHAnsi"/>
          <w:i/>
          <w:iCs/>
          <w:sz w:val="24"/>
          <w:szCs w:val="24"/>
        </w:rPr>
        <w:t>Można go zrobić na trzy sposoby:</w:t>
      </w:r>
    </w:p>
    <w:p w14:paraId="7AD5099A" w14:textId="77285720" w:rsidR="00B67C8E" w:rsidRPr="00B67C8E" w:rsidRDefault="00B67C8E" w:rsidP="00B67C8E">
      <w:pPr>
        <w:pStyle w:val="Akapitzlist"/>
        <w:numPr>
          <w:ilvl w:val="0"/>
          <w:numId w:val="1"/>
        </w:numPr>
        <w:rPr>
          <w:rFonts w:cstheme="minorHAnsi"/>
          <w:i/>
          <w:iCs/>
          <w:sz w:val="24"/>
          <w:szCs w:val="24"/>
        </w:rPr>
      </w:pPr>
      <w:r w:rsidRPr="00B67C8E">
        <w:rPr>
          <w:rFonts w:cstheme="minorHAnsi"/>
          <w:i/>
          <w:iCs/>
          <w:sz w:val="24"/>
          <w:szCs w:val="24"/>
        </w:rPr>
        <w:t>Z figur geometrycznych,</w:t>
      </w:r>
    </w:p>
    <w:p w14:paraId="413FE1DD" w14:textId="453DB226" w:rsidR="00B67C8E" w:rsidRDefault="00B67C8E" w:rsidP="00B67C8E">
      <w:pPr>
        <w:pStyle w:val="Akapitzlist"/>
        <w:numPr>
          <w:ilvl w:val="0"/>
          <w:numId w:val="1"/>
        </w:numPr>
        <w:rPr>
          <w:rFonts w:cstheme="minorHAnsi"/>
          <w:i/>
          <w:iCs/>
          <w:sz w:val="24"/>
          <w:szCs w:val="24"/>
        </w:rPr>
      </w:pPr>
      <w:r w:rsidRPr="00B67C8E">
        <w:rPr>
          <w:rFonts w:cstheme="minorHAnsi"/>
          <w:i/>
          <w:iCs/>
          <w:sz w:val="24"/>
          <w:szCs w:val="24"/>
        </w:rPr>
        <w:t>Z rolek po papierze toaletowym,</w:t>
      </w:r>
    </w:p>
    <w:p w14:paraId="6AE8368A" w14:textId="01F42F8E" w:rsidR="00276897" w:rsidRDefault="00276897" w:rsidP="00B67C8E">
      <w:pPr>
        <w:pStyle w:val="Akapitzlist"/>
        <w:numPr>
          <w:ilvl w:val="0"/>
          <w:numId w:val="1"/>
        </w:numPr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>Z pudełek</w:t>
      </w:r>
    </w:p>
    <w:p w14:paraId="08EFF67A" w14:textId="32A32035" w:rsidR="000B414F" w:rsidRPr="00276897" w:rsidRDefault="00276897" w:rsidP="00276897">
      <w:pPr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>Wybierzcie sobie sposób pracy, który wam najbardziej odpowiada. Przy wszystkich pracach b</w:t>
      </w:r>
      <w:r>
        <w:rPr>
          <w:rFonts w:cstheme="minorHAnsi"/>
          <w:i/>
          <w:iCs/>
          <w:sz w:val="24"/>
          <w:szCs w:val="24"/>
        </w:rPr>
        <w:t xml:space="preserve">ędziemy potrzebować pomocy dorosłych </w:t>
      </w:r>
      <w:r w:rsidRPr="00276897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cstheme="minorHAnsi"/>
          <w:i/>
          <w:iCs/>
          <w:sz w:val="24"/>
          <w:szCs w:val="24"/>
        </w:rPr>
        <w:t>.</w:t>
      </w:r>
    </w:p>
    <w:p w14:paraId="45980A8F" w14:textId="499F30FD" w:rsidR="00B67C8E" w:rsidRPr="00B67C8E" w:rsidRDefault="00B67C8E">
      <w:pPr>
        <w:rPr>
          <w:rFonts w:cstheme="minorHAnsi"/>
          <w:i/>
          <w:iCs/>
          <w:sz w:val="24"/>
          <w:szCs w:val="24"/>
        </w:rPr>
      </w:pPr>
      <w:r w:rsidRPr="00B67C8E">
        <w:rPr>
          <w:rFonts w:cstheme="minorHAnsi"/>
          <w:i/>
          <w:iCs/>
          <w:sz w:val="24"/>
          <w:szCs w:val="24"/>
        </w:rPr>
        <w:t xml:space="preserve">Do pierwszej pracy </w:t>
      </w:r>
      <w:r w:rsidR="00276897">
        <w:rPr>
          <w:rFonts w:cstheme="minorHAnsi"/>
          <w:i/>
          <w:iCs/>
          <w:sz w:val="24"/>
          <w:szCs w:val="24"/>
        </w:rPr>
        <w:t>wycinamy</w:t>
      </w:r>
      <w:r w:rsidRPr="00B67C8E">
        <w:rPr>
          <w:rFonts w:cstheme="minorHAnsi"/>
          <w:i/>
          <w:iCs/>
          <w:sz w:val="24"/>
          <w:szCs w:val="24"/>
        </w:rPr>
        <w:t xml:space="preserve"> różne kształty </w:t>
      </w:r>
      <w:r w:rsidR="00BE3DDD" w:rsidRPr="00276897">
        <w:rPr>
          <w:rFonts w:cstheme="minorHAnsi"/>
          <w:b/>
          <w:bCs/>
          <w:i/>
          <w:iCs/>
          <w:color w:val="00B050"/>
          <w:sz w:val="24"/>
          <w:szCs w:val="24"/>
        </w:rPr>
        <w:t>figur</w:t>
      </w:r>
      <w:r w:rsidR="00BE3DDD">
        <w:rPr>
          <w:rFonts w:cstheme="minorHAnsi"/>
          <w:i/>
          <w:iCs/>
          <w:sz w:val="24"/>
          <w:szCs w:val="24"/>
        </w:rPr>
        <w:t xml:space="preserve"> </w:t>
      </w:r>
      <w:r w:rsidRPr="00B67C8E">
        <w:rPr>
          <w:rFonts w:cstheme="minorHAnsi"/>
          <w:i/>
          <w:iCs/>
          <w:sz w:val="24"/>
          <w:szCs w:val="24"/>
        </w:rPr>
        <w:t>o różnych wielkościach</w:t>
      </w:r>
      <w:r w:rsidR="00BE3DDD">
        <w:rPr>
          <w:rFonts w:cstheme="minorHAnsi"/>
          <w:i/>
          <w:iCs/>
          <w:sz w:val="24"/>
          <w:szCs w:val="24"/>
        </w:rPr>
        <w:t xml:space="preserve">. </w:t>
      </w:r>
      <w:r w:rsidR="00276897">
        <w:rPr>
          <w:rFonts w:cstheme="minorHAnsi"/>
          <w:i/>
          <w:iCs/>
          <w:sz w:val="24"/>
          <w:szCs w:val="24"/>
        </w:rPr>
        <w:t xml:space="preserve">I dalej już </w:t>
      </w:r>
      <w:r w:rsidR="006F053E">
        <w:rPr>
          <w:rFonts w:cstheme="minorHAnsi"/>
          <w:i/>
          <w:iCs/>
          <w:sz w:val="24"/>
          <w:szCs w:val="24"/>
        </w:rPr>
        <w:t xml:space="preserve">         łatwo </w:t>
      </w:r>
      <w:r w:rsidR="00276897" w:rsidRPr="00276897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76897">
        <w:rPr>
          <w:rFonts w:cstheme="minorHAnsi"/>
          <w:i/>
          <w:iCs/>
          <w:sz w:val="24"/>
          <w:szCs w:val="24"/>
        </w:rPr>
        <w:t>. Układamy z figur kształt pociągu i naklejamy na kartkę.</w:t>
      </w:r>
    </w:p>
    <w:p w14:paraId="1CD287CC" w14:textId="1DAA0FA5" w:rsidR="000B414F" w:rsidRDefault="00B67C8E">
      <w:pPr>
        <w:rPr>
          <w:rFonts w:ascii="Bookman Old Style" w:hAnsi="Bookman Old Style"/>
          <w:i/>
          <w:iCs/>
          <w:sz w:val="28"/>
          <w:szCs w:val="28"/>
        </w:rPr>
      </w:pPr>
      <w:r>
        <w:rPr>
          <w:rFonts w:ascii="Bookman Old Style" w:hAnsi="Bookman Old Style"/>
          <w:i/>
          <w:iCs/>
          <w:noProof/>
          <w:sz w:val="28"/>
          <w:szCs w:val="28"/>
        </w:rPr>
        <w:drawing>
          <wp:inline distT="0" distB="0" distL="0" distR="0" wp14:anchorId="565A07FF" wp14:editId="39B05840">
            <wp:extent cx="1242060" cy="927740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399" cy="943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i/>
          <w:iCs/>
          <w:sz w:val="28"/>
          <w:szCs w:val="28"/>
        </w:rPr>
        <w:t xml:space="preserve">                             </w:t>
      </w:r>
      <w:r>
        <w:rPr>
          <w:rFonts w:ascii="Bookman Old Style" w:hAnsi="Bookman Old Style"/>
          <w:i/>
          <w:iCs/>
          <w:noProof/>
          <w:sz w:val="28"/>
          <w:szCs w:val="28"/>
        </w:rPr>
        <w:drawing>
          <wp:inline distT="0" distB="0" distL="0" distR="0" wp14:anchorId="544ECE31" wp14:editId="1972972B">
            <wp:extent cx="1472538" cy="9220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861" cy="937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4AA7BC" w14:textId="0B1D2A57" w:rsidR="00B67C8E" w:rsidRDefault="00B67C8E">
      <w:pPr>
        <w:rPr>
          <w:rFonts w:ascii="Bookman Old Style" w:hAnsi="Bookman Old Style"/>
          <w:i/>
          <w:iCs/>
          <w:sz w:val="16"/>
          <w:szCs w:val="16"/>
        </w:rPr>
      </w:pPr>
      <w:r>
        <w:rPr>
          <w:rFonts w:ascii="Bookman Old Style" w:hAnsi="Bookman Old Style"/>
          <w:i/>
          <w:iCs/>
          <w:sz w:val="16"/>
          <w:szCs w:val="16"/>
        </w:rPr>
        <w:t xml:space="preserve">            </w:t>
      </w:r>
      <w:proofErr w:type="spellStart"/>
      <w:r>
        <w:rPr>
          <w:rFonts w:ascii="Bookman Old Style" w:hAnsi="Bookman Old Style"/>
          <w:i/>
          <w:iCs/>
          <w:sz w:val="16"/>
          <w:szCs w:val="16"/>
        </w:rPr>
        <w:t>Educarium</w:t>
      </w:r>
      <w:proofErr w:type="spellEnd"/>
      <w:r>
        <w:rPr>
          <w:rFonts w:ascii="Bookman Old Style" w:hAnsi="Bookman Old Style"/>
          <w:i/>
          <w:iCs/>
          <w:sz w:val="16"/>
          <w:szCs w:val="16"/>
        </w:rPr>
        <w:t xml:space="preserve">                                                                                lecibocian.pl</w:t>
      </w:r>
    </w:p>
    <w:p w14:paraId="65ABCB69" w14:textId="77777777" w:rsidR="00276897" w:rsidRPr="0028078F" w:rsidRDefault="00276897">
      <w:pPr>
        <w:rPr>
          <w:rFonts w:cstheme="minorHAnsi"/>
          <w:i/>
          <w:iCs/>
          <w:sz w:val="16"/>
          <w:szCs w:val="16"/>
        </w:rPr>
      </w:pPr>
    </w:p>
    <w:p w14:paraId="3C1B530A" w14:textId="659A54CD" w:rsidR="00276897" w:rsidRPr="0028078F" w:rsidRDefault="00276897" w:rsidP="00276897">
      <w:pPr>
        <w:pStyle w:val="NormalnyWeb"/>
        <w:spacing w:before="0" w:beforeAutospacing="0" w:after="0" w:afterAutospacing="0"/>
        <w:rPr>
          <w:rFonts w:asciiTheme="minorHAnsi" w:hAnsiTheme="minorHAnsi" w:cstheme="minorHAnsi"/>
          <w:i/>
          <w:iCs/>
          <w:color w:val="555555"/>
          <w:shd w:val="clear" w:color="auto" w:fill="FFFFFF"/>
        </w:rPr>
      </w:pPr>
      <w:r w:rsidRPr="0028078F">
        <w:rPr>
          <w:rFonts w:asciiTheme="minorHAnsi" w:hAnsiTheme="minorHAnsi" w:cstheme="minorHAnsi"/>
          <w:i/>
          <w:iCs/>
        </w:rPr>
        <w:t xml:space="preserve">Do wykonania </w:t>
      </w:r>
      <w:r w:rsidRPr="0028078F">
        <w:rPr>
          <w:rFonts w:asciiTheme="minorHAnsi" w:hAnsiTheme="minorHAnsi" w:cstheme="minorHAnsi"/>
          <w:b/>
          <w:bCs/>
          <w:i/>
          <w:iCs/>
          <w:color w:val="00B050"/>
        </w:rPr>
        <w:t>p</w:t>
      </w:r>
      <w:r w:rsidR="00B67C8E" w:rsidRPr="0028078F">
        <w:rPr>
          <w:rFonts w:asciiTheme="minorHAnsi" w:hAnsiTheme="minorHAnsi" w:cstheme="minorHAnsi"/>
          <w:b/>
          <w:bCs/>
          <w:i/>
          <w:iCs/>
          <w:color w:val="00B050"/>
        </w:rPr>
        <w:t>ociąg</w:t>
      </w:r>
      <w:r w:rsidRPr="0028078F">
        <w:rPr>
          <w:rFonts w:asciiTheme="minorHAnsi" w:hAnsiTheme="minorHAnsi" w:cstheme="minorHAnsi"/>
          <w:b/>
          <w:bCs/>
          <w:i/>
          <w:iCs/>
          <w:color w:val="00B050"/>
        </w:rPr>
        <w:t>u</w:t>
      </w:r>
      <w:r w:rsidR="00B67C8E" w:rsidRPr="0028078F">
        <w:rPr>
          <w:rFonts w:asciiTheme="minorHAnsi" w:hAnsiTheme="minorHAnsi" w:cstheme="minorHAnsi"/>
          <w:b/>
          <w:bCs/>
          <w:i/>
          <w:iCs/>
          <w:color w:val="00B050"/>
        </w:rPr>
        <w:t xml:space="preserve"> z rolek po papierze toaletowym</w:t>
      </w:r>
      <w:r w:rsidRPr="0028078F">
        <w:rPr>
          <w:rFonts w:asciiTheme="minorHAnsi" w:hAnsiTheme="minorHAnsi" w:cstheme="minorHAnsi"/>
          <w:i/>
          <w:iCs/>
          <w:color w:val="00B050"/>
        </w:rPr>
        <w:t xml:space="preserve"> </w:t>
      </w:r>
      <w:r w:rsidRPr="0028078F">
        <w:rPr>
          <w:rFonts w:asciiTheme="minorHAnsi" w:hAnsiTheme="minorHAnsi" w:cstheme="minorHAnsi"/>
          <w:i/>
          <w:iCs/>
        </w:rPr>
        <w:t xml:space="preserve">potrzebujemy: </w:t>
      </w:r>
      <w:r w:rsidR="00B67C8E" w:rsidRPr="0028078F">
        <w:rPr>
          <w:rFonts w:asciiTheme="minorHAnsi" w:hAnsiTheme="minorHAnsi" w:cstheme="minorHAnsi"/>
          <w:i/>
          <w:iCs/>
          <w:color w:val="555555"/>
          <w:shd w:val="clear" w:color="auto" w:fill="FFFFFF"/>
        </w:rPr>
        <w:t>rolki po papierze toaletowym</w:t>
      </w:r>
      <w:r w:rsidRPr="0028078F">
        <w:rPr>
          <w:rFonts w:asciiTheme="minorHAnsi" w:hAnsiTheme="minorHAnsi" w:cstheme="minorHAnsi"/>
          <w:i/>
          <w:iCs/>
        </w:rPr>
        <w:t xml:space="preserve">, </w:t>
      </w:r>
      <w:r w:rsidR="00B67C8E" w:rsidRPr="0028078F">
        <w:rPr>
          <w:rFonts w:asciiTheme="minorHAnsi" w:hAnsiTheme="minorHAnsi" w:cstheme="minorHAnsi"/>
          <w:i/>
          <w:iCs/>
          <w:color w:val="555555"/>
          <w:shd w:val="clear" w:color="auto" w:fill="FFFFFF"/>
        </w:rPr>
        <w:t>farby</w:t>
      </w:r>
      <w:r w:rsidRPr="0028078F">
        <w:rPr>
          <w:rFonts w:asciiTheme="minorHAnsi" w:hAnsiTheme="minorHAnsi" w:cstheme="minorHAnsi"/>
          <w:i/>
          <w:iCs/>
          <w:color w:val="555555"/>
          <w:shd w:val="clear" w:color="auto" w:fill="FFFFFF"/>
        </w:rPr>
        <w:t>, papier kolorowy, sznurek lub papier kolorowy, tekturkę.</w:t>
      </w:r>
      <w:r w:rsidR="00B67C8E" w:rsidRPr="0028078F">
        <w:rPr>
          <w:rFonts w:asciiTheme="minorHAnsi" w:hAnsiTheme="minorHAnsi" w:cstheme="minorHAnsi"/>
          <w:i/>
          <w:iCs/>
          <w:color w:val="555555"/>
          <w:shd w:val="clear" w:color="auto" w:fill="FFFFFF"/>
        </w:rPr>
        <w:t xml:space="preserve">                                                                                                                                                              </w:t>
      </w:r>
    </w:p>
    <w:p w14:paraId="44AF91C4" w14:textId="10A4241A" w:rsidR="00BE3DDD" w:rsidRPr="008E45E7" w:rsidRDefault="00B67C8E" w:rsidP="00276897">
      <w:pPr>
        <w:pStyle w:val="NormalnyWeb"/>
        <w:spacing w:before="0" w:beforeAutospacing="0" w:after="0" w:afterAutospacing="0"/>
        <w:rPr>
          <w:rFonts w:asciiTheme="minorHAnsi" w:hAnsiTheme="minorHAnsi" w:cstheme="minorHAnsi"/>
          <w:i/>
          <w:iCs/>
          <w:color w:val="555555"/>
          <w:shd w:val="clear" w:color="auto" w:fill="FFFFFF"/>
        </w:rPr>
      </w:pPr>
      <w:r w:rsidRPr="0028078F">
        <w:rPr>
          <w:rFonts w:cstheme="minorHAnsi"/>
          <w:i/>
          <w:iCs/>
          <w:color w:val="555555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E3DDD" w:rsidRPr="008E45E7">
        <w:rPr>
          <w:rFonts w:asciiTheme="minorHAnsi" w:hAnsiTheme="minorHAnsi" w:cstheme="minorHAnsi"/>
          <w:i/>
          <w:iCs/>
          <w:color w:val="555555"/>
          <w:shd w:val="clear" w:color="auto" w:fill="FFFFFF"/>
        </w:rPr>
        <w:t>M</w:t>
      </w:r>
      <w:r w:rsidRPr="008E45E7">
        <w:rPr>
          <w:rFonts w:asciiTheme="minorHAnsi" w:hAnsiTheme="minorHAnsi" w:cstheme="minorHAnsi"/>
          <w:i/>
          <w:iCs/>
          <w:color w:val="555555"/>
          <w:shd w:val="clear" w:color="auto" w:fill="FFFFFF"/>
        </w:rPr>
        <w:t>aluj</w:t>
      </w:r>
      <w:r w:rsidR="00BE3DDD" w:rsidRPr="008E45E7">
        <w:rPr>
          <w:rFonts w:asciiTheme="minorHAnsi" w:hAnsiTheme="minorHAnsi" w:cstheme="minorHAnsi"/>
          <w:i/>
          <w:iCs/>
          <w:color w:val="555555"/>
          <w:shd w:val="clear" w:color="auto" w:fill="FFFFFF"/>
        </w:rPr>
        <w:t>emy</w:t>
      </w:r>
      <w:r w:rsidRPr="008E45E7">
        <w:rPr>
          <w:rFonts w:asciiTheme="minorHAnsi" w:hAnsiTheme="minorHAnsi" w:cstheme="minorHAnsi"/>
          <w:i/>
          <w:iCs/>
          <w:color w:val="555555"/>
          <w:shd w:val="clear" w:color="auto" w:fill="FFFFFF"/>
        </w:rPr>
        <w:t xml:space="preserve"> rolki na różne kolory</w:t>
      </w:r>
      <w:r w:rsidR="00276897" w:rsidRPr="008E45E7">
        <w:rPr>
          <w:rFonts w:asciiTheme="minorHAnsi" w:hAnsiTheme="minorHAnsi" w:cstheme="minorHAnsi"/>
          <w:i/>
          <w:iCs/>
          <w:color w:val="555555"/>
          <w:shd w:val="clear" w:color="auto" w:fill="FFFFFF"/>
        </w:rPr>
        <w:t>, lub wykorzystujemy papier kolorowy</w:t>
      </w:r>
      <w:r w:rsidR="00BE3DDD" w:rsidRPr="008E45E7">
        <w:rPr>
          <w:rFonts w:asciiTheme="minorHAnsi" w:hAnsiTheme="minorHAnsi" w:cstheme="minorHAnsi"/>
          <w:i/>
          <w:iCs/>
          <w:color w:val="555555"/>
          <w:shd w:val="clear" w:color="auto" w:fill="FFFFFF"/>
        </w:rPr>
        <w:t>. J</w:t>
      </w:r>
      <w:r w:rsidRPr="008E45E7">
        <w:rPr>
          <w:rFonts w:asciiTheme="minorHAnsi" w:hAnsiTheme="minorHAnsi" w:cstheme="minorHAnsi"/>
          <w:i/>
          <w:iCs/>
          <w:color w:val="555555"/>
          <w:shd w:val="clear" w:color="auto" w:fill="FFFFFF"/>
        </w:rPr>
        <w:t>edną</w:t>
      </w:r>
      <w:r w:rsidR="00276897" w:rsidRPr="008E45E7">
        <w:rPr>
          <w:rFonts w:asciiTheme="minorHAnsi" w:hAnsiTheme="minorHAnsi" w:cstheme="minorHAnsi"/>
          <w:i/>
          <w:iCs/>
          <w:color w:val="555555"/>
          <w:shd w:val="clear" w:color="auto" w:fill="FFFFFF"/>
        </w:rPr>
        <w:t xml:space="preserve"> z rolek</w:t>
      </w:r>
      <w:r w:rsidRPr="008E45E7">
        <w:rPr>
          <w:rFonts w:asciiTheme="minorHAnsi" w:hAnsiTheme="minorHAnsi" w:cstheme="minorHAnsi"/>
          <w:i/>
          <w:iCs/>
          <w:color w:val="555555"/>
          <w:shd w:val="clear" w:color="auto" w:fill="FFFFFF"/>
        </w:rPr>
        <w:t xml:space="preserve"> </w:t>
      </w:r>
      <w:r w:rsidR="00BE3DDD" w:rsidRPr="008E45E7">
        <w:rPr>
          <w:rFonts w:asciiTheme="minorHAnsi" w:hAnsiTheme="minorHAnsi" w:cstheme="minorHAnsi"/>
          <w:i/>
          <w:iCs/>
          <w:color w:val="555555"/>
          <w:shd w:val="clear" w:color="auto" w:fill="FFFFFF"/>
        </w:rPr>
        <w:t xml:space="preserve">przecinamy </w:t>
      </w:r>
      <w:r w:rsidRPr="008E45E7">
        <w:rPr>
          <w:rFonts w:asciiTheme="minorHAnsi" w:hAnsiTheme="minorHAnsi" w:cstheme="minorHAnsi"/>
          <w:i/>
          <w:iCs/>
          <w:color w:val="555555"/>
          <w:shd w:val="clear" w:color="auto" w:fill="FFFFFF"/>
        </w:rPr>
        <w:t>na pół, żeby z niej zrobić komin i maszynowni</w:t>
      </w:r>
      <w:r w:rsidR="00BE3DDD" w:rsidRPr="008E45E7">
        <w:rPr>
          <w:rFonts w:asciiTheme="minorHAnsi" w:hAnsiTheme="minorHAnsi" w:cstheme="minorHAnsi"/>
          <w:i/>
          <w:iCs/>
          <w:color w:val="555555"/>
          <w:shd w:val="clear" w:color="auto" w:fill="FFFFFF"/>
        </w:rPr>
        <w:t>ę</w:t>
      </w:r>
      <w:r w:rsidR="00276897" w:rsidRPr="008E45E7">
        <w:rPr>
          <w:rFonts w:asciiTheme="minorHAnsi" w:hAnsiTheme="minorHAnsi" w:cstheme="minorHAnsi"/>
          <w:i/>
          <w:iCs/>
          <w:color w:val="555555"/>
          <w:shd w:val="clear" w:color="auto" w:fill="FFFFFF"/>
        </w:rPr>
        <w:t xml:space="preserve">.                                                             Następnie wycinamy koła z tekturki i przyklejamy.  </w:t>
      </w:r>
    </w:p>
    <w:p w14:paraId="6C0EC8FA" w14:textId="040C6146" w:rsidR="00B67C8E" w:rsidRPr="008E45E7" w:rsidRDefault="00B67C8E" w:rsidP="00276897">
      <w:pPr>
        <w:spacing w:line="240" w:lineRule="auto"/>
        <w:rPr>
          <w:rFonts w:eastAsia="Times New Roman" w:cstheme="minorHAnsi"/>
          <w:i/>
          <w:iCs/>
          <w:color w:val="555555"/>
          <w:sz w:val="24"/>
          <w:szCs w:val="24"/>
          <w:shd w:val="clear" w:color="auto" w:fill="FFFFFF"/>
          <w:lang w:eastAsia="pl-PL"/>
        </w:rPr>
      </w:pPr>
      <w:r w:rsidRPr="008E45E7">
        <w:rPr>
          <w:rFonts w:eastAsia="Times New Roman" w:cstheme="minorHAnsi"/>
          <w:i/>
          <w:iCs/>
          <w:color w:val="555555"/>
          <w:sz w:val="24"/>
          <w:szCs w:val="24"/>
          <w:shd w:val="clear" w:color="auto" w:fill="FFFFFF"/>
          <w:lang w:eastAsia="pl-PL"/>
        </w:rPr>
        <w:t>Wy</w:t>
      </w:r>
      <w:r w:rsidR="00BE3DDD" w:rsidRPr="008E45E7">
        <w:rPr>
          <w:rFonts w:eastAsia="Times New Roman" w:cstheme="minorHAnsi"/>
          <w:i/>
          <w:iCs/>
          <w:color w:val="555555"/>
          <w:sz w:val="24"/>
          <w:szCs w:val="24"/>
          <w:shd w:val="clear" w:color="auto" w:fill="FFFFFF"/>
          <w:lang w:eastAsia="pl-PL"/>
        </w:rPr>
        <w:t>cinamy</w:t>
      </w:r>
      <w:r w:rsidRPr="008E45E7">
        <w:rPr>
          <w:rFonts w:eastAsia="Times New Roman" w:cstheme="minorHAnsi"/>
          <w:i/>
          <w:iCs/>
          <w:color w:val="555555"/>
          <w:sz w:val="24"/>
          <w:szCs w:val="24"/>
          <w:shd w:val="clear" w:color="auto" w:fill="FFFFFF"/>
          <w:lang w:eastAsia="pl-PL"/>
        </w:rPr>
        <w:t xml:space="preserve"> dziurki w każdym wagonie i </w:t>
      </w:r>
      <w:r w:rsidR="00BE3DDD" w:rsidRPr="008E45E7">
        <w:rPr>
          <w:rFonts w:eastAsia="Times New Roman" w:cstheme="minorHAnsi"/>
          <w:i/>
          <w:iCs/>
          <w:color w:val="555555"/>
          <w:sz w:val="24"/>
          <w:szCs w:val="24"/>
          <w:shd w:val="clear" w:color="auto" w:fill="FFFFFF"/>
          <w:lang w:eastAsia="pl-PL"/>
        </w:rPr>
        <w:t>łączymy</w:t>
      </w:r>
      <w:r w:rsidRPr="008E45E7">
        <w:rPr>
          <w:rFonts w:eastAsia="Times New Roman" w:cstheme="minorHAnsi"/>
          <w:i/>
          <w:iCs/>
          <w:color w:val="555555"/>
          <w:sz w:val="24"/>
          <w:szCs w:val="24"/>
          <w:shd w:val="clear" w:color="auto" w:fill="FFFFFF"/>
          <w:lang w:eastAsia="pl-PL"/>
        </w:rPr>
        <w:t xml:space="preserve"> je </w:t>
      </w:r>
      <w:r w:rsidR="00BE3DDD" w:rsidRPr="008E45E7">
        <w:rPr>
          <w:rFonts w:eastAsia="Times New Roman" w:cstheme="minorHAnsi"/>
          <w:i/>
          <w:iCs/>
          <w:color w:val="555555"/>
          <w:sz w:val="24"/>
          <w:szCs w:val="24"/>
          <w:shd w:val="clear" w:color="auto" w:fill="FFFFFF"/>
          <w:lang w:eastAsia="pl-PL"/>
        </w:rPr>
        <w:t xml:space="preserve">za pomocą sznurka lub </w:t>
      </w:r>
      <w:r w:rsidR="008E45E7" w:rsidRPr="008E45E7">
        <w:rPr>
          <w:rFonts w:eastAsia="Times New Roman" w:cstheme="minorHAnsi"/>
          <w:i/>
          <w:iCs/>
          <w:color w:val="555555"/>
          <w:sz w:val="24"/>
          <w:szCs w:val="24"/>
          <w:shd w:val="clear" w:color="auto" w:fill="FFFFFF"/>
          <w:lang w:eastAsia="pl-PL"/>
        </w:rPr>
        <w:t xml:space="preserve">przyklejonych </w:t>
      </w:r>
      <w:r w:rsidR="00BE3DDD" w:rsidRPr="008E45E7">
        <w:rPr>
          <w:rFonts w:eastAsia="Times New Roman" w:cstheme="minorHAnsi"/>
          <w:i/>
          <w:iCs/>
          <w:color w:val="555555"/>
          <w:sz w:val="24"/>
          <w:szCs w:val="24"/>
          <w:shd w:val="clear" w:color="auto" w:fill="FFFFFF"/>
          <w:lang w:eastAsia="pl-PL"/>
        </w:rPr>
        <w:t>pasków papieru kolorowego.</w:t>
      </w:r>
    </w:p>
    <w:p w14:paraId="7E2DD046" w14:textId="085E5654" w:rsidR="00BE3DDD" w:rsidRPr="00B67C8E" w:rsidRDefault="00BE3DDD" w:rsidP="00BE3DDD">
      <w:pPr>
        <w:spacing w:line="240" w:lineRule="auto"/>
        <w:ind w:left="720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noProof/>
          <w:sz w:val="24"/>
          <w:szCs w:val="24"/>
          <w:lang w:eastAsia="pl-PL"/>
        </w:rPr>
        <w:drawing>
          <wp:inline distT="0" distB="0" distL="0" distR="0" wp14:anchorId="058CDD1D" wp14:editId="23EFD54C">
            <wp:extent cx="1507946" cy="98044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684" cy="99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4"/>
          <w:szCs w:val="24"/>
          <w:lang w:eastAsia="pl-PL"/>
        </w:rPr>
        <w:t xml:space="preserve">                  </w:t>
      </w:r>
      <w:r w:rsidRPr="00BE3DDD">
        <w:rPr>
          <w:noProof/>
        </w:rPr>
        <w:drawing>
          <wp:inline distT="0" distB="0" distL="0" distR="0" wp14:anchorId="0B2D96E0" wp14:editId="2B2BED7F">
            <wp:extent cx="1447800" cy="10572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8256" cy="105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5E7" w:rsidRPr="008E45E7">
        <w:rPr>
          <w:noProof/>
        </w:rPr>
        <w:t xml:space="preserve"> </w:t>
      </w:r>
      <w:r w:rsidR="008E45E7">
        <w:rPr>
          <w:noProof/>
        </w:rPr>
        <w:t xml:space="preserve">     </w:t>
      </w:r>
      <w:r w:rsidR="008E45E7" w:rsidRPr="008E45E7">
        <w:drawing>
          <wp:inline distT="0" distB="0" distL="0" distR="0" wp14:anchorId="09BB3829" wp14:editId="08CE7087">
            <wp:extent cx="1554480" cy="1040741"/>
            <wp:effectExtent l="0" t="0" r="762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576434" cy="10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D058C" w14:textId="552CC99F" w:rsidR="00B67C8E" w:rsidRDefault="00BE3DDD">
      <w:pPr>
        <w:rPr>
          <w:rFonts w:ascii="Bookman Old Style" w:hAnsi="Bookman Old Style"/>
          <w:i/>
          <w:iCs/>
          <w:sz w:val="16"/>
          <w:szCs w:val="16"/>
        </w:rPr>
      </w:pPr>
      <w:r>
        <w:rPr>
          <w:rFonts w:ascii="Bookman Old Style" w:hAnsi="Bookman Old Style"/>
          <w:i/>
          <w:iCs/>
          <w:sz w:val="16"/>
          <w:szCs w:val="16"/>
        </w:rPr>
        <w:t xml:space="preserve">           naszaprzygodaddiy.blogspot.com                               Mama Balbinka </w:t>
      </w:r>
      <w:r w:rsidR="008E45E7">
        <w:rPr>
          <w:rFonts w:ascii="Bookman Old Style" w:hAnsi="Bookman Old Style"/>
          <w:i/>
          <w:iCs/>
          <w:sz w:val="16"/>
          <w:szCs w:val="16"/>
        </w:rPr>
        <w:t xml:space="preserve">                       zabawyzdzieckiem</w:t>
      </w:r>
      <w:r w:rsidR="008860CB">
        <w:rPr>
          <w:rFonts w:ascii="Bookman Old Style" w:hAnsi="Bookman Old Style"/>
          <w:i/>
          <w:iCs/>
          <w:sz w:val="16"/>
          <w:szCs w:val="16"/>
        </w:rPr>
        <w:t>.pl</w:t>
      </w:r>
    </w:p>
    <w:p w14:paraId="2F2B9400" w14:textId="17318952" w:rsidR="00274FE3" w:rsidRDefault="00274FE3">
      <w:pPr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lastRenderedPageBreak/>
        <w:t xml:space="preserve">I ostatnia propozycja: </w:t>
      </w:r>
      <w:r w:rsidRPr="00274FE3">
        <w:rPr>
          <w:rFonts w:cstheme="minorHAnsi"/>
          <w:b/>
          <w:bCs/>
          <w:i/>
          <w:iCs/>
          <w:color w:val="00B050"/>
          <w:sz w:val="24"/>
          <w:szCs w:val="24"/>
        </w:rPr>
        <w:t>pociąg z pudełek</w:t>
      </w:r>
      <w:r>
        <w:rPr>
          <w:rFonts w:cstheme="minorHAnsi"/>
          <w:b/>
          <w:bCs/>
          <w:i/>
          <w:iCs/>
          <w:color w:val="00B050"/>
          <w:sz w:val="24"/>
          <w:szCs w:val="24"/>
        </w:rPr>
        <w:t xml:space="preserve"> </w:t>
      </w:r>
      <w:r w:rsidRPr="00274FE3">
        <w:rPr>
          <w:rFonts w:cstheme="minorHAnsi"/>
          <w:i/>
          <w:iCs/>
          <w:sz w:val="24"/>
          <w:szCs w:val="24"/>
        </w:rPr>
        <w:t>(mogą być pudełka po zapałkach, syropach</w:t>
      </w:r>
      <w:r>
        <w:rPr>
          <w:rFonts w:cstheme="minorHAnsi"/>
          <w:i/>
          <w:iCs/>
          <w:sz w:val="24"/>
          <w:szCs w:val="24"/>
        </w:rPr>
        <w:t>,</w:t>
      </w:r>
      <w:r w:rsidR="008E45E7">
        <w:rPr>
          <w:rFonts w:cstheme="minorHAnsi"/>
          <w:i/>
          <w:iCs/>
          <w:sz w:val="24"/>
          <w:szCs w:val="24"/>
        </w:rPr>
        <w:t xml:space="preserve"> </w:t>
      </w:r>
      <w:r>
        <w:rPr>
          <w:rFonts w:cstheme="minorHAnsi"/>
          <w:i/>
          <w:iCs/>
          <w:sz w:val="24"/>
          <w:szCs w:val="24"/>
        </w:rPr>
        <w:t>soczkach</w:t>
      </w:r>
      <w:r w:rsidRPr="00274FE3">
        <w:rPr>
          <w:rFonts w:cstheme="minorHAnsi"/>
          <w:i/>
          <w:iCs/>
          <w:sz w:val="24"/>
          <w:szCs w:val="24"/>
        </w:rPr>
        <w:t xml:space="preserve"> lub inne):</w:t>
      </w:r>
    </w:p>
    <w:p w14:paraId="626DCC61" w14:textId="79FF125A" w:rsidR="008E45E7" w:rsidRDefault="008E45E7">
      <w:pPr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 xml:space="preserve">W tej wersji wagoniki mogą być połączone ze sobą za pomocą sznurka lub spinaczy biurowych, a koła z tekturki lub zakrętek. </w:t>
      </w:r>
    </w:p>
    <w:p w14:paraId="55DF931E" w14:textId="12B39EAC" w:rsidR="008E45E7" w:rsidRDefault="00274FE3">
      <w:pPr>
        <w:rPr>
          <w:noProof/>
        </w:rPr>
      </w:pPr>
      <w:r w:rsidRPr="00274FE3">
        <w:drawing>
          <wp:inline distT="0" distB="0" distL="0" distR="0" wp14:anchorId="3A359939" wp14:editId="6A3ADE54">
            <wp:extent cx="1958340" cy="920419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66498" cy="92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i/>
          <w:iCs/>
          <w:sz w:val="24"/>
          <w:szCs w:val="24"/>
        </w:rPr>
        <w:t xml:space="preserve">      </w:t>
      </w:r>
      <w:r w:rsidRPr="00274FE3">
        <w:drawing>
          <wp:inline distT="0" distB="0" distL="0" distR="0" wp14:anchorId="0619030A" wp14:editId="2B3F3CA5">
            <wp:extent cx="1188720" cy="14890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99618" cy="150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4FE3">
        <w:rPr>
          <w:noProof/>
        </w:rPr>
        <w:t xml:space="preserve"> </w:t>
      </w:r>
      <w:r w:rsidR="006F053E">
        <w:rPr>
          <w:noProof/>
        </w:rPr>
        <w:t xml:space="preserve">      </w:t>
      </w:r>
      <w:r w:rsidRPr="00274FE3">
        <w:drawing>
          <wp:inline distT="0" distB="0" distL="0" distR="0" wp14:anchorId="4C4CFC8C" wp14:editId="31B610C1">
            <wp:extent cx="1958340" cy="1096671"/>
            <wp:effectExtent l="0" t="0" r="3810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0074" cy="110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5E7">
        <w:rPr>
          <w:noProof/>
        </w:rPr>
        <w:t xml:space="preserve">   </w:t>
      </w:r>
    </w:p>
    <w:p w14:paraId="54C03ADD" w14:textId="7D1BCCEC" w:rsidR="008E45E7" w:rsidRPr="008E45E7" w:rsidRDefault="008E45E7">
      <w:pPr>
        <w:rPr>
          <w:rFonts w:cstheme="minorHAnsi"/>
          <w:i/>
          <w:iCs/>
          <w:sz w:val="16"/>
          <w:szCs w:val="16"/>
        </w:rPr>
      </w:pPr>
      <w:r>
        <w:rPr>
          <w:noProof/>
        </w:rPr>
        <w:t xml:space="preserve">                     </w:t>
      </w:r>
      <w:r w:rsidR="00274FE3" w:rsidRPr="008E45E7">
        <w:rPr>
          <w:rFonts w:cstheme="minorHAnsi"/>
          <w:i/>
          <w:iCs/>
          <w:sz w:val="16"/>
          <w:szCs w:val="16"/>
        </w:rPr>
        <w:t>mamawdomu.pl</w:t>
      </w:r>
      <w:r w:rsidRPr="008E45E7">
        <w:rPr>
          <w:rFonts w:cstheme="minorHAnsi"/>
          <w:i/>
          <w:iCs/>
          <w:sz w:val="16"/>
          <w:szCs w:val="16"/>
        </w:rPr>
        <w:t xml:space="preserve">                                                        </w:t>
      </w:r>
      <w:r>
        <w:rPr>
          <w:rFonts w:cstheme="minorHAnsi"/>
          <w:i/>
          <w:iCs/>
          <w:sz w:val="16"/>
          <w:szCs w:val="16"/>
        </w:rPr>
        <w:t xml:space="preserve">stylowi.pl                                                   </w:t>
      </w:r>
      <w:r w:rsidRPr="008E45E7">
        <w:rPr>
          <w:rFonts w:cstheme="minorHAnsi"/>
          <w:i/>
          <w:iCs/>
          <w:sz w:val="16"/>
          <w:szCs w:val="16"/>
        </w:rPr>
        <w:t xml:space="preserve">     ecogenerator.eu</w:t>
      </w:r>
    </w:p>
    <w:p w14:paraId="71094C2F" w14:textId="2C4BBBEC" w:rsidR="00BE3DDD" w:rsidRDefault="00BE3DDD">
      <w:pPr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>Po pracy plastycznej chwila odpoczynku p</w:t>
      </w:r>
      <w:r w:rsidR="0030044C">
        <w:rPr>
          <w:rFonts w:cstheme="minorHAnsi"/>
          <w:i/>
          <w:iCs/>
          <w:sz w:val="24"/>
          <w:szCs w:val="24"/>
        </w:rPr>
        <w:t xml:space="preserve">odczas oglądania </w:t>
      </w:r>
      <w:r w:rsidR="00FD5811">
        <w:rPr>
          <w:rFonts w:cstheme="minorHAnsi"/>
          <w:i/>
          <w:iCs/>
          <w:sz w:val="24"/>
          <w:szCs w:val="24"/>
        </w:rPr>
        <w:t>film</w:t>
      </w:r>
      <w:r w:rsidR="0030044C">
        <w:rPr>
          <w:rFonts w:cstheme="minorHAnsi"/>
          <w:i/>
          <w:iCs/>
          <w:sz w:val="24"/>
          <w:szCs w:val="24"/>
        </w:rPr>
        <w:t>u</w:t>
      </w:r>
      <w:r w:rsidR="00454FD4">
        <w:rPr>
          <w:rFonts w:cstheme="minorHAnsi"/>
          <w:i/>
          <w:iCs/>
          <w:sz w:val="24"/>
          <w:szCs w:val="24"/>
        </w:rPr>
        <w:t xml:space="preserve">: </w:t>
      </w:r>
      <w:proofErr w:type="spellStart"/>
      <w:r w:rsidR="00454FD4">
        <w:rPr>
          <w:rFonts w:cstheme="minorHAnsi"/>
          <w:i/>
          <w:iCs/>
          <w:sz w:val="24"/>
          <w:szCs w:val="24"/>
        </w:rPr>
        <w:t>Stacyjkowo</w:t>
      </w:r>
      <w:proofErr w:type="spellEnd"/>
      <w:r w:rsidR="00454FD4">
        <w:rPr>
          <w:rFonts w:cstheme="minorHAnsi"/>
          <w:i/>
          <w:iCs/>
          <w:sz w:val="24"/>
          <w:szCs w:val="24"/>
        </w:rPr>
        <w:t xml:space="preserve"> – Wilson i słoń.</w:t>
      </w:r>
    </w:p>
    <w:p w14:paraId="4FDA06DC" w14:textId="0337A2D8" w:rsidR="0030044C" w:rsidRDefault="0030044C">
      <w:pPr>
        <w:rPr>
          <w:rFonts w:cstheme="minorHAnsi"/>
          <w:i/>
          <w:iCs/>
          <w:sz w:val="24"/>
          <w:szCs w:val="24"/>
        </w:rPr>
      </w:pPr>
      <w:hyperlink r:id="rId15" w:history="1">
        <w:r w:rsidRPr="0017085E">
          <w:rPr>
            <w:rStyle w:val="Hipercze"/>
            <w:rFonts w:cstheme="minorHAnsi"/>
            <w:i/>
            <w:iCs/>
            <w:sz w:val="24"/>
            <w:szCs w:val="24"/>
          </w:rPr>
          <w:t>https://www.youtube.com/watch?v=aGL3_bfPSpg</w:t>
        </w:r>
      </w:hyperlink>
    </w:p>
    <w:p w14:paraId="6D300DBC" w14:textId="3222DDE4" w:rsidR="00FD5811" w:rsidRDefault="00FD5811">
      <w:pPr>
        <w:rPr>
          <w:rFonts w:cstheme="minorHAnsi"/>
          <w:i/>
          <w:iCs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 xml:space="preserve">A na koniec </w:t>
      </w:r>
      <w:r w:rsidRPr="005A070D">
        <w:rPr>
          <w:rFonts w:cstheme="minorHAnsi"/>
          <w:b/>
          <w:bCs/>
          <w:i/>
          <w:iCs/>
          <w:color w:val="00B0F0"/>
          <w:sz w:val="24"/>
          <w:szCs w:val="24"/>
        </w:rPr>
        <w:t>poćwiczymy wymowę</w:t>
      </w:r>
      <w:r w:rsidR="005A070D">
        <w:rPr>
          <w:rFonts w:cstheme="minorHAnsi"/>
          <w:b/>
          <w:bCs/>
          <w:i/>
          <w:iCs/>
          <w:color w:val="00B0F0"/>
          <w:sz w:val="24"/>
          <w:szCs w:val="24"/>
        </w:rPr>
        <w:t xml:space="preserve">. </w:t>
      </w:r>
    </w:p>
    <w:p w14:paraId="2C2E203F" w14:textId="5BCCB6B3" w:rsidR="00FD5811" w:rsidRDefault="00FD5811" w:rsidP="00FD5811">
      <w:pPr>
        <w:spacing w:after="0"/>
        <w:rPr>
          <w:rFonts w:cstheme="minorHAnsi"/>
          <w:sz w:val="24"/>
          <w:szCs w:val="24"/>
        </w:rPr>
      </w:pPr>
      <w:r w:rsidRPr="005A070D">
        <w:rPr>
          <w:rFonts w:cstheme="minorHAnsi"/>
          <w:b/>
          <w:bCs/>
          <w:color w:val="C00000"/>
          <w:sz w:val="24"/>
          <w:szCs w:val="24"/>
        </w:rPr>
        <w:t>„Różne pojazdy”</w:t>
      </w:r>
      <w:r w:rsidRPr="005A070D">
        <w:rPr>
          <w:rFonts w:cstheme="minorHAnsi"/>
          <w:color w:val="C00000"/>
          <w:sz w:val="24"/>
          <w:szCs w:val="24"/>
        </w:rPr>
        <w:t xml:space="preserve"> </w:t>
      </w:r>
      <w:r w:rsidRPr="00FD5811">
        <w:rPr>
          <w:rFonts w:cstheme="minorHAnsi"/>
          <w:sz w:val="24"/>
          <w:szCs w:val="24"/>
        </w:rPr>
        <w:t xml:space="preserve">– zajęcia z profilaktyki logopedycznej Patrycji </w:t>
      </w:r>
      <w:proofErr w:type="spellStart"/>
      <w:r w:rsidRPr="00FD5811">
        <w:rPr>
          <w:rFonts w:cstheme="minorHAnsi"/>
          <w:sz w:val="24"/>
          <w:szCs w:val="24"/>
        </w:rPr>
        <w:t>Siewiera</w:t>
      </w:r>
      <w:proofErr w:type="spellEnd"/>
      <w:r w:rsidRPr="00FD5811">
        <w:rPr>
          <w:rFonts w:cstheme="minorHAnsi"/>
          <w:sz w:val="24"/>
          <w:szCs w:val="24"/>
        </w:rPr>
        <w:t xml:space="preserve"> – Kozłowskiej</w:t>
      </w:r>
    </w:p>
    <w:p w14:paraId="5789DFEC" w14:textId="77777777" w:rsidR="00FD5811" w:rsidRPr="00FD5811" w:rsidRDefault="00FD5811" w:rsidP="00FD5811">
      <w:pPr>
        <w:spacing w:after="0"/>
        <w:rPr>
          <w:rFonts w:cstheme="minorHAnsi"/>
          <w:sz w:val="24"/>
          <w:szCs w:val="24"/>
        </w:rPr>
      </w:pPr>
    </w:p>
    <w:p w14:paraId="5E61623D" w14:textId="77777777" w:rsidR="00E56DD4" w:rsidRDefault="00FD5811" w:rsidP="00FD5811">
      <w:pPr>
        <w:spacing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D5811">
        <w:rPr>
          <w:rFonts w:eastAsia="Times New Roman" w:cstheme="minorHAnsi"/>
          <w:sz w:val="24"/>
          <w:szCs w:val="24"/>
          <w:lang w:eastAsia="pl-PL"/>
        </w:rPr>
        <w:t xml:space="preserve">Ruch w powietrzu i na wodzie. Na ulicy i w ogrodzie:   </w:t>
      </w:r>
    </w:p>
    <w:p w14:paraId="6D200A36" w14:textId="573B631E" w:rsidR="00E56DD4" w:rsidRPr="00E56DD4" w:rsidRDefault="00FD5811" w:rsidP="00FD5811">
      <w:pPr>
        <w:spacing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D5811">
        <w:rPr>
          <w:rFonts w:eastAsia="Times New Roman" w:cstheme="minorHAnsi"/>
          <w:sz w:val="24"/>
          <w:szCs w:val="24"/>
          <w:lang w:eastAsia="pl-PL"/>
        </w:rPr>
        <w:t xml:space="preserve"> Jedzie traktor- </w:t>
      </w:r>
      <w:r w:rsidRPr="005A070D">
        <w:rPr>
          <w:rFonts w:eastAsia="Times New Roman" w:cstheme="minorHAnsi"/>
          <w:b/>
          <w:bCs/>
          <w:color w:val="7030A0"/>
          <w:sz w:val="24"/>
          <w:szCs w:val="24"/>
          <w:lang w:eastAsia="pl-PL"/>
        </w:rPr>
        <w:t>pyr, pyr, pyr</w:t>
      </w:r>
      <w:r w:rsidRPr="00FD5811">
        <w:rPr>
          <w:rFonts w:eastAsia="Times New Roman" w:cstheme="minorHAnsi"/>
          <w:sz w:val="24"/>
          <w:szCs w:val="24"/>
          <w:lang w:eastAsia="pl-PL"/>
        </w:rPr>
        <w:t xml:space="preserve">.        </w:t>
      </w:r>
      <w:r w:rsidR="008E45E7">
        <w:rPr>
          <w:rFonts w:eastAsia="Times New Roman" w:cstheme="minorHAnsi"/>
          <w:sz w:val="24"/>
          <w:szCs w:val="24"/>
          <w:lang w:eastAsia="pl-PL"/>
        </w:rPr>
        <w:t xml:space="preserve">                            </w:t>
      </w:r>
      <w:r w:rsidR="008E45E7" w:rsidRPr="00E56DD4">
        <w:rPr>
          <w:rFonts w:eastAsia="Times New Roman" w:cstheme="minorHAnsi"/>
          <w:i/>
          <w:iCs/>
          <w:sz w:val="20"/>
          <w:szCs w:val="20"/>
          <w:lang w:eastAsia="pl-PL"/>
        </w:rPr>
        <w:t>Dziecko powtarza onomat</w:t>
      </w:r>
      <w:r w:rsidR="00E56DD4">
        <w:rPr>
          <w:rFonts w:eastAsia="Times New Roman" w:cstheme="minorHAnsi"/>
          <w:i/>
          <w:iCs/>
          <w:sz w:val="20"/>
          <w:szCs w:val="20"/>
          <w:lang w:eastAsia="pl-PL"/>
        </w:rPr>
        <w:t>opeję na</w:t>
      </w:r>
      <w:r w:rsidR="008E45E7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8E45E7" w:rsidRPr="00E56DD4">
        <w:rPr>
          <w:rFonts w:eastAsia="Times New Roman" w:cstheme="minorHAnsi"/>
          <w:i/>
          <w:iCs/>
          <w:sz w:val="20"/>
          <w:szCs w:val="20"/>
          <w:lang w:eastAsia="pl-PL"/>
        </w:rPr>
        <w:t>jednym wydechu</w:t>
      </w:r>
      <w:r w:rsidRPr="00E56DD4">
        <w:rPr>
          <w:rFonts w:eastAsia="Times New Roman" w:cstheme="minorHAnsi"/>
          <w:i/>
          <w:iCs/>
          <w:sz w:val="20"/>
          <w:szCs w:val="20"/>
          <w:lang w:eastAsia="pl-PL"/>
        </w:rPr>
        <w:t xml:space="preserve">   </w:t>
      </w:r>
    </w:p>
    <w:p w14:paraId="423EB21F" w14:textId="77777777" w:rsidR="00E56DD4" w:rsidRDefault="008E45E7" w:rsidP="00FD5811">
      <w:pPr>
        <w:spacing w:line="240" w:lineRule="auto"/>
        <w:rPr>
          <w:rFonts w:eastAsia="Times New Roman" w:cstheme="minorHAnsi"/>
          <w:sz w:val="24"/>
          <w:szCs w:val="24"/>
          <w:lang w:eastAsia="pl-PL"/>
        </w:rPr>
      </w:pPr>
      <w:r w:rsidRPr="00E56DD4">
        <w:rPr>
          <w:rFonts w:eastAsia="Times New Roman" w:cstheme="minorHAnsi"/>
          <w:i/>
          <w:iCs/>
          <w:sz w:val="20"/>
          <w:szCs w:val="20"/>
          <w:lang w:eastAsia="pl-PL"/>
        </w:rPr>
        <w:t xml:space="preserve"> </w:t>
      </w:r>
      <w:r w:rsidR="00FD5811" w:rsidRPr="00FD5811">
        <w:rPr>
          <w:rFonts w:eastAsia="Times New Roman" w:cstheme="minorHAnsi"/>
          <w:sz w:val="24"/>
          <w:szCs w:val="24"/>
          <w:lang w:eastAsia="pl-PL"/>
        </w:rPr>
        <w:t xml:space="preserve">Czasem rower mknie - </w:t>
      </w:r>
      <w:r w:rsidR="00FD5811" w:rsidRPr="005A070D">
        <w:rPr>
          <w:rFonts w:eastAsia="Times New Roman" w:cstheme="minorHAnsi"/>
          <w:b/>
          <w:bCs/>
          <w:color w:val="FFC000"/>
          <w:sz w:val="24"/>
          <w:szCs w:val="24"/>
          <w:lang w:eastAsia="pl-PL"/>
        </w:rPr>
        <w:t>dzyń, dzyń.</w:t>
      </w:r>
      <w:r w:rsidR="00FD5811" w:rsidRPr="005A070D">
        <w:rPr>
          <w:rFonts w:eastAsia="Times New Roman" w:cstheme="minorHAnsi"/>
          <w:color w:val="FFC000"/>
          <w:sz w:val="24"/>
          <w:szCs w:val="24"/>
          <w:lang w:eastAsia="pl-PL"/>
        </w:rPr>
        <w:t xml:space="preserve">       </w:t>
      </w:r>
      <w:r w:rsidR="00E56DD4" w:rsidRPr="005A070D">
        <w:rPr>
          <w:rFonts w:eastAsia="Times New Roman" w:cstheme="minorHAnsi"/>
          <w:color w:val="FFC000"/>
          <w:sz w:val="24"/>
          <w:szCs w:val="24"/>
          <w:lang w:eastAsia="pl-PL"/>
        </w:rPr>
        <w:t xml:space="preserve">                  </w:t>
      </w:r>
      <w:r w:rsidR="00E56DD4" w:rsidRPr="00E56DD4">
        <w:rPr>
          <w:rFonts w:eastAsia="Times New Roman" w:cstheme="minorHAnsi"/>
          <w:i/>
          <w:iCs/>
          <w:sz w:val="20"/>
          <w:szCs w:val="20"/>
          <w:lang w:eastAsia="pl-PL"/>
        </w:rPr>
        <w:t>Dziecko powtarza onomat</w:t>
      </w:r>
      <w:r w:rsidR="00E56DD4">
        <w:rPr>
          <w:rFonts w:eastAsia="Times New Roman" w:cstheme="minorHAnsi"/>
          <w:i/>
          <w:iCs/>
          <w:sz w:val="20"/>
          <w:szCs w:val="20"/>
          <w:lang w:eastAsia="pl-PL"/>
        </w:rPr>
        <w:t>opeję na</w:t>
      </w:r>
      <w:r w:rsidR="00E56DD4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="00E56DD4" w:rsidRPr="00E56DD4">
        <w:rPr>
          <w:rFonts w:eastAsia="Times New Roman" w:cstheme="minorHAnsi"/>
          <w:i/>
          <w:iCs/>
          <w:sz w:val="20"/>
          <w:szCs w:val="20"/>
          <w:lang w:eastAsia="pl-PL"/>
        </w:rPr>
        <w:t xml:space="preserve">jednym wydechu   </w:t>
      </w:r>
      <w:r w:rsidR="00FD5811" w:rsidRPr="00FD5811">
        <w:rPr>
          <w:rFonts w:eastAsia="Times New Roman" w:cstheme="minorHAnsi"/>
          <w:sz w:val="24"/>
          <w:szCs w:val="24"/>
          <w:lang w:eastAsia="pl-PL"/>
        </w:rPr>
        <w:t xml:space="preserve">  </w:t>
      </w:r>
    </w:p>
    <w:p w14:paraId="1C86E98C" w14:textId="77777777" w:rsidR="00E56DD4" w:rsidRDefault="00FD5811" w:rsidP="00FD5811">
      <w:pPr>
        <w:spacing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D5811">
        <w:rPr>
          <w:rFonts w:eastAsia="Times New Roman" w:cstheme="minorHAnsi"/>
          <w:sz w:val="24"/>
          <w:szCs w:val="24"/>
          <w:lang w:eastAsia="pl-PL"/>
        </w:rPr>
        <w:t xml:space="preserve">Szybko mknie karetka zwinna, </w:t>
      </w:r>
    </w:p>
    <w:p w14:paraId="398251B3" w14:textId="5E6154BB" w:rsidR="00E56DD4" w:rsidRDefault="00FD5811" w:rsidP="00FD5811">
      <w:pPr>
        <w:spacing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D5811">
        <w:rPr>
          <w:rFonts w:eastAsia="Times New Roman" w:cstheme="minorHAnsi"/>
          <w:sz w:val="24"/>
          <w:szCs w:val="24"/>
          <w:lang w:eastAsia="pl-PL"/>
        </w:rPr>
        <w:t xml:space="preserve">ona czekać nie powinna!                                                  </w:t>
      </w:r>
      <w:r w:rsidR="00E56DD4">
        <w:rPr>
          <w:rFonts w:eastAsia="Times New Roman" w:cstheme="minorHAnsi"/>
          <w:sz w:val="24"/>
          <w:szCs w:val="24"/>
          <w:lang w:eastAsia="pl-PL"/>
        </w:rPr>
        <w:t xml:space="preserve"> </w:t>
      </w:r>
      <w:r w:rsidRPr="00FD5811">
        <w:rPr>
          <w:rFonts w:eastAsia="Times New Roman" w:cstheme="minorHAnsi"/>
          <w:sz w:val="24"/>
          <w:szCs w:val="24"/>
          <w:lang w:eastAsia="pl-PL"/>
        </w:rPr>
        <w:t xml:space="preserve">           </w:t>
      </w:r>
    </w:p>
    <w:p w14:paraId="07F4E9FC" w14:textId="4455C19B" w:rsidR="005A070D" w:rsidRDefault="00FD5811" w:rsidP="00FD5811">
      <w:pPr>
        <w:spacing w:line="240" w:lineRule="auto"/>
        <w:rPr>
          <w:rFonts w:eastAsia="Times New Roman" w:cstheme="minorHAnsi"/>
          <w:i/>
          <w:iCs/>
          <w:sz w:val="20"/>
          <w:szCs w:val="20"/>
          <w:lang w:eastAsia="pl-PL"/>
        </w:rPr>
      </w:pPr>
      <w:r w:rsidRPr="00FD5811">
        <w:rPr>
          <w:rFonts w:eastAsia="Times New Roman" w:cstheme="minorHAnsi"/>
          <w:sz w:val="24"/>
          <w:szCs w:val="24"/>
          <w:lang w:eastAsia="pl-PL"/>
        </w:rPr>
        <w:t xml:space="preserve"> Samochody rozpędzone –</w:t>
      </w:r>
      <w:r w:rsidRPr="005A070D">
        <w:rPr>
          <w:rFonts w:eastAsia="Times New Roman" w:cstheme="minorHAnsi"/>
          <w:b/>
          <w:bCs/>
          <w:color w:val="538135" w:themeColor="accent6" w:themeShade="BF"/>
          <w:sz w:val="24"/>
          <w:szCs w:val="24"/>
          <w:lang w:eastAsia="pl-PL"/>
        </w:rPr>
        <w:t xml:space="preserve"> </w:t>
      </w:r>
      <w:proofErr w:type="spellStart"/>
      <w:r w:rsidRPr="005A070D">
        <w:rPr>
          <w:rFonts w:eastAsia="Times New Roman" w:cstheme="minorHAnsi"/>
          <w:b/>
          <w:bCs/>
          <w:color w:val="00B050"/>
          <w:sz w:val="24"/>
          <w:szCs w:val="24"/>
          <w:lang w:eastAsia="pl-PL"/>
        </w:rPr>
        <w:t>żżżżżż</w:t>
      </w:r>
      <w:proofErr w:type="spellEnd"/>
      <w:r w:rsidRPr="00FD5811">
        <w:rPr>
          <w:rFonts w:eastAsia="Times New Roman" w:cstheme="minorHAnsi"/>
          <w:sz w:val="24"/>
          <w:szCs w:val="24"/>
          <w:lang w:eastAsia="pl-PL"/>
        </w:rPr>
        <w:t xml:space="preserve">.      </w:t>
      </w:r>
      <w:r w:rsidR="00E56DD4">
        <w:rPr>
          <w:rFonts w:eastAsia="Times New Roman" w:cstheme="minorHAnsi"/>
          <w:sz w:val="24"/>
          <w:szCs w:val="24"/>
          <w:lang w:eastAsia="pl-PL"/>
        </w:rPr>
        <w:t xml:space="preserve">               </w:t>
      </w:r>
      <w:bookmarkStart w:id="0" w:name="_Hlk42511854"/>
      <w:r w:rsidR="00E56DD4">
        <w:rPr>
          <w:rFonts w:eastAsia="Times New Roman" w:cstheme="minorHAnsi"/>
          <w:i/>
          <w:iCs/>
          <w:sz w:val="20"/>
          <w:szCs w:val="20"/>
          <w:lang w:eastAsia="pl-PL"/>
        </w:rPr>
        <w:t xml:space="preserve">Dziecko powtarza głoskę </w:t>
      </w:r>
      <w:r w:rsidR="005A070D">
        <w:rPr>
          <w:rFonts w:eastAsia="Times New Roman" w:cstheme="minorHAnsi"/>
          <w:i/>
          <w:iCs/>
          <w:sz w:val="20"/>
          <w:szCs w:val="20"/>
          <w:lang w:eastAsia="pl-PL"/>
        </w:rPr>
        <w:t>„</w:t>
      </w:r>
      <w:r w:rsidR="00E56DD4">
        <w:rPr>
          <w:rFonts w:eastAsia="Times New Roman" w:cstheme="minorHAnsi"/>
          <w:i/>
          <w:iCs/>
          <w:sz w:val="20"/>
          <w:szCs w:val="20"/>
          <w:lang w:eastAsia="pl-PL"/>
        </w:rPr>
        <w:t>ż</w:t>
      </w:r>
      <w:r w:rsidR="005A070D">
        <w:rPr>
          <w:rFonts w:eastAsia="Times New Roman" w:cstheme="minorHAnsi"/>
          <w:i/>
          <w:iCs/>
          <w:sz w:val="20"/>
          <w:szCs w:val="20"/>
          <w:lang w:eastAsia="pl-PL"/>
        </w:rPr>
        <w:t>”</w:t>
      </w:r>
      <w:r w:rsidR="00E56DD4">
        <w:rPr>
          <w:rFonts w:eastAsia="Times New Roman" w:cstheme="minorHAnsi"/>
          <w:i/>
          <w:iCs/>
          <w:sz w:val="20"/>
          <w:szCs w:val="20"/>
          <w:lang w:eastAsia="pl-PL"/>
        </w:rPr>
        <w:t xml:space="preserve"> długo, na jednym </w:t>
      </w:r>
      <w:r w:rsidR="00E56DD4" w:rsidRPr="00E56DD4">
        <w:rPr>
          <w:rFonts w:eastAsia="Times New Roman" w:cstheme="minorHAnsi"/>
          <w:i/>
          <w:iCs/>
          <w:sz w:val="20"/>
          <w:szCs w:val="20"/>
          <w:lang w:eastAsia="pl-PL"/>
        </w:rPr>
        <w:t>wydechu</w:t>
      </w:r>
      <w:r w:rsidR="005A070D">
        <w:rPr>
          <w:rFonts w:eastAsia="Times New Roman" w:cstheme="minorHAnsi"/>
          <w:i/>
          <w:iCs/>
          <w:sz w:val="20"/>
          <w:szCs w:val="20"/>
          <w:lang w:eastAsia="pl-PL"/>
        </w:rPr>
        <w:t xml:space="preserve">–  </w:t>
      </w:r>
    </w:p>
    <w:p w14:paraId="37F38E44" w14:textId="3D405361" w:rsidR="00E56DD4" w:rsidRDefault="005A070D" w:rsidP="005A070D">
      <w:pPr>
        <w:spacing w:after="0" w:line="240" w:lineRule="auto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i/>
          <w:iCs/>
          <w:sz w:val="20"/>
          <w:szCs w:val="20"/>
          <w:lang w:eastAsia="pl-PL"/>
        </w:rPr>
        <w:t xml:space="preserve">                                                                                                   wargi wąskie, zaokrąglone, język za górnymi zębami.</w:t>
      </w:r>
      <w:r w:rsidR="00FD5811" w:rsidRPr="00FD5811">
        <w:rPr>
          <w:rFonts w:eastAsia="Times New Roman" w:cstheme="minorHAnsi"/>
          <w:sz w:val="24"/>
          <w:szCs w:val="24"/>
          <w:lang w:eastAsia="pl-PL"/>
        </w:rPr>
        <w:t xml:space="preserve">          </w:t>
      </w:r>
    </w:p>
    <w:bookmarkEnd w:id="0"/>
    <w:p w14:paraId="01B83D9D" w14:textId="77777777" w:rsidR="00E56DD4" w:rsidRDefault="00FD5811" w:rsidP="00FD5811">
      <w:pPr>
        <w:spacing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D5811">
        <w:rPr>
          <w:rFonts w:eastAsia="Times New Roman" w:cstheme="minorHAnsi"/>
          <w:sz w:val="24"/>
          <w:szCs w:val="24"/>
          <w:lang w:eastAsia="pl-PL"/>
        </w:rPr>
        <w:t xml:space="preserve"> Każdy pędzi w swoją stronę. </w:t>
      </w:r>
    </w:p>
    <w:p w14:paraId="5441D9DD" w14:textId="77777777" w:rsidR="00E56DD4" w:rsidRDefault="00FD5811" w:rsidP="00FD5811">
      <w:pPr>
        <w:spacing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D5811">
        <w:rPr>
          <w:rFonts w:eastAsia="Times New Roman" w:cstheme="minorHAnsi"/>
          <w:sz w:val="24"/>
          <w:szCs w:val="24"/>
          <w:lang w:eastAsia="pl-PL"/>
        </w:rPr>
        <w:t xml:space="preserve">A co płynie, zbliża się?                                                                             </w:t>
      </w:r>
    </w:p>
    <w:p w14:paraId="1038238D" w14:textId="77777777" w:rsidR="005A070D" w:rsidRDefault="00FD5811" w:rsidP="00FD5811">
      <w:pPr>
        <w:spacing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D5811">
        <w:rPr>
          <w:rFonts w:eastAsia="Times New Roman" w:cstheme="minorHAnsi"/>
          <w:sz w:val="24"/>
          <w:szCs w:val="24"/>
          <w:lang w:eastAsia="pl-PL"/>
        </w:rPr>
        <w:t xml:space="preserve">Mała łódka fale tnie. </w:t>
      </w:r>
    </w:p>
    <w:p w14:paraId="72A87F44" w14:textId="45275016" w:rsidR="005A070D" w:rsidRDefault="00FD5811" w:rsidP="00FD5811">
      <w:pPr>
        <w:spacing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D5811">
        <w:rPr>
          <w:rFonts w:eastAsia="Times New Roman" w:cstheme="minorHAnsi"/>
          <w:sz w:val="24"/>
          <w:szCs w:val="24"/>
          <w:lang w:eastAsia="pl-PL"/>
        </w:rPr>
        <w:t xml:space="preserve">Woda szumi – </w:t>
      </w:r>
      <w:proofErr w:type="spellStart"/>
      <w:r w:rsidRPr="005A070D"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  <w:t>szu</w:t>
      </w:r>
      <w:proofErr w:type="spellEnd"/>
      <w:r w:rsidRPr="005A070D"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  <w:t xml:space="preserve">, </w:t>
      </w:r>
      <w:proofErr w:type="spellStart"/>
      <w:r w:rsidRPr="005A070D"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  <w:t>szu</w:t>
      </w:r>
      <w:proofErr w:type="spellEnd"/>
      <w:r w:rsidRPr="005A070D"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  <w:t xml:space="preserve">, </w:t>
      </w:r>
      <w:proofErr w:type="spellStart"/>
      <w:r w:rsidRPr="005A070D">
        <w:rPr>
          <w:rFonts w:eastAsia="Times New Roman" w:cstheme="minorHAnsi"/>
          <w:b/>
          <w:bCs/>
          <w:color w:val="0070C0"/>
          <w:sz w:val="24"/>
          <w:szCs w:val="24"/>
          <w:lang w:eastAsia="pl-PL"/>
        </w:rPr>
        <w:t>szu</w:t>
      </w:r>
      <w:proofErr w:type="spellEnd"/>
      <w:r w:rsidRPr="00FD5811">
        <w:rPr>
          <w:rFonts w:eastAsia="Times New Roman" w:cstheme="minorHAnsi"/>
          <w:sz w:val="24"/>
          <w:szCs w:val="24"/>
          <w:lang w:eastAsia="pl-PL"/>
        </w:rPr>
        <w:t xml:space="preserve">.  </w:t>
      </w:r>
    </w:p>
    <w:p w14:paraId="3C6B761C" w14:textId="77777777" w:rsidR="005A070D" w:rsidRDefault="00FD5811" w:rsidP="00FD5811">
      <w:pPr>
        <w:spacing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D5811">
        <w:rPr>
          <w:rFonts w:eastAsia="Times New Roman" w:cstheme="minorHAnsi"/>
          <w:sz w:val="24"/>
          <w:szCs w:val="24"/>
          <w:lang w:eastAsia="pl-PL"/>
        </w:rPr>
        <w:t>Łódka p</w:t>
      </w:r>
      <w:r w:rsidR="005A070D">
        <w:rPr>
          <w:rFonts w:eastAsia="Times New Roman" w:cstheme="minorHAnsi"/>
          <w:sz w:val="24"/>
          <w:szCs w:val="24"/>
          <w:lang w:eastAsia="pl-PL"/>
        </w:rPr>
        <w:t xml:space="preserve">rzypłynęła </w:t>
      </w:r>
      <w:r w:rsidRPr="00FD5811">
        <w:rPr>
          <w:rFonts w:eastAsia="Times New Roman" w:cstheme="minorHAnsi"/>
          <w:sz w:val="24"/>
          <w:szCs w:val="24"/>
          <w:lang w:eastAsia="pl-PL"/>
        </w:rPr>
        <w:t xml:space="preserve">tu. </w:t>
      </w:r>
    </w:p>
    <w:p w14:paraId="5B2A2A9A" w14:textId="77777777" w:rsidR="005A070D" w:rsidRDefault="00FD5811" w:rsidP="00FD5811">
      <w:pPr>
        <w:spacing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D5811">
        <w:rPr>
          <w:rFonts w:eastAsia="Times New Roman" w:cstheme="minorHAnsi"/>
          <w:sz w:val="24"/>
          <w:szCs w:val="24"/>
          <w:lang w:eastAsia="pl-PL"/>
        </w:rPr>
        <w:t xml:space="preserve">A tam w górze – spójrzcie dzieci,   </w:t>
      </w:r>
    </w:p>
    <w:p w14:paraId="41766633" w14:textId="066C084B" w:rsidR="005A070D" w:rsidRPr="005A070D" w:rsidRDefault="00FD5811" w:rsidP="005A070D">
      <w:pPr>
        <w:spacing w:line="240" w:lineRule="auto"/>
        <w:rPr>
          <w:rFonts w:eastAsia="Times New Roman" w:cstheme="minorHAnsi"/>
          <w:sz w:val="24"/>
          <w:szCs w:val="24"/>
          <w:lang w:eastAsia="pl-PL"/>
        </w:rPr>
      </w:pPr>
      <w:r w:rsidRPr="00FD5811">
        <w:rPr>
          <w:rFonts w:eastAsia="Times New Roman" w:cstheme="minorHAnsi"/>
          <w:sz w:val="24"/>
          <w:szCs w:val="24"/>
          <w:lang w:eastAsia="pl-PL"/>
        </w:rPr>
        <w:t>To samolot sobie leci! Ryk silników słychać –</w:t>
      </w:r>
      <w:r w:rsidRPr="005A070D">
        <w:rPr>
          <w:rFonts w:eastAsia="Times New Roman" w:cstheme="minorHAnsi"/>
          <w:b/>
          <w:bCs/>
          <w:color w:val="00B050"/>
          <w:sz w:val="24"/>
          <w:szCs w:val="24"/>
          <w:lang w:eastAsia="pl-PL"/>
        </w:rPr>
        <w:t xml:space="preserve"> </w:t>
      </w:r>
      <w:proofErr w:type="spellStart"/>
      <w:r w:rsidRPr="005A070D">
        <w:rPr>
          <w:rFonts w:eastAsia="Times New Roman" w:cstheme="minorHAnsi"/>
          <w:b/>
          <w:bCs/>
          <w:color w:val="00B050"/>
          <w:sz w:val="24"/>
          <w:szCs w:val="24"/>
          <w:lang w:eastAsia="pl-PL"/>
        </w:rPr>
        <w:t>żżżżżż</w:t>
      </w:r>
      <w:proofErr w:type="spellEnd"/>
      <w:r w:rsidRPr="00FD5811">
        <w:rPr>
          <w:rFonts w:eastAsia="Times New Roman" w:cstheme="minorHAnsi"/>
          <w:sz w:val="24"/>
          <w:szCs w:val="24"/>
          <w:lang w:eastAsia="pl-PL"/>
        </w:rPr>
        <w:t>.</w:t>
      </w:r>
      <w:r w:rsidR="005A070D">
        <w:rPr>
          <w:rFonts w:eastAsia="Times New Roman" w:cstheme="minorHAnsi"/>
          <w:sz w:val="24"/>
          <w:szCs w:val="24"/>
          <w:lang w:eastAsia="pl-PL"/>
        </w:rPr>
        <w:t xml:space="preserve">  </w:t>
      </w:r>
      <w:r w:rsidR="005A070D">
        <w:rPr>
          <w:rFonts w:eastAsia="Times New Roman" w:cstheme="minorHAnsi"/>
          <w:i/>
          <w:iCs/>
          <w:sz w:val="20"/>
          <w:szCs w:val="20"/>
          <w:lang w:eastAsia="pl-PL"/>
        </w:rPr>
        <w:t xml:space="preserve">Dziecko powtarza głoskę „ż” długo, </w:t>
      </w:r>
      <w:r w:rsidR="005A070D">
        <w:rPr>
          <w:rFonts w:eastAsia="Times New Roman" w:cstheme="minorHAnsi"/>
          <w:i/>
          <w:iCs/>
          <w:sz w:val="20"/>
          <w:szCs w:val="20"/>
          <w:lang w:eastAsia="pl-PL"/>
        </w:rPr>
        <w:t>na jednym</w:t>
      </w:r>
    </w:p>
    <w:p w14:paraId="5BA48603" w14:textId="77777777" w:rsidR="005A070D" w:rsidRDefault="005A070D" w:rsidP="005A070D">
      <w:pPr>
        <w:spacing w:line="240" w:lineRule="auto"/>
        <w:rPr>
          <w:rFonts w:eastAsia="Times New Roman" w:cstheme="minorHAnsi"/>
          <w:i/>
          <w:iCs/>
          <w:sz w:val="20"/>
          <w:szCs w:val="20"/>
          <w:lang w:eastAsia="pl-PL"/>
        </w:rPr>
      </w:pPr>
      <w:r>
        <w:rPr>
          <w:rFonts w:eastAsia="Times New Roman" w:cstheme="minorHAnsi"/>
          <w:i/>
          <w:iCs/>
          <w:sz w:val="20"/>
          <w:szCs w:val="20"/>
          <w:lang w:eastAsia="pl-PL"/>
        </w:rPr>
        <w:t xml:space="preserve">                                                                                                                 wydechu - </w:t>
      </w:r>
      <w:r>
        <w:rPr>
          <w:rFonts w:eastAsia="Times New Roman" w:cstheme="minorHAnsi"/>
          <w:i/>
          <w:iCs/>
          <w:sz w:val="20"/>
          <w:szCs w:val="20"/>
          <w:lang w:eastAsia="pl-PL"/>
        </w:rPr>
        <w:t xml:space="preserve"> wargi wąskie, zaokrąglone, język </w:t>
      </w:r>
      <w:r>
        <w:rPr>
          <w:rFonts w:eastAsia="Times New Roman" w:cstheme="minorHAnsi"/>
          <w:i/>
          <w:iCs/>
          <w:sz w:val="20"/>
          <w:szCs w:val="20"/>
          <w:lang w:eastAsia="pl-PL"/>
        </w:rPr>
        <w:t xml:space="preserve">   </w:t>
      </w:r>
    </w:p>
    <w:p w14:paraId="4A28D58E" w14:textId="16C6DD90" w:rsidR="005A070D" w:rsidRDefault="005A070D" w:rsidP="005A070D">
      <w:pPr>
        <w:spacing w:line="240" w:lineRule="auto"/>
        <w:rPr>
          <w:rFonts w:eastAsia="Times New Roman" w:cstheme="minorHAnsi"/>
          <w:i/>
          <w:iCs/>
          <w:sz w:val="20"/>
          <w:szCs w:val="20"/>
          <w:lang w:eastAsia="pl-PL"/>
        </w:rPr>
      </w:pPr>
      <w:r>
        <w:rPr>
          <w:rFonts w:eastAsia="Times New Roman" w:cstheme="minorHAnsi"/>
          <w:i/>
          <w:iCs/>
          <w:sz w:val="20"/>
          <w:szCs w:val="20"/>
          <w:lang w:eastAsia="pl-PL"/>
        </w:rPr>
        <w:t xml:space="preserve">                                                                                                                za górnymi zębami.   </w:t>
      </w:r>
    </w:p>
    <w:p w14:paraId="41B6120F" w14:textId="3542F743" w:rsidR="005A070D" w:rsidRPr="005A070D" w:rsidRDefault="005A070D" w:rsidP="005A070D">
      <w:pPr>
        <w:spacing w:line="240" w:lineRule="auto"/>
        <w:rPr>
          <w:rFonts w:eastAsia="Times New Roman" w:cstheme="minorHAnsi"/>
          <w:i/>
          <w:iCs/>
          <w:sz w:val="24"/>
          <w:szCs w:val="24"/>
          <w:lang w:eastAsia="pl-PL"/>
        </w:rPr>
      </w:pPr>
      <w:r w:rsidRPr="005A070D">
        <w:rPr>
          <w:rFonts w:eastAsia="Times New Roman" w:cstheme="minorHAnsi"/>
          <w:i/>
          <w:iCs/>
          <w:sz w:val="24"/>
          <w:szCs w:val="24"/>
          <w:lang w:eastAsia="pl-PL"/>
        </w:rPr>
        <w:t xml:space="preserve">Kadłub pięknie w słońcu lśni.         </w:t>
      </w:r>
    </w:p>
    <w:p w14:paraId="0097CC3C" w14:textId="00DF95E1" w:rsidR="00FD5811" w:rsidRPr="00E56DD4" w:rsidRDefault="00FD5811" w:rsidP="00FD5811">
      <w:pPr>
        <w:spacing w:line="240" w:lineRule="auto"/>
        <w:rPr>
          <w:rFonts w:eastAsia="Times New Roman" w:cstheme="minorHAnsi"/>
          <w:sz w:val="24"/>
          <w:szCs w:val="24"/>
          <w:lang w:eastAsia="pl-PL"/>
        </w:rPr>
      </w:pPr>
    </w:p>
    <w:p w14:paraId="4935B358" w14:textId="77777777" w:rsidR="00FD5811" w:rsidRPr="00BE3DDD" w:rsidRDefault="00FD5811">
      <w:pPr>
        <w:rPr>
          <w:rFonts w:cstheme="minorHAnsi"/>
          <w:i/>
          <w:iCs/>
          <w:sz w:val="24"/>
          <w:szCs w:val="24"/>
        </w:rPr>
      </w:pPr>
    </w:p>
    <w:sectPr w:rsidR="00FD5811" w:rsidRPr="00BE3D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824CBD"/>
    <w:multiLevelType w:val="multilevel"/>
    <w:tmpl w:val="89FAD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F029E7"/>
    <w:multiLevelType w:val="hybridMultilevel"/>
    <w:tmpl w:val="74C879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925B56"/>
    <w:multiLevelType w:val="multilevel"/>
    <w:tmpl w:val="78B8A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14F"/>
    <w:rsid w:val="000B414F"/>
    <w:rsid w:val="00274FE3"/>
    <w:rsid w:val="00276897"/>
    <w:rsid w:val="0028078F"/>
    <w:rsid w:val="0030044C"/>
    <w:rsid w:val="00454FD4"/>
    <w:rsid w:val="005A070D"/>
    <w:rsid w:val="006F053E"/>
    <w:rsid w:val="0083621F"/>
    <w:rsid w:val="008860CB"/>
    <w:rsid w:val="008E45E7"/>
    <w:rsid w:val="00B67C8E"/>
    <w:rsid w:val="00BA6FF6"/>
    <w:rsid w:val="00BE3DDD"/>
    <w:rsid w:val="00E56DD4"/>
    <w:rsid w:val="00F318F2"/>
    <w:rsid w:val="00FD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52243"/>
  <w15:chartTrackingRefBased/>
  <w15:docId w15:val="{342BB6AC-A7C3-4636-A4DC-8FC5AA87D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A6FF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6FF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B67C8E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67C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PjUopo-DJio" TargetMode="External"/><Relationship Id="rId15" Type="http://schemas.openxmlformats.org/officeDocument/2006/relationships/hyperlink" Target="https://www.youtube.com/watch?v=aGL3_bfPSpg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3</Pages>
  <Words>599</Words>
  <Characters>3596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 Kwiatek</dc:creator>
  <cp:keywords/>
  <dc:description/>
  <cp:lastModifiedBy>Urszula Kwiatek</cp:lastModifiedBy>
  <cp:revision>7</cp:revision>
  <dcterms:created xsi:type="dcterms:W3CDTF">2020-06-05T15:11:00Z</dcterms:created>
  <dcterms:modified xsi:type="dcterms:W3CDTF">2020-06-08T14:15:00Z</dcterms:modified>
</cp:coreProperties>
</file>