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BFC" w:rsidRPr="00251169" w:rsidRDefault="004A7BFC" w:rsidP="004A7BFC">
      <w:pPr>
        <w:rPr>
          <w:b/>
          <w:color w:val="0070C0"/>
          <w:sz w:val="28"/>
          <w:szCs w:val="28"/>
        </w:rPr>
      </w:pPr>
      <w:r w:rsidRPr="00251169">
        <w:rPr>
          <w:b/>
          <w:color w:val="0070C0"/>
          <w:sz w:val="28"/>
          <w:szCs w:val="28"/>
        </w:rPr>
        <w:t>Temat tygodnia: Na naszym podwórku</w:t>
      </w:r>
    </w:p>
    <w:p w:rsidR="004A7BFC" w:rsidRPr="00251169" w:rsidRDefault="00251169" w:rsidP="004A7BFC">
      <w:pPr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WTOREK</w:t>
      </w:r>
    </w:p>
    <w:p w:rsidR="004A7BFC" w:rsidRDefault="004A7BFC" w:rsidP="004A7BFC">
      <w:pPr>
        <w:rPr>
          <w:rStyle w:val="Pogrubienie"/>
          <w:rFonts w:cs="Arial"/>
          <w:color w:val="000000"/>
          <w:bdr w:val="none" w:sz="0" w:space="0" w:color="auto" w:frame="1"/>
        </w:rPr>
      </w:pPr>
      <w:r>
        <w:rPr>
          <w:b/>
        </w:rPr>
        <w:t xml:space="preserve"> </w:t>
      </w:r>
      <w:r w:rsidR="008012A7">
        <w:rPr>
          <w:rStyle w:val="Pogrubienie"/>
          <w:rFonts w:cs="Arial"/>
          <w:color w:val="000000"/>
          <w:bdr w:val="none" w:sz="0" w:space="0" w:color="auto" w:frame="1"/>
        </w:rPr>
        <w:t xml:space="preserve">1. Ćwiczenie </w:t>
      </w:r>
      <w:proofErr w:type="spellStart"/>
      <w:r w:rsidR="008012A7">
        <w:rPr>
          <w:rStyle w:val="Pogrubienie"/>
          <w:rFonts w:cs="Arial"/>
          <w:color w:val="000000"/>
          <w:bdr w:val="none" w:sz="0" w:space="0" w:color="auto" w:frame="1"/>
        </w:rPr>
        <w:t>logo</w:t>
      </w:r>
      <w:r>
        <w:rPr>
          <w:rStyle w:val="Pogrubienie"/>
          <w:rFonts w:cs="Arial"/>
          <w:color w:val="000000"/>
          <w:bdr w:val="none" w:sz="0" w:space="0" w:color="auto" w:frame="1"/>
        </w:rPr>
        <w:t>rytmiczne</w:t>
      </w:r>
      <w:proofErr w:type="spellEnd"/>
    </w:p>
    <w:p w:rsidR="00251169" w:rsidRPr="00A35910" w:rsidRDefault="00251169" w:rsidP="00251169">
      <w:pPr>
        <w:rPr>
          <w:b/>
        </w:rPr>
      </w:pPr>
      <w:r w:rsidRPr="00A35910">
        <w:rPr>
          <w:b/>
        </w:rPr>
        <w:t>(numer obs</w:t>
      </w:r>
      <w:r>
        <w:rPr>
          <w:b/>
        </w:rPr>
        <w:t>zarów z podstawy programowej  I</w:t>
      </w:r>
      <w:r w:rsidRPr="00A35910">
        <w:rPr>
          <w:b/>
        </w:rPr>
        <w:t>.5</w:t>
      </w:r>
      <w:r>
        <w:rPr>
          <w:b/>
        </w:rPr>
        <w:t>,IV.2</w:t>
      </w:r>
      <w:r w:rsidRPr="00A35910">
        <w:rPr>
          <w:b/>
        </w:rPr>
        <w:t>)</w:t>
      </w:r>
    </w:p>
    <w:p w:rsidR="008012A7" w:rsidRPr="008012A7" w:rsidRDefault="008012A7" w:rsidP="004A7BFC">
      <w:pPr>
        <w:rPr>
          <w:rStyle w:val="Pogrubienie"/>
          <w:rFonts w:cs="Arial"/>
          <w:b w:val="0"/>
          <w:color w:val="000000"/>
          <w:bdr w:val="none" w:sz="0" w:space="0" w:color="auto" w:frame="1"/>
        </w:rPr>
      </w:pPr>
      <w:r w:rsidRPr="008012A7">
        <w:rPr>
          <w:rStyle w:val="Pogrubienie"/>
          <w:rFonts w:cs="Arial"/>
          <w:b w:val="0"/>
          <w:color w:val="000000"/>
          <w:bdr w:val="none" w:sz="0" w:space="0" w:color="auto" w:frame="1"/>
        </w:rPr>
        <w:t>Dziecko wykonuje ruchy wymienione w rymowance, powtarzając tekst za rodzicem.</w:t>
      </w:r>
    </w:p>
    <w:p w:rsidR="008012A7" w:rsidRDefault="008012A7" w:rsidP="004A7BFC">
      <w:pPr>
        <w:rPr>
          <w:rStyle w:val="Pogrubienie"/>
          <w:rFonts w:cs="Arial"/>
          <w:b w:val="0"/>
          <w:color w:val="000000"/>
          <w:bdr w:val="none" w:sz="0" w:space="0" w:color="auto" w:frame="1"/>
        </w:rPr>
      </w:pPr>
      <w:r w:rsidRPr="008012A7">
        <w:rPr>
          <w:rStyle w:val="Pogrubienie"/>
          <w:rFonts w:cs="Arial"/>
          <w:b w:val="0"/>
          <w:color w:val="000000"/>
          <w:bdr w:val="none" w:sz="0" w:space="0" w:color="auto" w:frame="1"/>
        </w:rPr>
        <w:t>Zrób do przodu cztery</w:t>
      </w:r>
      <w:r>
        <w:rPr>
          <w:rStyle w:val="Pogrubienie"/>
          <w:rFonts w:cs="Arial"/>
          <w:b w:val="0"/>
          <w:color w:val="000000"/>
          <w:bdr w:val="none" w:sz="0" w:space="0" w:color="auto" w:frame="1"/>
        </w:rPr>
        <w:t xml:space="preserve"> kroki </w:t>
      </w:r>
    </w:p>
    <w:p w:rsidR="008012A7" w:rsidRDefault="008012A7" w:rsidP="004A7BFC">
      <w:pPr>
        <w:rPr>
          <w:rStyle w:val="Pogrubienie"/>
          <w:rFonts w:cs="Arial"/>
          <w:b w:val="0"/>
          <w:color w:val="000000"/>
          <w:bdr w:val="none" w:sz="0" w:space="0" w:color="auto" w:frame="1"/>
        </w:rPr>
      </w:pPr>
      <w:r>
        <w:rPr>
          <w:rStyle w:val="Pogrubienie"/>
          <w:rFonts w:cs="Arial"/>
          <w:b w:val="0"/>
          <w:color w:val="000000"/>
          <w:bdr w:val="none" w:sz="0" w:space="0" w:color="auto" w:frame="1"/>
        </w:rPr>
        <w:t>I rozejrzyj się na boki</w:t>
      </w:r>
    </w:p>
    <w:p w:rsidR="008012A7" w:rsidRDefault="008012A7" w:rsidP="004A7BFC">
      <w:pPr>
        <w:rPr>
          <w:rStyle w:val="Pogrubienie"/>
          <w:rFonts w:cs="Arial"/>
          <w:b w:val="0"/>
          <w:color w:val="000000"/>
          <w:bdr w:val="none" w:sz="0" w:space="0" w:color="auto" w:frame="1"/>
        </w:rPr>
      </w:pPr>
      <w:r>
        <w:rPr>
          <w:rStyle w:val="Pogrubienie"/>
          <w:rFonts w:cs="Arial"/>
          <w:b w:val="0"/>
          <w:color w:val="000000"/>
          <w:bdr w:val="none" w:sz="0" w:space="0" w:color="auto" w:frame="1"/>
        </w:rPr>
        <w:t>T</w:t>
      </w:r>
      <w:r w:rsidRPr="008012A7">
        <w:rPr>
          <w:rStyle w:val="Pogrubienie"/>
          <w:rFonts w:cs="Arial"/>
          <w:b w:val="0"/>
          <w:color w:val="000000"/>
          <w:bdr w:val="none" w:sz="0" w:space="0" w:color="auto" w:frame="1"/>
        </w:rPr>
        <w:t>upnij nogą raz i dwa</w:t>
      </w:r>
    </w:p>
    <w:p w:rsidR="008012A7" w:rsidRDefault="008012A7" w:rsidP="004A7BFC">
      <w:pPr>
        <w:rPr>
          <w:rStyle w:val="Pogrubienie"/>
          <w:rFonts w:cs="Arial"/>
          <w:b w:val="0"/>
          <w:color w:val="000000"/>
          <w:bdr w:val="none" w:sz="0" w:space="0" w:color="auto" w:frame="1"/>
        </w:rPr>
      </w:pPr>
      <w:r>
        <w:rPr>
          <w:rStyle w:val="Pogrubienie"/>
          <w:rFonts w:cs="Arial"/>
          <w:b w:val="0"/>
          <w:color w:val="000000"/>
          <w:bdr w:val="none" w:sz="0" w:space="0" w:color="auto" w:frame="1"/>
        </w:rPr>
        <w:t>Bo zabawa nadal trwa.</w:t>
      </w:r>
    </w:p>
    <w:p w:rsidR="008012A7" w:rsidRDefault="008012A7" w:rsidP="004A7BFC">
      <w:pPr>
        <w:rPr>
          <w:rStyle w:val="Pogrubienie"/>
          <w:rFonts w:cs="Arial"/>
          <w:b w:val="0"/>
          <w:color w:val="000000"/>
          <w:bdr w:val="none" w:sz="0" w:space="0" w:color="auto" w:frame="1"/>
        </w:rPr>
      </w:pPr>
      <w:r>
        <w:rPr>
          <w:rStyle w:val="Pogrubienie"/>
          <w:rFonts w:cs="Arial"/>
          <w:b w:val="0"/>
          <w:color w:val="000000"/>
          <w:bdr w:val="none" w:sz="0" w:space="0" w:color="auto" w:frame="1"/>
        </w:rPr>
        <w:t>Teraz w lewo jeden krok</w:t>
      </w:r>
    </w:p>
    <w:p w:rsidR="008012A7" w:rsidRDefault="008012A7" w:rsidP="004A7BFC">
      <w:pPr>
        <w:rPr>
          <w:rStyle w:val="Pogrubienie"/>
          <w:rFonts w:cs="Arial"/>
          <w:b w:val="0"/>
          <w:color w:val="000000"/>
          <w:bdr w:val="none" w:sz="0" w:space="0" w:color="auto" w:frame="1"/>
        </w:rPr>
      </w:pPr>
      <w:r>
        <w:rPr>
          <w:rStyle w:val="Pogrubienie"/>
          <w:rFonts w:cs="Arial"/>
          <w:b w:val="0"/>
          <w:color w:val="000000"/>
          <w:bdr w:val="none" w:sz="0" w:space="0" w:color="auto" w:frame="1"/>
        </w:rPr>
        <w:t>Przysiad i do góry skok</w:t>
      </w:r>
    </w:p>
    <w:p w:rsidR="008012A7" w:rsidRDefault="008012A7" w:rsidP="004A7BFC">
      <w:pPr>
        <w:rPr>
          <w:rStyle w:val="Pogrubienie"/>
          <w:rFonts w:cs="Arial"/>
          <w:b w:val="0"/>
          <w:color w:val="000000"/>
          <w:bdr w:val="none" w:sz="0" w:space="0" w:color="auto" w:frame="1"/>
        </w:rPr>
      </w:pPr>
      <w:r>
        <w:rPr>
          <w:rStyle w:val="Pogrubienie"/>
          <w:rFonts w:cs="Arial"/>
          <w:b w:val="0"/>
          <w:color w:val="000000"/>
          <w:bdr w:val="none" w:sz="0" w:space="0" w:color="auto" w:frame="1"/>
        </w:rPr>
        <w:t>Zrób do tyłu kroki trzy</w:t>
      </w:r>
    </w:p>
    <w:p w:rsidR="008012A7" w:rsidRDefault="008012A7" w:rsidP="004A7BFC">
      <w:pPr>
        <w:rPr>
          <w:rStyle w:val="Pogrubienie"/>
          <w:rFonts w:cs="Arial"/>
          <w:b w:val="0"/>
          <w:color w:val="000000"/>
          <w:bdr w:val="none" w:sz="0" w:space="0" w:color="auto" w:frame="1"/>
        </w:rPr>
      </w:pPr>
      <w:r>
        <w:rPr>
          <w:rStyle w:val="Pogrubienie"/>
          <w:rFonts w:cs="Arial"/>
          <w:b w:val="0"/>
          <w:color w:val="000000"/>
          <w:bdr w:val="none" w:sz="0" w:space="0" w:color="auto" w:frame="1"/>
        </w:rPr>
        <w:t>By koledze otrzeć łzy</w:t>
      </w:r>
    </w:p>
    <w:p w:rsidR="008012A7" w:rsidRDefault="008012A7" w:rsidP="004A7BFC">
      <w:pPr>
        <w:rPr>
          <w:rStyle w:val="Pogrubienie"/>
          <w:rFonts w:cs="Arial"/>
          <w:b w:val="0"/>
          <w:color w:val="000000"/>
          <w:bdr w:val="none" w:sz="0" w:space="0" w:color="auto" w:frame="1"/>
        </w:rPr>
      </w:pPr>
      <w:r>
        <w:rPr>
          <w:rStyle w:val="Pogrubienie"/>
          <w:rFonts w:cs="Arial"/>
          <w:b w:val="0"/>
          <w:color w:val="000000"/>
          <w:bdr w:val="none" w:sz="0" w:space="0" w:color="auto" w:frame="1"/>
        </w:rPr>
        <w:t>Klaśnij w ręce razy pięć</w:t>
      </w:r>
    </w:p>
    <w:p w:rsidR="008012A7" w:rsidRDefault="008012A7" w:rsidP="004A7BFC">
      <w:pPr>
        <w:rPr>
          <w:rStyle w:val="Pogrubienie"/>
          <w:rFonts w:cs="Arial"/>
          <w:b w:val="0"/>
          <w:color w:val="000000"/>
          <w:bdr w:val="none" w:sz="0" w:space="0" w:color="auto" w:frame="1"/>
        </w:rPr>
      </w:pPr>
      <w:r>
        <w:rPr>
          <w:rStyle w:val="Pogrubienie"/>
          <w:rFonts w:cs="Arial"/>
          <w:b w:val="0"/>
          <w:color w:val="000000"/>
          <w:bdr w:val="none" w:sz="0" w:space="0" w:color="auto" w:frame="1"/>
        </w:rPr>
        <w:t>Na klaskanie też masz chęć</w:t>
      </w:r>
    </w:p>
    <w:p w:rsidR="008012A7" w:rsidRDefault="008012A7" w:rsidP="004A7BFC">
      <w:pPr>
        <w:rPr>
          <w:rStyle w:val="Pogrubienie"/>
          <w:rFonts w:cs="Arial"/>
          <w:b w:val="0"/>
          <w:color w:val="000000"/>
          <w:bdr w:val="none" w:sz="0" w:space="0" w:color="auto" w:frame="1"/>
        </w:rPr>
      </w:pPr>
      <w:r>
        <w:rPr>
          <w:rStyle w:val="Pogrubienie"/>
          <w:rFonts w:cs="Arial"/>
          <w:b w:val="0"/>
          <w:color w:val="000000"/>
          <w:bdr w:val="none" w:sz="0" w:space="0" w:color="auto" w:frame="1"/>
        </w:rPr>
        <w:t>W koło obróć się Ra- dwa</w:t>
      </w:r>
    </w:p>
    <w:p w:rsidR="008012A7" w:rsidRDefault="008012A7" w:rsidP="004A7BFC">
      <w:pPr>
        <w:rPr>
          <w:rStyle w:val="Pogrubienie"/>
          <w:rFonts w:cs="Arial"/>
          <w:b w:val="0"/>
          <w:color w:val="000000"/>
          <w:bdr w:val="none" w:sz="0" w:space="0" w:color="auto" w:frame="1"/>
        </w:rPr>
      </w:pPr>
      <w:r>
        <w:rPr>
          <w:rStyle w:val="Pogrubienie"/>
          <w:rFonts w:cs="Arial"/>
          <w:b w:val="0"/>
          <w:color w:val="000000"/>
          <w:bdr w:val="none" w:sz="0" w:space="0" w:color="auto" w:frame="1"/>
        </w:rPr>
        <w:t xml:space="preserve">Skacz jak piłka: hop- </w:t>
      </w:r>
      <w:proofErr w:type="spellStart"/>
      <w:r>
        <w:rPr>
          <w:rStyle w:val="Pogrubienie"/>
          <w:rFonts w:cs="Arial"/>
          <w:b w:val="0"/>
          <w:color w:val="000000"/>
          <w:bdr w:val="none" w:sz="0" w:space="0" w:color="auto" w:frame="1"/>
        </w:rPr>
        <w:t>sa</w:t>
      </w:r>
      <w:proofErr w:type="spellEnd"/>
      <w:r>
        <w:rPr>
          <w:rStyle w:val="Pogrubienie"/>
          <w:rFonts w:cs="Arial"/>
          <w:b w:val="0"/>
          <w:color w:val="000000"/>
          <w:bdr w:val="none" w:sz="0" w:space="0" w:color="auto" w:frame="1"/>
        </w:rPr>
        <w:t>- SA</w:t>
      </w:r>
    </w:p>
    <w:p w:rsidR="008012A7" w:rsidRDefault="008012A7" w:rsidP="004A7BFC">
      <w:pPr>
        <w:rPr>
          <w:rStyle w:val="Pogrubienie"/>
          <w:rFonts w:cs="Arial"/>
          <w:b w:val="0"/>
          <w:color w:val="000000"/>
          <w:bdr w:val="none" w:sz="0" w:space="0" w:color="auto" w:frame="1"/>
        </w:rPr>
      </w:pPr>
      <w:r>
        <w:rPr>
          <w:rStyle w:val="Pogrubienie"/>
          <w:rFonts w:cs="Arial"/>
          <w:b w:val="0"/>
          <w:color w:val="000000"/>
          <w:bdr w:val="none" w:sz="0" w:space="0" w:color="auto" w:frame="1"/>
        </w:rPr>
        <w:t>Ręce w górę i na boki</w:t>
      </w:r>
    </w:p>
    <w:p w:rsidR="008012A7" w:rsidRDefault="008012A7" w:rsidP="004A7BFC">
      <w:pPr>
        <w:rPr>
          <w:rStyle w:val="Pogrubienie"/>
          <w:rFonts w:cs="Arial"/>
          <w:b w:val="0"/>
          <w:color w:val="000000"/>
          <w:bdr w:val="none" w:sz="0" w:space="0" w:color="auto" w:frame="1"/>
        </w:rPr>
      </w:pPr>
      <w:r>
        <w:rPr>
          <w:rStyle w:val="Pogrubienie"/>
          <w:rFonts w:cs="Arial"/>
          <w:b w:val="0"/>
          <w:color w:val="000000"/>
          <w:bdr w:val="none" w:sz="0" w:space="0" w:color="auto" w:frame="1"/>
        </w:rPr>
        <w:t>Zrób zajęcze cztery skoki</w:t>
      </w:r>
    </w:p>
    <w:p w:rsidR="008012A7" w:rsidRDefault="008012A7" w:rsidP="004A7BFC">
      <w:pPr>
        <w:rPr>
          <w:rStyle w:val="Pogrubienie"/>
          <w:rFonts w:cs="Arial"/>
          <w:b w:val="0"/>
          <w:color w:val="000000"/>
          <w:bdr w:val="none" w:sz="0" w:space="0" w:color="auto" w:frame="1"/>
        </w:rPr>
      </w:pPr>
      <w:r>
        <w:rPr>
          <w:rStyle w:val="Pogrubienie"/>
          <w:rFonts w:cs="Arial"/>
          <w:b w:val="0"/>
          <w:color w:val="000000"/>
          <w:bdr w:val="none" w:sz="0" w:space="0" w:color="auto" w:frame="1"/>
        </w:rPr>
        <w:t>Gdy się zmęczysz poleż sobie</w:t>
      </w:r>
    </w:p>
    <w:p w:rsidR="008012A7" w:rsidRDefault="008012A7" w:rsidP="004A7BFC">
      <w:pPr>
        <w:rPr>
          <w:rStyle w:val="Pogrubienie"/>
          <w:rFonts w:cs="Arial"/>
          <w:b w:val="0"/>
          <w:color w:val="000000"/>
          <w:bdr w:val="none" w:sz="0" w:space="0" w:color="auto" w:frame="1"/>
        </w:rPr>
      </w:pPr>
      <w:r>
        <w:rPr>
          <w:rStyle w:val="Pogrubienie"/>
          <w:rFonts w:cs="Arial"/>
          <w:b w:val="0"/>
          <w:color w:val="000000"/>
          <w:bdr w:val="none" w:sz="0" w:space="0" w:color="auto" w:frame="1"/>
        </w:rPr>
        <w:t>W przód wyciągnij nogi obie.</w:t>
      </w:r>
    </w:p>
    <w:p w:rsidR="00520BB6" w:rsidRDefault="00251169" w:rsidP="00251169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Style w:val="Uwydatnienie"/>
          <w:rFonts w:asciiTheme="minorHAnsi" w:hAnsiTheme="minorHAnsi" w:cs="Arial"/>
          <w:b/>
          <w:bCs/>
          <w:color w:val="000000"/>
          <w:sz w:val="22"/>
          <w:szCs w:val="22"/>
          <w:bdr w:val="none" w:sz="0" w:space="0" w:color="auto" w:frame="1"/>
        </w:rPr>
      </w:pPr>
      <w:r w:rsidRPr="00251169">
        <w:rPr>
          <w:rStyle w:val="Pogrubienie"/>
          <w:rFonts w:asciiTheme="minorHAnsi" w:hAnsiTheme="minorHAnsi" w:cs="Arial"/>
          <w:color w:val="000000"/>
          <w:sz w:val="22"/>
          <w:szCs w:val="22"/>
          <w:bdr w:val="none" w:sz="0" w:space="0" w:color="auto" w:frame="1"/>
        </w:rPr>
        <w:t>2.</w:t>
      </w:r>
      <w:r w:rsidR="00520BB6" w:rsidRPr="00251169">
        <w:rPr>
          <w:rStyle w:val="Pogrubienie"/>
          <w:rFonts w:asciiTheme="minorHAnsi" w:hAnsiTheme="minorHAnsi" w:cs="Arial"/>
          <w:color w:val="000000"/>
          <w:sz w:val="22"/>
          <w:szCs w:val="22"/>
          <w:bdr w:val="none" w:sz="0" w:space="0" w:color="auto" w:frame="1"/>
        </w:rPr>
        <w:t xml:space="preserve">Przeczytaj dziecku wiersz J. </w:t>
      </w:r>
      <w:proofErr w:type="spellStart"/>
      <w:r w:rsidR="00520BB6" w:rsidRPr="00251169">
        <w:rPr>
          <w:rStyle w:val="Pogrubienie"/>
          <w:rFonts w:asciiTheme="minorHAnsi" w:hAnsiTheme="minorHAnsi" w:cs="Arial"/>
          <w:color w:val="000000"/>
          <w:sz w:val="22"/>
          <w:szCs w:val="22"/>
          <w:bdr w:val="none" w:sz="0" w:space="0" w:color="auto" w:frame="1"/>
        </w:rPr>
        <w:t>Koczanowskiej</w:t>
      </w:r>
      <w:proofErr w:type="spellEnd"/>
      <w:r w:rsidR="00520BB6" w:rsidRPr="00251169">
        <w:rPr>
          <w:rStyle w:val="Pogrubienie"/>
          <w:rFonts w:asciiTheme="minorHAnsi" w:hAnsiTheme="minorHAnsi" w:cs="Arial"/>
          <w:color w:val="000000"/>
          <w:sz w:val="22"/>
          <w:szCs w:val="22"/>
          <w:bdr w:val="none" w:sz="0" w:space="0" w:color="auto" w:frame="1"/>
        </w:rPr>
        <w:t>  –  </w:t>
      </w:r>
      <w:r w:rsidR="00520BB6" w:rsidRPr="00251169">
        <w:rPr>
          <w:rStyle w:val="Uwydatnienie"/>
          <w:rFonts w:asciiTheme="minorHAnsi" w:hAnsiTheme="minorHAnsi" w:cs="Arial"/>
          <w:b/>
          <w:bCs/>
          <w:color w:val="000000"/>
          <w:sz w:val="22"/>
          <w:szCs w:val="22"/>
          <w:bdr w:val="none" w:sz="0" w:space="0" w:color="auto" w:frame="1"/>
        </w:rPr>
        <w:t>„Nie wolno!”</w:t>
      </w:r>
    </w:p>
    <w:p w:rsidR="00251169" w:rsidRPr="00A35910" w:rsidRDefault="00251169" w:rsidP="00251169">
      <w:pPr>
        <w:rPr>
          <w:b/>
        </w:rPr>
      </w:pPr>
      <w:r w:rsidRPr="00A35910">
        <w:rPr>
          <w:b/>
        </w:rPr>
        <w:t>(numer obs</w:t>
      </w:r>
      <w:r>
        <w:rPr>
          <w:b/>
        </w:rPr>
        <w:t>zarów z podstawy programowej III.8  IV.2,4</w:t>
      </w:r>
      <w:r w:rsidRPr="00A35910">
        <w:rPr>
          <w:b/>
        </w:rPr>
        <w:t>)</w:t>
      </w:r>
    </w:p>
    <w:p w:rsidR="00520BB6" w:rsidRPr="00251169" w:rsidRDefault="00520BB6" w:rsidP="00251169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251169">
        <w:rPr>
          <w:rFonts w:asciiTheme="minorHAnsi" w:hAnsiTheme="minorHAnsi" w:cs="Arial"/>
          <w:color w:val="000000"/>
          <w:sz w:val="22"/>
          <w:szCs w:val="22"/>
        </w:rPr>
        <w:t>Nawet małe dziecko dobrze o tym wie,</w:t>
      </w:r>
    </w:p>
    <w:p w:rsidR="00520BB6" w:rsidRPr="00251169" w:rsidRDefault="00520BB6" w:rsidP="00251169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251169">
        <w:rPr>
          <w:rFonts w:asciiTheme="minorHAnsi" w:hAnsiTheme="minorHAnsi" w:cs="Arial"/>
          <w:color w:val="000000"/>
          <w:sz w:val="22"/>
          <w:szCs w:val="22"/>
        </w:rPr>
        <w:t>kto to jest znajomy, a kto obcym jest.</w:t>
      </w:r>
    </w:p>
    <w:p w:rsidR="00520BB6" w:rsidRPr="00251169" w:rsidRDefault="00520BB6" w:rsidP="00251169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251169">
        <w:rPr>
          <w:rFonts w:asciiTheme="minorHAnsi" w:hAnsiTheme="minorHAnsi" w:cs="Arial"/>
          <w:color w:val="000000"/>
          <w:sz w:val="22"/>
          <w:szCs w:val="22"/>
        </w:rPr>
        <w:t>Ze znajomym można bawić się, rozmawiać,</w:t>
      </w:r>
    </w:p>
    <w:p w:rsidR="00520BB6" w:rsidRPr="00251169" w:rsidRDefault="00520BB6" w:rsidP="00251169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251169">
        <w:rPr>
          <w:rFonts w:asciiTheme="minorHAnsi" w:hAnsiTheme="minorHAnsi" w:cs="Arial"/>
          <w:color w:val="000000"/>
          <w:sz w:val="22"/>
          <w:szCs w:val="22"/>
        </w:rPr>
        <w:t>ale gdy ktoś obcy, to trzeba uważać!</w:t>
      </w:r>
    </w:p>
    <w:p w:rsidR="00520BB6" w:rsidRPr="00251169" w:rsidRDefault="00520BB6" w:rsidP="00251169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251169">
        <w:rPr>
          <w:rFonts w:asciiTheme="minorHAnsi" w:hAnsiTheme="minorHAnsi" w:cs="Arial"/>
          <w:color w:val="000000"/>
          <w:sz w:val="22"/>
          <w:szCs w:val="22"/>
        </w:rPr>
        <w:t>Nie wolno zaufać, nawet gdy ktoś mówi,</w:t>
      </w:r>
    </w:p>
    <w:p w:rsidR="00520BB6" w:rsidRPr="00251169" w:rsidRDefault="00520BB6" w:rsidP="00251169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251169">
        <w:rPr>
          <w:rFonts w:asciiTheme="minorHAnsi" w:hAnsiTheme="minorHAnsi" w:cs="Arial"/>
          <w:color w:val="000000"/>
          <w:sz w:val="22"/>
          <w:szCs w:val="22"/>
        </w:rPr>
        <w:t>że zna mamę, tatę i bardzo nas lubi.</w:t>
      </w:r>
    </w:p>
    <w:p w:rsidR="00520BB6" w:rsidRPr="00251169" w:rsidRDefault="00520BB6" w:rsidP="00251169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251169">
        <w:rPr>
          <w:rFonts w:asciiTheme="minorHAnsi" w:hAnsiTheme="minorHAnsi" w:cs="Arial"/>
          <w:color w:val="000000"/>
          <w:sz w:val="22"/>
          <w:szCs w:val="22"/>
        </w:rPr>
        <w:t>Nie wolno przyjmować słodyczy, podarków</w:t>
      </w:r>
    </w:p>
    <w:p w:rsidR="00520BB6" w:rsidRPr="00251169" w:rsidRDefault="00520BB6" w:rsidP="00251169">
      <w:pPr>
        <w:pStyle w:val="has-text-align-center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251169">
        <w:rPr>
          <w:rFonts w:asciiTheme="minorHAnsi" w:hAnsiTheme="minorHAnsi" w:cs="Arial"/>
          <w:color w:val="000000"/>
          <w:sz w:val="22"/>
          <w:szCs w:val="22"/>
        </w:rPr>
        <w:t>lub iść z nieznajomym na spacer do parku.</w:t>
      </w:r>
    </w:p>
    <w:p w:rsidR="00520BB6" w:rsidRDefault="00520BB6" w:rsidP="00520BB6">
      <w:pPr>
        <w:pStyle w:val="has-text-align-left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251169">
        <w:rPr>
          <w:rFonts w:asciiTheme="minorHAnsi" w:hAnsiTheme="minorHAnsi" w:cs="Arial"/>
          <w:color w:val="000000"/>
          <w:sz w:val="22"/>
          <w:szCs w:val="22"/>
        </w:rPr>
        <w:t>Porozmawiaj z dzieckiem na temat wiersza</w:t>
      </w:r>
    </w:p>
    <w:p w:rsidR="00251169" w:rsidRPr="00251169" w:rsidRDefault="00251169" w:rsidP="00520BB6">
      <w:pPr>
        <w:pStyle w:val="has-text-align-left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</w:p>
    <w:p w:rsidR="00520BB6" w:rsidRPr="00251169" w:rsidRDefault="00520BB6" w:rsidP="00520BB6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251169">
        <w:rPr>
          <w:rStyle w:val="Pogrubienie"/>
          <w:rFonts w:asciiTheme="minorHAnsi" w:hAnsiTheme="minorHAnsi" w:cs="Arial"/>
          <w:color w:val="000000"/>
          <w:sz w:val="22"/>
          <w:szCs w:val="22"/>
          <w:bdr w:val="none" w:sz="0" w:space="0" w:color="auto" w:frame="1"/>
        </w:rPr>
        <w:t>Zapytaj dziecko:</w:t>
      </w:r>
    </w:p>
    <w:p w:rsidR="00520BB6" w:rsidRPr="00251169" w:rsidRDefault="00520BB6" w:rsidP="00520BB6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251169">
        <w:rPr>
          <w:rFonts w:asciiTheme="minorHAnsi" w:hAnsiTheme="minorHAnsi" w:cs="Arial"/>
          <w:color w:val="000000"/>
          <w:sz w:val="22"/>
          <w:szCs w:val="22"/>
        </w:rPr>
        <w:t>– czy powinniśmy rozmawiać z nieznajomymi?</w:t>
      </w:r>
    </w:p>
    <w:p w:rsidR="00520BB6" w:rsidRPr="00251169" w:rsidRDefault="00520BB6" w:rsidP="00520BB6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251169">
        <w:rPr>
          <w:rFonts w:asciiTheme="minorHAnsi" w:hAnsiTheme="minorHAnsi" w:cs="Arial"/>
          <w:color w:val="000000"/>
          <w:sz w:val="22"/>
          <w:szCs w:val="22"/>
        </w:rPr>
        <w:t>– czy odchodzimy z nieznajomym z podwórka, jeżeli kusi nas, obiecując zabawkę albo pobawienie się z pieskiem?</w:t>
      </w:r>
    </w:p>
    <w:p w:rsidR="00520BB6" w:rsidRPr="00251169" w:rsidRDefault="00520BB6" w:rsidP="00520BB6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251169">
        <w:rPr>
          <w:rFonts w:asciiTheme="minorHAnsi" w:hAnsiTheme="minorHAnsi" w:cs="Arial"/>
          <w:color w:val="000000"/>
          <w:sz w:val="22"/>
          <w:szCs w:val="22"/>
        </w:rPr>
        <w:t>– co robimy, gdy spotkamy taką osobę?</w:t>
      </w:r>
    </w:p>
    <w:p w:rsidR="00520BB6" w:rsidRPr="00251169" w:rsidRDefault="00520BB6" w:rsidP="00520BB6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251169">
        <w:rPr>
          <w:rFonts w:asciiTheme="minorHAnsi" w:hAnsiTheme="minorHAnsi" w:cs="Arial"/>
          <w:color w:val="000000"/>
          <w:sz w:val="22"/>
          <w:szCs w:val="22"/>
        </w:rPr>
        <w:t>– dlaczego nie powinniśmy odchodzić z nieznajomymi, nie rozmawiać z nimi?</w:t>
      </w:r>
    </w:p>
    <w:p w:rsidR="00520BB6" w:rsidRPr="00251169" w:rsidRDefault="00520BB6" w:rsidP="00520BB6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251169">
        <w:rPr>
          <w:rFonts w:asciiTheme="minorHAnsi" w:hAnsiTheme="minorHAnsi" w:cs="Arial"/>
          <w:color w:val="000000"/>
          <w:sz w:val="22"/>
          <w:szCs w:val="22"/>
        </w:rPr>
        <w:lastRenderedPageBreak/>
        <w:t>Rodzic wyjaśnia, że są osoby, które krzywdzą dzieci, sprawiają im ból, a nawet mogą je porwać. Gdy dzieci spotkają taką osobę, powinny o tym powiedzieć rodzicom i nauczycielom.</w:t>
      </w:r>
    </w:p>
    <w:p w:rsidR="00520BB6" w:rsidRPr="00251169" w:rsidRDefault="00520BB6" w:rsidP="004A7BFC">
      <w:pPr>
        <w:rPr>
          <w:rStyle w:val="Pogrubienie"/>
          <w:rFonts w:cs="Arial"/>
          <w:b w:val="0"/>
          <w:color w:val="000000"/>
          <w:bdr w:val="none" w:sz="0" w:space="0" w:color="auto" w:frame="1"/>
        </w:rPr>
      </w:pPr>
    </w:p>
    <w:p w:rsidR="00251169" w:rsidRDefault="00251169" w:rsidP="00520BB6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Style w:val="Pogrubienie"/>
          <w:rFonts w:ascii="Arial" w:hAnsi="Arial" w:cs="Arial"/>
          <w:color w:val="000000"/>
          <w:sz w:val="21"/>
          <w:szCs w:val="21"/>
          <w:bdr w:val="none" w:sz="0" w:space="0" w:color="auto" w:frame="1"/>
        </w:rPr>
      </w:pPr>
    </w:p>
    <w:p w:rsidR="00520BB6" w:rsidRPr="00251169" w:rsidRDefault="00520BB6" w:rsidP="00520BB6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251169">
        <w:rPr>
          <w:rStyle w:val="Pogrubienie"/>
          <w:rFonts w:asciiTheme="minorHAnsi" w:hAnsiTheme="minorHAnsi" w:cs="Arial"/>
          <w:color w:val="000000"/>
          <w:sz w:val="22"/>
          <w:szCs w:val="22"/>
          <w:bdr w:val="none" w:sz="0" w:space="0" w:color="auto" w:frame="1"/>
        </w:rPr>
        <w:t>Propozycje zabaw dla dzieci na placu zabaw w okresie wiosenno-letnim</w:t>
      </w:r>
    </w:p>
    <w:p w:rsidR="00520BB6" w:rsidRPr="00251169" w:rsidRDefault="00520BB6" w:rsidP="00520BB6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251169">
        <w:rPr>
          <w:rFonts w:asciiTheme="minorHAnsi" w:hAnsiTheme="minorHAnsi" w:cs="Arial"/>
          <w:color w:val="000000"/>
          <w:sz w:val="22"/>
          <w:szCs w:val="22"/>
        </w:rPr>
        <w:t>– </w:t>
      </w:r>
      <w:r w:rsidRPr="00251169">
        <w:rPr>
          <w:rStyle w:val="Pogrubienie"/>
          <w:rFonts w:asciiTheme="minorHAnsi" w:hAnsiTheme="minorHAnsi" w:cs="Arial"/>
          <w:color w:val="000000"/>
          <w:sz w:val="22"/>
          <w:szCs w:val="22"/>
          <w:bdr w:val="none" w:sz="0" w:space="0" w:color="auto" w:frame="1"/>
        </w:rPr>
        <w:t>Bez wody nie ma zabawy</w:t>
      </w:r>
      <w:r w:rsidRPr="00251169">
        <w:rPr>
          <w:rFonts w:asciiTheme="minorHAnsi" w:hAnsiTheme="minorHAnsi" w:cs="Arial"/>
          <w:color w:val="000000"/>
          <w:sz w:val="22"/>
          <w:szCs w:val="22"/>
        </w:rPr>
        <w:t>! W prosty sposób możemy wspólnie z dzieckiem przygotować ściankę wodną – z kilku materiałów, z użyciem surowców wtórnych. Takie miejsce zapewni dzieciom wiele godzin dobrej zabawy.</w:t>
      </w:r>
    </w:p>
    <w:p w:rsidR="00520BB6" w:rsidRPr="00251169" w:rsidRDefault="00520BB6" w:rsidP="00520BB6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251169">
        <w:rPr>
          <w:rStyle w:val="Pogrubienie"/>
          <w:rFonts w:asciiTheme="minorHAnsi" w:hAnsiTheme="minorHAnsi" w:cs="Arial"/>
          <w:color w:val="000000"/>
          <w:sz w:val="22"/>
          <w:szCs w:val="22"/>
          <w:bdr w:val="none" w:sz="0" w:space="0" w:color="auto" w:frame="1"/>
        </w:rPr>
        <w:t>– placki, ciasto, lody, tunele, lepienie zamków</w:t>
      </w:r>
      <w:r w:rsidRPr="00251169">
        <w:rPr>
          <w:rFonts w:asciiTheme="minorHAnsi" w:hAnsiTheme="minorHAnsi" w:cs="Arial"/>
          <w:color w:val="000000"/>
          <w:sz w:val="22"/>
          <w:szCs w:val="22"/>
        </w:rPr>
        <w:t>… pomysły na błotne zabawy nigdy się nie kończą. Chodzi o to, by się ubrudzić i pozwolić wszystkim zmysłom doświadczać natury. Na plac zabaw wystarczy zabrać butelkę z wodą i wlać ją do piaskownicy. Na podwórku sprawdzi się miska z wodą i piasek lub ziemia. Taka zabawka kosztuje 0 zł, pozwala na zabawę nawet podczas deszczu, lubią ją dzieci w każdym wieku, rozwija wiele zmysłów jednocześnie i za każdym razem jest inna i twórcza.</w:t>
      </w:r>
    </w:p>
    <w:p w:rsidR="00520BB6" w:rsidRPr="00251169" w:rsidRDefault="00520BB6" w:rsidP="00520BB6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251169">
        <w:rPr>
          <w:rStyle w:val="Pogrubienie"/>
          <w:rFonts w:asciiTheme="minorHAnsi" w:hAnsiTheme="minorHAnsi" w:cs="Arial"/>
          <w:color w:val="000000"/>
          <w:sz w:val="22"/>
          <w:szCs w:val="22"/>
          <w:bdr w:val="none" w:sz="0" w:space="0" w:color="auto" w:frame="1"/>
        </w:rPr>
        <w:t>– dzieci uwielbiają wspinaczkę</w:t>
      </w:r>
      <w:r w:rsidRPr="00251169">
        <w:rPr>
          <w:rFonts w:asciiTheme="minorHAnsi" w:hAnsiTheme="minorHAnsi" w:cs="Arial"/>
          <w:color w:val="000000"/>
          <w:sz w:val="22"/>
          <w:szCs w:val="22"/>
        </w:rPr>
        <w:t>! Chcą zdobywać małe pagórki i całkiem wysokie szczyty, np. drzew, trzepaków, konstrukcji na placu zabaw.</w:t>
      </w:r>
    </w:p>
    <w:p w:rsidR="00520BB6" w:rsidRPr="00251169" w:rsidRDefault="00520BB6" w:rsidP="00520BB6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251169">
        <w:rPr>
          <w:rFonts w:asciiTheme="minorHAnsi" w:hAnsiTheme="minorHAnsi" w:cs="Arial"/>
          <w:color w:val="000000"/>
          <w:sz w:val="22"/>
          <w:szCs w:val="22"/>
        </w:rPr>
        <w:t>– </w:t>
      </w:r>
      <w:r w:rsidRPr="00251169">
        <w:rPr>
          <w:rStyle w:val="Pogrubienie"/>
          <w:rFonts w:asciiTheme="minorHAnsi" w:hAnsiTheme="minorHAnsi" w:cs="Arial"/>
          <w:color w:val="000000"/>
          <w:sz w:val="22"/>
          <w:szCs w:val="22"/>
          <w:bdr w:val="none" w:sz="0" w:space="0" w:color="auto" w:frame="1"/>
        </w:rPr>
        <w:t>hamak, huśtawka, kawałek liny przyczepiony do drzewa</w:t>
      </w:r>
      <w:r w:rsidRPr="00251169">
        <w:rPr>
          <w:rFonts w:asciiTheme="minorHAnsi" w:hAnsiTheme="minorHAnsi" w:cs="Arial"/>
          <w:color w:val="000000"/>
          <w:sz w:val="22"/>
          <w:szCs w:val="22"/>
        </w:rPr>
        <w:t>. Prosta konstrukcja, która daje wiele radości</w:t>
      </w:r>
    </w:p>
    <w:p w:rsidR="00520BB6" w:rsidRPr="00251169" w:rsidRDefault="00520BB6" w:rsidP="00520BB6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000000"/>
          <w:sz w:val="22"/>
          <w:szCs w:val="22"/>
        </w:rPr>
      </w:pPr>
      <w:r w:rsidRPr="00251169">
        <w:rPr>
          <w:rStyle w:val="Pogrubienie"/>
          <w:rFonts w:asciiTheme="minorHAnsi" w:hAnsiTheme="minorHAnsi" w:cs="Arial"/>
          <w:color w:val="000000"/>
          <w:sz w:val="22"/>
          <w:szCs w:val="22"/>
          <w:bdr w:val="none" w:sz="0" w:space="0" w:color="auto" w:frame="1"/>
        </w:rPr>
        <w:t>– swobodny dostęp do patyków, desek, małych narzędzi</w:t>
      </w:r>
      <w:r w:rsidRPr="00251169">
        <w:rPr>
          <w:rFonts w:asciiTheme="minorHAnsi" w:hAnsiTheme="minorHAnsi" w:cs="Arial"/>
          <w:color w:val="000000"/>
          <w:sz w:val="22"/>
          <w:szCs w:val="22"/>
        </w:rPr>
        <w:t> (np. młotka, gwoździków, metrówki), kawałków materiałów – wszystkiego, z czego można coś zbudować.</w:t>
      </w:r>
    </w:p>
    <w:p w:rsidR="00520BB6" w:rsidRDefault="00520BB6" w:rsidP="004A7BFC">
      <w:pPr>
        <w:rPr>
          <w:rStyle w:val="Pogrubienie"/>
          <w:rFonts w:cs="Arial"/>
          <w:b w:val="0"/>
          <w:color w:val="000000"/>
          <w:bdr w:val="none" w:sz="0" w:space="0" w:color="auto" w:frame="1"/>
        </w:rPr>
      </w:pPr>
    </w:p>
    <w:p w:rsidR="009670B7" w:rsidRPr="009670B7" w:rsidRDefault="009670B7" w:rsidP="009670B7">
      <w:pPr>
        <w:jc w:val="center"/>
        <w:rPr>
          <w:rStyle w:val="Pogrubienie"/>
          <w:rFonts w:cs="Arial"/>
          <w:color w:val="000000"/>
          <w:bdr w:val="none" w:sz="0" w:space="0" w:color="auto" w:frame="1"/>
        </w:rPr>
      </w:pPr>
    </w:p>
    <w:p w:rsidR="009670B7" w:rsidRPr="009670B7" w:rsidRDefault="009670B7" w:rsidP="009670B7">
      <w:pPr>
        <w:jc w:val="center"/>
        <w:rPr>
          <w:rStyle w:val="Pogrubienie"/>
          <w:rFonts w:cs="Arial"/>
          <w:color w:val="000000"/>
          <w:bdr w:val="none" w:sz="0" w:space="0" w:color="auto" w:frame="1"/>
        </w:rPr>
      </w:pPr>
      <w:r w:rsidRPr="009670B7">
        <w:rPr>
          <w:rStyle w:val="Pogrubienie"/>
          <w:rFonts w:cs="Arial"/>
          <w:color w:val="000000"/>
          <w:bdr w:val="none" w:sz="0" w:space="0" w:color="auto" w:frame="1"/>
        </w:rPr>
        <w:t>ĆWICZYMY CZYTANIE I PISANIE-  KARTA PRACY nr 1</w:t>
      </w:r>
    </w:p>
    <w:p w:rsidR="009670B7" w:rsidRDefault="009670B7" w:rsidP="009670B7">
      <w:pPr>
        <w:jc w:val="center"/>
        <w:rPr>
          <w:rStyle w:val="Pogrubienie"/>
          <w:rFonts w:cs="Arial"/>
          <w:color w:val="000000"/>
          <w:bdr w:val="none" w:sz="0" w:space="0" w:color="auto" w:frame="1"/>
        </w:rPr>
      </w:pPr>
      <w:r w:rsidRPr="009670B7">
        <w:rPr>
          <w:rStyle w:val="Pogrubienie"/>
          <w:rFonts w:cs="Arial"/>
          <w:color w:val="000000"/>
          <w:bdr w:val="none" w:sz="0" w:space="0" w:color="auto" w:frame="1"/>
        </w:rPr>
        <w:t>ĆWICZYMY ODEJMOWANIE I DODAWANIE W ZAKRESIE 10 - KARTA PRACY 2 I 3</w:t>
      </w:r>
    </w:p>
    <w:p w:rsidR="009670B7" w:rsidRDefault="009670B7" w:rsidP="009670B7">
      <w:pPr>
        <w:jc w:val="center"/>
        <w:rPr>
          <w:rStyle w:val="Pogrubienie"/>
          <w:rFonts w:cs="Arial"/>
          <w:color w:val="000000"/>
          <w:bdr w:val="none" w:sz="0" w:space="0" w:color="auto" w:frame="1"/>
        </w:rPr>
      </w:pPr>
    </w:p>
    <w:p w:rsidR="009670B7" w:rsidRPr="009670B7" w:rsidRDefault="009670B7" w:rsidP="009670B7">
      <w:pPr>
        <w:jc w:val="right"/>
        <w:rPr>
          <w:rStyle w:val="Pogrubienie"/>
          <w:rFonts w:cs="Arial"/>
          <w:color w:val="000000"/>
          <w:bdr w:val="none" w:sz="0" w:space="0" w:color="auto" w:frame="1"/>
        </w:rPr>
      </w:pPr>
      <w:r>
        <w:rPr>
          <w:rStyle w:val="Pogrubienie"/>
          <w:rFonts w:cs="Arial"/>
          <w:color w:val="000000"/>
          <w:bdr w:val="none" w:sz="0" w:space="0" w:color="auto" w:frame="1"/>
        </w:rPr>
        <w:t>POWODZENIA</w:t>
      </w:r>
    </w:p>
    <w:p w:rsidR="00AF386B" w:rsidRDefault="00AF386B"/>
    <w:sectPr w:rsidR="00AF386B" w:rsidSect="00AF38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A7BFC"/>
    <w:rsid w:val="00251169"/>
    <w:rsid w:val="004A7BFC"/>
    <w:rsid w:val="00520BB6"/>
    <w:rsid w:val="008012A7"/>
    <w:rsid w:val="009670B7"/>
    <w:rsid w:val="009B10C1"/>
    <w:rsid w:val="00AF386B"/>
    <w:rsid w:val="00DA2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7B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4A7BFC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520BB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520BB6"/>
    <w:rPr>
      <w:i/>
      <w:iCs/>
    </w:rPr>
  </w:style>
  <w:style w:type="paragraph" w:customStyle="1" w:styleId="has-text-align-center">
    <w:name w:val="has-text-align-center"/>
    <w:basedOn w:val="Normalny"/>
    <w:rsid w:val="00520BB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has-text-align-left">
    <w:name w:val="has-text-align-left"/>
    <w:basedOn w:val="Normalny"/>
    <w:rsid w:val="00520BB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6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400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Rysiek jach</dc:creator>
  <cp:keywords/>
  <dc:description/>
  <cp:lastModifiedBy>Rysiek jach</cp:lastModifiedBy>
  <cp:revision>5</cp:revision>
  <dcterms:created xsi:type="dcterms:W3CDTF">2020-06-07T08:21:00Z</dcterms:created>
  <dcterms:modified xsi:type="dcterms:W3CDTF">2020-06-07T09:47:00Z</dcterms:modified>
</cp:coreProperties>
</file>