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8A" w:rsidRPr="00D7228A" w:rsidRDefault="00D7228A" w:rsidP="00D722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228A">
        <w:rPr>
          <w:rFonts w:ascii="Verdana" w:eastAsia="Times New Roman" w:hAnsi="Verdana" w:cs="Times New Roman"/>
          <w:sz w:val="20"/>
          <w:szCs w:val="20"/>
          <w:lang w:eastAsia="pl-PL"/>
        </w:rPr>
        <w:t>Szczęść Boże</w:t>
      </w:r>
    </w:p>
    <w:p w:rsidR="00D7228A" w:rsidRPr="00D7228A" w:rsidRDefault="00D7228A" w:rsidP="00D722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228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Wśród historii biblijnych jest opowieść o człowieku który jako jedyny był dobry i sprawiedliwy w swoich czasach był to Noe. Połóżcie się i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posłuchajcie uważnie historii o </w:t>
      </w:r>
      <w:r w:rsidRPr="00D7228A">
        <w:rPr>
          <w:rFonts w:ascii="Verdana" w:eastAsia="Times New Roman" w:hAnsi="Verdana" w:cs="Times New Roman"/>
          <w:sz w:val="20"/>
          <w:szCs w:val="20"/>
          <w:lang w:eastAsia="pl-PL"/>
        </w:rPr>
        <w:t>nim. </w:t>
      </w:r>
    </w:p>
    <w:tbl>
      <w:tblPr>
        <w:tblW w:w="5000" w:type="pct"/>
        <w:jc w:val="center"/>
        <w:tblCellSpacing w:w="37" w:type="dxa"/>
        <w:shd w:val="clear" w:color="auto" w:fill="00999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70"/>
      </w:tblGrid>
      <w:tr w:rsidR="00D7228A" w:rsidRPr="00D7228A" w:rsidTr="00D7228A">
        <w:trPr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D7228A" w:rsidRPr="00D7228A" w:rsidRDefault="00D7228A" w:rsidP="00D7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2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Stworzeni przez Pana Boga ludzie nie chcieli słuchać Bożych słów. W ich sercach było coraz więcej zła. Mieli ponure twarze, często kłócili się ze sobą, popełniali wiele złych czynów. Pan Bóg to widział i bardzo się smucił. Żałował, że stworzył człowieka, postanowił więc, że ześle na ziemię wielką powódź, która wszystko zniszczy.</w:t>
            </w:r>
          </w:p>
        </w:tc>
      </w:tr>
      <w:tr w:rsidR="00D7228A" w:rsidRPr="00D7228A" w:rsidTr="00D7228A">
        <w:trPr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D7228A" w:rsidRPr="00D7228A" w:rsidRDefault="00D7228A" w:rsidP="00D7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2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Jeden człowiek miał być jednak uratowany - nazywał się Noe. Noe bardzo kochał Pana Boga, służył Mu i zawsze pamiętał, że ma być dobry. Pan Bóg patrzył na Noego z wielką radością. Jemu też nakazał budowę dużej arki, która miała być ocaleniem dla Noego i jego rodziny, dla licznych zwierząt i ptactwa, miała też pomieścić zapasy żywności i paszy dla zwierząt. Powiedział Bóg do Noego: "Sprowadzę na ziemię potop aby zniszczył wszystko co żyje pod niebem. Ciebie jednak ocalę, bo jesteś dobry."</w:t>
            </w:r>
          </w:p>
        </w:tc>
      </w:tr>
      <w:tr w:rsidR="00D7228A" w:rsidRPr="00D7228A" w:rsidTr="00D7228A">
        <w:trPr>
          <w:trHeight w:val="435"/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D7228A" w:rsidRPr="00D7228A" w:rsidRDefault="00D7228A" w:rsidP="00D7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2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Noe rozpoczął budowę ogromnej arki. Budował ją w taki sposób jaki wskazał mu Pan Bóg. "Do budowy arki użyj drzewa żywicznego, uczyń w arce przegrody i powlecz ją smołą zewnątrz i wewnątrz. Długość arki ma wynosić trzysta łokci a jej wysokość i szerokość trzydzieści. Zrób wejście do arki w bocznej ścianie, tędy wprowadzisz swoją rodzinę i zwierzęta. Noe posłusznie wypełnił wolę Pana Boga.</w:t>
            </w:r>
          </w:p>
        </w:tc>
      </w:tr>
      <w:tr w:rsidR="00D7228A" w:rsidRPr="00D7228A" w:rsidTr="00D7228A">
        <w:trPr>
          <w:trHeight w:val="405"/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D7228A" w:rsidRPr="00D7228A" w:rsidRDefault="00D7228A" w:rsidP="00D7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2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Kiedy arka była już gotowa Noe zaczął wprowadzać na nią zwierzęta po parze z każdego rodzaju. Szły na dwóch łapach, na czterech, małe i duże. Wraz ze zwierzętami wchodziła na arkę rodzina Noego. Arka była ogromna, więc wszystkich pomieściła.</w:t>
            </w:r>
          </w:p>
        </w:tc>
      </w:tr>
      <w:tr w:rsidR="00D7228A" w:rsidRPr="00D7228A" w:rsidTr="00D7228A">
        <w:trPr>
          <w:trHeight w:val="510"/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D7228A" w:rsidRPr="00D7228A" w:rsidRDefault="00D7228A" w:rsidP="00D7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2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Gdy wszyscy już znajdowali się na arce, Bóg zamknął za nimi drzwi i spuścił na ziemię wody potopu. Arka unosiła się ponad ziemią razem z wodą coraz wyżej. Wody zakryły nawet wysokie góry. Wyginęli wszyscy ludzie oraz istoty żyjące na ziemi.</w:t>
            </w:r>
          </w:p>
        </w:tc>
      </w:tr>
      <w:tr w:rsidR="00D7228A" w:rsidRPr="00D7228A" w:rsidTr="00D7228A">
        <w:trPr>
          <w:trHeight w:val="465"/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D7228A" w:rsidRPr="00D7228A" w:rsidRDefault="00D7228A" w:rsidP="00D7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2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Potop trwał wiele długich dni, a arka pływała po wodach.</w:t>
            </w:r>
          </w:p>
        </w:tc>
      </w:tr>
      <w:tr w:rsidR="00D7228A" w:rsidRPr="00D7228A" w:rsidTr="00D7228A">
        <w:trPr>
          <w:trHeight w:val="375"/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D7228A" w:rsidRPr="00D7228A" w:rsidRDefault="00D7228A" w:rsidP="00D72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2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Ale Bóg pamiętał o Noem i sprawił, że deszcz przestał padać. Wody zaczęły bardzo wolno opadać i ustępować z ziemi. Wreszcie arka zatrzymała się na wysokich górach - Ararat. Noe chciał sprawdzić, czy już może opuścić arkę i zejść na ziemię. Wypuścił więc kruka, by ten znalazł suchy ląd. Ale kruk powrócił na arkę. Potem wypuścił Noe gołębicę, ale i ona nie znalazła suchego miejsca i wróciła do arki. Noe zaczekał kilka dni i jeszcze raz wypuścił gołębicę. Tym razem powróciła ona z listkiem w dziobie. Wiedział już Noe, że wody opadły.</w:t>
            </w:r>
          </w:p>
        </w:tc>
      </w:tr>
      <w:tr w:rsidR="00D7228A" w:rsidRPr="00D7228A" w:rsidTr="00D7228A">
        <w:trPr>
          <w:trHeight w:val="30"/>
          <w:tblCellSpacing w:w="37" w:type="dxa"/>
          <w:jc w:val="center"/>
        </w:trPr>
        <w:tc>
          <w:tcPr>
            <w:tcW w:w="0" w:type="auto"/>
            <w:shd w:val="clear" w:color="auto" w:fill="00CC99"/>
            <w:vAlign w:val="center"/>
            <w:hideMark/>
          </w:tcPr>
          <w:p w:rsidR="00D7228A" w:rsidRPr="00D7228A" w:rsidRDefault="00D7228A" w:rsidP="00D7228A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2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Poczekał Noe jeszcze kilka dni i jeszcze raz wypuścił gołębicę, ale tym razem nie powróciła ona na arkę. Wtedy Bóg powiedział do Noego, że może już wyjść z arki z rodziną, ze zwierzętami i ptakami, które zabrał ze sobą. Noe opuścił arkę i z radością dziękował Bogu za ocalenie. Pan Bóg pobłogosławił Noego i jego synów i obiecał, że już nigdy nie ześle na ziemię potopu. A znakiem tej obietnicy uczynił tęczę - łuk siedmiobarwny, który w promieniach słońca ukazuje się na niebie i tak łączy niebo z </w:t>
            </w:r>
            <w:r w:rsidRPr="00D72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ziemią. Tęcza, którą Bóg rozpostarł na niebie napełniała radością serce Noego. I Noe uśmiechał się, bo był bardzo szczęśliwy.</w:t>
            </w:r>
          </w:p>
        </w:tc>
      </w:tr>
    </w:tbl>
    <w:p w:rsidR="00D7228A" w:rsidRPr="00D7228A" w:rsidRDefault="00D7228A" w:rsidP="00D722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228A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 </w:t>
      </w:r>
      <w:hyperlink r:id="rId4" w:tgtFrame="_blank" w:history="1">
        <w:r w:rsidRPr="00D7228A">
          <w:rPr>
            <w:rFonts w:ascii="Verdana" w:eastAsia="Times New Roman" w:hAnsi="Verdana" w:cs="Times New Roman"/>
            <w:color w:val="0000FF"/>
            <w:sz w:val="20"/>
            <w:u w:val="single"/>
            <w:lang w:eastAsia="pl-PL"/>
          </w:rPr>
          <w:t>https://www.pasterz.pl/Encyklopedia/Opowiesci/Potop/Potop.htm</w:t>
        </w:r>
      </w:hyperlink>
    </w:p>
    <w:p w:rsidR="00D7228A" w:rsidRPr="00D7228A" w:rsidRDefault="00D7228A" w:rsidP="00D722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228A">
        <w:rPr>
          <w:rFonts w:ascii="Verdana" w:eastAsia="Times New Roman" w:hAnsi="Verdana" w:cs="Times New Roman"/>
          <w:sz w:val="20"/>
          <w:szCs w:val="20"/>
          <w:lang w:eastAsia="pl-PL"/>
        </w:rPr>
        <w:t>Teraz wykonajcie pracę kolorowanka w załączniku.</w:t>
      </w:r>
    </w:p>
    <w:p w:rsidR="00D7228A" w:rsidRPr="00D7228A" w:rsidRDefault="00D7228A" w:rsidP="00D722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228A">
        <w:rPr>
          <w:rFonts w:ascii="Verdana" w:eastAsia="Times New Roman" w:hAnsi="Verdana" w:cs="Times New Roman"/>
          <w:sz w:val="20"/>
          <w:szCs w:val="20"/>
          <w:lang w:eastAsia="pl-PL"/>
        </w:rPr>
        <w:t>Pozdrawiam</w:t>
      </w:r>
    </w:p>
    <w:p w:rsidR="00A358DB" w:rsidRDefault="00D7228A"/>
    <w:sectPr w:rsidR="00A358DB" w:rsidSect="004E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228A"/>
    <w:rsid w:val="004761DC"/>
    <w:rsid w:val="004E4F23"/>
    <w:rsid w:val="006972FC"/>
    <w:rsid w:val="00D7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72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sterz.pl/Encyklopedia/Opowiesci/Potop/Potop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2020-06-17T17:19:00Z</dcterms:created>
  <dcterms:modified xsi:type="dcterms:W3CDTF">2020-06-17T17:20:00Z</dcterms:modified>
</cp:coreProperties>
</file>