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3DD360" w14:textId="2B011D68" w:rsidR="006D5A60" w:rsidRPr="00CC74CD" w:rsidRDefault="006D5A60">
      <w:pPr>
        <w:rPr>
          <w:i/>
          <w:iCs/>
          <w:sz w:val="28"/>
          <w:szCs w:val="28"/>
        </w:rPr>
      </w:pPr>
      <w:r w:rsidRPr="00CC74CD">
        <w:rPr>
          <w:b/>
          <w:bCs/>
          <w:i/>
          <w:iCs/>
          <w:color w:val="FF0000"/>
          <w:sz w:val="28"/>
          <w:szCs w:val="28"/>
        </w:rPr>
        <w:t>Zadania na czwartek 25.06.2020r.</w:t>
      </w:r>
      <w:r w:rsidR="00CC74CD">
        <w:rPr>
          <w:b/>
          <w:bCs/>
          <w:i/>
          <w:iCs/>
          <w:color w:val="FF0000"/>
          <w:sz w:val="28"/>
          <w:szCs w:val="28"/>
        </w:rPr>
        <w:t xml:space="preserve"> </w:t>
      </w:r>
      <w:r w:rsidR="00CC74CD">
        <w:rPr>
          <w:i/>
          <w:iCs/>
          <w:sz w:val="28"/>
          <w:szCs w:val="28"/>
        </w:rPr>
        <w:t xml:space="preserve">(IV </w:t>
      </w:r>
      <w:r w:rsidR="00F802C6">
        <w:rPr>
          <w:i/>
          <w:iCs/>
          <w:sz w:val="28"/>
          <w:szCs w:val="28"/>
        </w:rPr>
        <w:t>2,5,</w:t>
      </w:r>
      <w:r w:rsidR="00CC74CD">
        <w:rPr>
          <w:i/>
          <w:iCs/>
          <w:sz w:val="28"/>
          <w:szCs w:val="28"/>
        </w:rPr>
        <w:t>11)</w:t>
      </w:r>
    </w:p>
    <w:p w14:paraId="6DA0BE65" w14:textId="2A5AA397" w:rsidR="006D5A60" w:rsidRPr="006D5A60" w:rsidRDefault="006D5A60">
      <w:pPr>
        <w:rPr>
          <w:i/>
          <w:iCs/>
          <w:sz w:val="28"/>
          <w:szCs w:val="28"/>
        </w:rPr>
      </w:pPr>
      <w:r w:rsidRPr="006D5A60">
        <w:rPr>
          <w:i/>
          <w:iCs/>
          <w:sz w:val="28"/>
          <w:szCs w:val="28"/>
        </w:rPr>
        <w:t>Co to jest?</w:t>
      </w:r>
    </w:p>
    <w:p w14:paraId="72429825" w14:textId="675EAD6E" w:rsidR="006D5A60" w:rsidRDefault="006D5A60">
      <w:pPr>
        <w:rPr>
          <w:i/>
          <w:iCs/>
          <w:sz w:val="28"/>
          <w:szCs w:val="28"/>
        </w:rPr>
      </w:pPr>
      <w:r w:rsidRPr="006D5A60">
        <w:rPr>
          <w:i/>
          <w:iCs/>
          <w:sz w:val="28"/>
          <w:szCs w:val="28"/>
        </w:rPr>
        <w:t>Bardzo jest dokładna,</w:t>
      </w:r>
      <w:r w:rsidRPr="006D5A60">
        <w:rPr>
          <w:i/>
          <w:iCs/>
          <w:sz w:val="28"/>
          <w:szCs w:val="28"/>
        </w:rPr>
        <w:br/>
        <w:t>stoi sobie w sklepie.</w:t>
      </w:r>
      <w:r w:rsidRPr="006D5A60">
        <w:rPr>
          <w:i/>
          <w:iCs/>
          <w:sz w:val="28"/>
          <w:szCs w:val="28"/>
        </w:rPr>
        <w:br/>
        <w:t>I co ile waży,</w:t>
      </w:r>
      <w:r w:rsidRPr="006D5A60">
        <w:rPr>
          <w:i/>
          <w:iCs/>
          <w:sz w:val="28"/>
          <w:szCs w:val="28"/>
        </w:rPr>
        <w:br/>
        <w:t>pokaże najlepiej.</w:t>
      </w:r>
    </w:p>
    <w:p w14:paraId="3630455B" w14:textId="74E17937" w:rsidR="006D5A60" w:rsidRDefault="006D5A60">
      <w:pPr>
        <w:rPr>
          <w:i/>
          <w:iCs/>
          <w:sz w:val="28"/>
          <w:szCs w:val="28"/>
        </w:rPr>
      </w:pPr>
    </w:p>
    <w:p w14:paraId="08F425ED" w14:textId="0DA1C1E3" w:rsidR="006D5A60" w:rsidRDefault="006D5A60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Wagi mogą być szalkowe:</w:t>
      </w:r>
    </w:p>
    <w:p w14:paraId="082BB255" w14:textId="1197DDEF" w:rsidR="006D5A60" w:rsidRDefault="006D5A60">
      <w:pPr>
        <w:rPr>
          <w:rFonts w:cstheme="minorHAnsi"/>
          <w:i/>
          <w:iCs/>
          <w:sz w:val="8"/>
          <w:szCs w:val="8"/>
        </w:rPr>
      </w:pPr>
      <w:r w:rsidRPr="00FA54B6">
        <w:rPr>
          <w:noProof/>
        </w:rPr>
        <w:drawing>
          <wp:inline distT="0" distB="0" distL="0" distR="0" wp14:anchorId="37E72589" wp14:editId="1BF0C03A">
            <wp:extent cx="1473398" cy="142875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79283" cy="143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6D5A60">
        <w:rPr>
          <w:i/>
          <w:iCs/>
          <w:sz w:val="10"/>
          <w:szCs w:val="10"/>
        </w:rPr>
        <w:t>ceneo</w:t>
      </w:r>
      <w:proofErr w:type="spellEnd"/>
      <w:r w:rsidRPr="006D5A60">
        <w:rPr>
          <w:i/>
          <w:iCs/>
          <w:sz w:val="10"/>
          <w:szCs w:val="10"/>
        </w:rPr>
        <w:t xml:space="preserve"> </w:t>
      </w:r>
      <w:r>
        <w:rPr>
          <w:i/>
          <w:iCs/>
          <w:sz w:val="28"/>
          <w:szCs w:val="28"/>
        </w:rPr>
        <w:t xml:space="preserve">       </w:t>
      </w:r>
      <w:r>
        <w:rPr>
          <w:i/>
          <w:iCs/>
          <w:noProof/>
          <w:sz w:val="28"/>
          <w:szCs w:val="28"/>
        </w:rPr>
        <w:t xml:space="preserve">              </w:t>
      </w:r>
      <w:r>
        <w:rPr>
          <w:i/>
          <w:iCs/>
          <w:noProof/>
          <w:sz w:val="28"/>
          <w:szCs w:val="28"/>
        </w:rPr>
        <w:drawing>
          <wp:inline distT="0" distB="0" distL="0" distR="0" wp14:anchorId="3047407A" wp14:editId="0E39C114">
            <wp:extent cx="1823233" cy="1695450"/>
            <wp:effectExtent l="0" t="0" r="571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943" cy="1708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D5A60">
        <w:rPr>
          <w:rFonts w:cstheme="minorHAnsi"/>
          <w:i/>
          <w:iCs/>
          <w:sz w:val="24"/>
          <w:szCs w:val="24"/>
        </w:rPr>
        <w:t xml:space="preserve"> </w:t>
      </w:r>
      <w:r w:rsidRPr="006D5A60">
        <w:rPr>
          <w:rFonts w:cstheme="minorHAnsi"/>
          <w:i/>
          <w:iCs/>
          <w:sz w:val="8"/>
          <w:szCs w:val="8"/>
        </w:rPr>
        <w:t>dzieckoexpert.pl</w:t>
      </w:r>
    </w:p>
    <w:p w14:paraId="0A29E3B5" w14:textId="04114DFB" w:rsidR="006D5A60" w:rsidRDefault="006D5A60">
      <w:pPr>
        <w:rPr>
          <w:rFonts w:cstheme="minorHAnsi"/>
          <w:i/>
          <w:iCs/>
          <w:sz w:val="8"/>
          <w:szCs w:val="8"/>
        </w:rPr>
      </w:pPr>
    </w:p>
    <w:p w14:paraId="66C32800" w14:textId="0F53908F" w:rsidR="006D5A60" w:rsidRDefault="007C6514">
      <w:pPr>
        <w:rPr>
          <w:rFonts w:cstheme="minorHAnsi"/>
          <w:i/>
          <w:iCs/>
          <w:sz w:val="28"/>
          <w:szCs w:val="28"/>
        </w:rPr>
      </w:pPr>
      <w:r>
        <w:rPr>
          <w:rFonts w:cstheme="minorHAnsi"/>
          <w:i/>
          <w:iCs/>
          <w:sz w:val="28"/>
          <w:szCs w:val="28"/>
        </w:rPr>
        <w:t>l</w:t>
      </w:r>
      <w:r w:rsidR="006D5A60">
        <w:rPr>
          <w:rFonts w:cstheme="minorHAnsi"/>
          <w:i/>
          <w:iCs/>
          <w:sz w:val="28"/>
          <w:szCs w:val="28"/>
        </w:rPr>
        <w:t>ub elektroniczne:</w:t>
      </w:r>
    </w:p>
    <w:p w14:paraId="767F1C5B" w14:textId="3498CDAF" w:rsidR="006D5A60" w:rsidRPr="006D5A60" w:rsidRDefault="006D5A60">
      <w:pPr>
        <w:rPr>
          <w:i/>
          <w:iCs/>
          <w:sz w:val="28"/>
          <w:szCs w:val="28"/>
        </w:rPr>
      </w:pPr>
      <w:r w:rsidRPr="006D5A60">
        <w:rPr>
          <w:noProof/>
        </w:rPr>
        <w:drawing>
          <wp:inline distT="0" distB="0" distL="0" distR="0" wp14:anchorId="2B2B85EE" wp14:editId="3C4A11C6">
            <wp:extent cx="1504950" cy="15049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5A60">
        <w:rPr>
          <w:i/>
          <w:iCs/>
          <w:sz w:val="10"/>
          <w:szCs w:val="10"/>
        </w:rPr>
        <w:t>ceneo.pl</w:t>
      </w:r>
    </w:p>
    <w:p w14:paraId="2DED5C66" w14:textId="1429B534" w:rsidR="006D5A60" w:rsidRDefault="006D5A60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Za pomocą wagi można sprawdzić co jest ciężkie lub lekkie</w:t>
      </w:r>
      <w:r w:rsidR="00B04F06">
        <w:rPr>
          <w:i/>
          <w:iCs/>
          <w:sz w:val="28"/>
          <w:szCs w:val="28"/>
        </w:rPr>
        <w:t>.</w:t>
      </w:r>
    </w:p>
    <w:p w14:paraId="69AB7B01" w14:textId="7B2BDAED" w:rsidR="006D5A60" w:rsidRDefault="006D5A60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Na obrazkach poniżej wskażcie które przedmioty są lekkie, a które ciężkie:</w:t>
      </w:r>
    </w:p>
    <w:p w14:paraId="5C7AA417" w14:textId="6AECD7CB" w:rsidR="00640AB2" w:rsidRDefault="009225C0" w:rsidP="009225C0">
      <w:pPr>
        <w:spacing w:after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</w:t>
      </w:r>
      <w:r w:rsidR="00640AB2">
        <w:rPr>
          <w:i/>
          <w:iCs/>
          <w:sz w:val="28"/>
          <w:szCs w:val="28"/>
        </w:rPr>
        <w:t>iórko</w:t>
      </w:r>
      <w:r>
        <w:rPr>
          <w:i/>
          <w:iCs/>
          <w:sz w:val="28"/>
          <w:szCs w:val="28"/>
        </w:rPr>
        <w:t>:                                               czy                             kamień</w:t>
      </w:r>
    </w:p>
    <w:p w14:paraId="594C59B3" w14:textId="636080DB" w:rsidR="006D5A60" w:rsidRDefault="006D5A60">
      <w:pPr>
        <w:rPr>
          <w:i/>
          <w:iCs/>
          <w:sz w:val="28"/>
          <w:szCs w:val="28"/>
        </w:rPr>
      </w:pPr>
      <w:r w:rsidRPr="006D5A60">
        <w:rPr>
          <w:noProof/>
        </w:rPr>
        <w:drawing>
          <wp:inline distT="0" distB="0" distL="0" distR="0" wp14:anchorId="5326C21E" wp14:editId="01F67EA5">
            <wp:extent cx="861175" cy="861175"/>
            <wp:effectExtent l="171450" t="171450" r="129540" b="1676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3490041">
                      <a:off x="0" y="0"/>
                      <a:ext cx="862915" cy="86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AB2">
        <w:rPr>
          <w:i/>
          <w:iCs/>
          <w:sz w:val="28"/>
          <w:szCs w:val="28"/>
        </w:rPr>
        <w:t xml:space="preserve">   </w:t>
      </w:r>
      <w:r w:rsidR="009225C0">
        <w:rPr>
          <w:i/>
          <w:iCs/>
          <w:sz w:val="28"/>
          <w:szCs w:val="28"/>
        </w:rPr>
        <w:t xml:space="preserve">                                                  </w:t>
      </w:r>
      <w:r w:rsidR="00640AB2">
        <w:rPr>
          <w:i/>
          <w:iCs/>
          <w:sz w:val="28"/>
          <w:szCs w:val="28"/>
        </w:rPr>
        <w:t xml:space="preserve">    </w:t>
      </w:r>
      <w:r w:rsidR="009225C0" w:rsidRPr="009225C0">
        <w:rPr>
          <w:noProof/>
        </w:rPr>
        <w:drawing>
          <wp:inline distT="0" distB="0" distL="0" distR="0" wp14:anchorId="083C38E3" wp14:editId="55096822">
            <wp:extent cx="1162050" cy="871538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8295" cy="8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AB2">
        <w:rPr>
          <w:i/>
          <w:iCs/>
          <w:sz w:val="28"/>
          <w:szCs w:val="28"/>
        </w:rPr>
        <w:t xml:space="preserve">                      </w:t>
      </w:r>
    </w:p>
    <w:p w14:paraId="5809B3A3" w14:textId="77777777" w:rsidR="006D5A60" w:rsidRDefault="006D5A60">
      <w:pPr>
        <w:rPr>
          <w:i/>
          <w:iCs/>
          <w:sz w:val="28"/>
          <w:szCs w:val="28"/>
        </w:rPr>
      </w:pPr>
    </w:p>
    <w:p w14:paraId="61DB1C5B" w14:textId="41F0D573" w:rsidR="006D5A60" w:rsidRDefault="009225C0">
      <w:pPr>
        <w:rPr>
          <w:i/>
          <w:iCs/>
          <w:sz w:val="28"/>
          <w:szCs w:val="28"/>
        </w:rPr>
      </w:pPr>
      <w:r w:rsidRPr="009225C0">
        <w:rPr>
          <w:i/>
          <w:iCs/>
          <w:sz w:val="28"/>
          <w:szCs w:val="28"/>
        </w:rPr>
        <w:lastRenderedPageBreak/>
        <w:t>Moneta</w:t>
      </w:r>
      <w:r>
        <w:rPr>
          <w:i/>
          <w:iCs/>
          <w:sz w:val="28"/>
          <w:szCs w:val="28"/>
        </w:rPr>
        <w:t xml:space="preserve">                                              czy                                korek</w:t>
      </w:r>
    </w:p>
    <w:p w14:paraId="4F396575" w14:textId="2E71EF80" w:rsidR="009225C0" w:rsidRDefault="009225C0">
      <w:pPr>
        <w:rPr>
          <w:i/>
          <w:iCs/>
          <w:sz w:val="28"/>
          <w:szCs w:val="28"/>
        </w:rPr>
      </w:pPr>
      <w:r w:rsidRPr="009225C0">
        <w:rPr>
          <w:noProof/>
        </w:rPr>
        <w:drawing>
          <wp:inline distT="0" distB="0" distL="0" distR="0" wp14:anchorId="0FE77D98" wp14:editId="1BF04E30">
            <wp:extent cx="1047750" cy="10477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sz w:val="28"/>
          <w:szCs w:val="28"/>
        </w:rPr>
        <w:t xml:space="preserve">                                                                      </w:t>
      </w:r>
      <w:r w:rsidRPr="009225C0">
        <w:rPr>
          <w:noProof/>
        </w:rPr>
        <w:drawing>
          <wp:inline distT="0" distB="0" distL="0" distR="0" wp14:anchorId="3F208322" wp14:editId="4B3AEBB9">
            <wp:extent cx="862931" cy="84772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4406" cy="85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DCC6D" w14:textId="7D2CF74B" w:rsidR="009225C0" w:rsidRDefault="009225C0">
      <w:pPr>
        <w:rPr>
          <w:i/>
          <w:iCs/>
          <w:sz w:val="28"/>
          <w:szCs w:val="28"/>
        </w:rPr>
      </w:pPr>
    </w:p>
    <w:p w14:paraId="4117E62B" w14:textId="46E95C73" w:rsidR="009225C0" w:rsidRDefault="009225C0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Klocek                                        czy                             kartka papieru</w:t>
      </w:r>
    </w:p>
    <w:p w14:paraId="2310358D" w14:textId="19F3EB0A" w:rsidR="009225C0" w:rsidRDefault="009225C0">
      <w:pPr>
        <w:rPr>
          <w:i/>
          <w:iCs/>
          <w:sz w:val="28"/>
          <w:szCs w:val="28"/>
        </w:rPr>
      </w:pPr>
      <w:r w:rsidRPr="009225C0">
        <w:rPr>
          <w:noProof/>
        </w:rPr>
        <w:drawing>
          <wp:inline distT="0" distB="0" distL="0" distR="0" wp14:anchorId="28D94900" wp14:editId="27B305D8">
            <wp:extent cx="682992" cy="542925"/>
            <wp:effectExtent l="0" t="0" r="317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6682" cy="55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sz w:val="28"/>
          <w:szCs w:val="28"/>
        </w:rPr>
        <w:t xml:space="preserve">                                                                           </w:t>
      </w:r>
      <w:r w:rsidRPr="009225C0">
        <w:rPr>
          <w:noProof/>
        </w:rPr>
        <w:drawing>
          <wp:inline distT="0" distB="0" distL="0" distR="0" wp14:anchorId="18331B73" wp14:editId="794A65A0">
            <wp:extent cx="1019175" cy="101917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sz w:val="28"/>
          <w:szCs w:val="28"/>
        </w:rPr>
        <w:t xml:space="preserve"> </w:t>
      </w:r>
    </w:p>
    <w:p w14:paraId="3D8CA19F" w14:textId="57211312" w:rsidR="009225C0" w:rsidRDefault="009225C0">
      <w:pPr>
        <w:rPr>
          <w:i/>
          <w:iCs/>
          <w:sz w:val="28"/>
          <w:szCs w:val="28"/>
        </w:rPr>
      </w:pPr>
    </w:p>
    <w:p w14:paraId="382E2B75" w14:textId="09177320" w:rsidR="009225C0" w:rsidRDefault="009225C0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Jak sprawdzić które z tych przedmiotów są lekkie, a które ciężkie nie używając wagi?</w:t>
      </w:r>
    </w:p>
    <w:p w14:paraId="33F46B47" w14:textId="1F194DE8" w:rsidR="009225C0" w:rsidRDefault="009225C0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Wystarczy miska z wodą</w:t>
      </w:r>
      <w:r w:rsidR="00B04F06">
        <w:rPr>
          <w:i/>
          <w:iCs/>
          <w:sz w:val="28"/>
          <w:szCs w:val="28"/>
        </w:rPr>
        <w:t>:</w:t>
      </w:r>
      <w:r>
        <w:rPr>
          <w:i/>
          <w:iCs/>
          <w:sz w:val="28"/>
          <w:szCs w:val="28"/>
        </w:rPr>
        <w:t xml:space="preserve">  </w:t>
      </w:r>
    </w:p>
    <w:p w14:paraId="63A83B62" w14:textId="13DD6DD5" w:rsidR="009225C0" w:rsidRDefault="009225C0">
      <w:pPr>
        <w:rPr>
          <w:i/>
          <w:iCs/>
          <w:sz w:val="16"/>
          <w:szCs w:val="16"/>
        </w:rPr>
      </w:pPr>
      <w:r w:rsidRPr="009225C0">
        <w:rPr>
          <w:noProof/>
        </w:rPr>
        <w:drawing>
          <wp:inline distT="0" distB="0" distL="0" distR="0" wp14:anchorId="7EAC8B21" wp14:editId="623EF1FC">
            <wp:extent cx="4688732" cy="1565963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6900" cy="156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74CD" w:rsidRPr="001A15F8">
        <w:rPr>
          <w:i/>
          <w:iCs/>
          <w:sz w:val="16"/>
          <w:szCs w:val="16"/>
        </w:rPr>
        <w:t>clipartSing.com</w:t>
      </w:r>
    </w:p>
    <w:p w14:paraId="30CB3A7A" w14:textId="77777777" w:rsidR="007C6514" w:rsidRPr="00CC74CD" w:rsidRDefault="007C6514">
      <w:pPr>
        <w:rPr>
          <w:i/>
          <w:iCs/>
          <w:sz w:val="16"/>
          <w:szCs w:val="16"/>
        </w:rPr>
      </w:pPr>
    </w:p>
    <w:p w14:paraId="7BE1C093" w14:textId="32ECC3D0" w:rsidR="00CC74CD" w:rsidRDefault="00CC74CD" w:rsidP="007C6514">
      <w:pPr>
        <w:spacing w:after="36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Wkładacie do niej delikatnie wybrane przedmioty. Te, które opadną na dno są ciężkie, natomiast na powierzchni wody utrzymają się lekkie przedmioty.</w:t>
      </w:r>
    </w:p>
    <w:p w14:paraId="7649B972" w14:textId="34573989" w:rsidR="00AE4529" w:rsidRDefault="00AE4529" w:rsidP="007C6514">
      <w:pPr>
        <w:spacing w:after="120"/>
        <w:rPr>
          <w:i/>
          <w:iCs/>
          <w:sz w:val="28"/>
          <w:szCs w:val="28"/>
        </w:rPr>
      </w:pPr>
      <w:r w:rsidRPr="00AE4529">
        <w:rPr>
          <w:b/>
          <w:bCs/>
          <w:i/>
          <w:iCs/>
          <w:color w:val="00B050"/>
          <w:sz w:val="28"/>
          <w:szCs w:val="28"/>
        </w:rPr>
        <w:t>Zabawa gramatyczna</w:t>
      </w:r>
      <w:r w:rsidRPr="00AE4529">
        <w:rPr>
          <w:b/>
          <w:bCs/>
          <w:i/>
          <w:iCs/>
          <w:color w:val="C00000"/>
          <w:sz w:val="28"/>
          <w:szCs w:val="28"/>
        </w:rPr>
        <w:t xml:space="preserve"> „W górach a może nad morzem?”</w:t>
      </w:r>
    </w:p>
    <w:p w14:paraId="6D940C4C" w14:textId="77777777" w:rsidR="001A15F8" w:rsidRDefault="00AE4529" w:rsidP="001A15F8">
      <w:pPr>
        <w:spacing w:after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Wakacje tuż, tuż a wraz z nimi wyjazdy. Gdzie wolicie wypoczywać? Spróbujcie</w:t>
      </w:r>
    </w:p>
    <w:p w14:paraId="574FD44C" w14:textId="3733F30B" w:rsidR="001A15F8" w:rsidRDefault="00AE4529" w:rsidP="001A15F8">
      <w:pPr>
        <w:spacing w:after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opowiedzieć rodzicom w jaki sposób można spędzić wolny </w:t>
      </w:r>
      <w:r w:rsidR="00AA30EB">
        <w:rPr>
          <w:i/>
          <w:iCs/>
          <w:sz w:val="28"/>
          <w:szCs w:val="28"/>
        </w:rPr>
        <w:t>czas na wakacjach.</w:t>
      </w:r>
      <w:r>
        <w:rPr>
          <w:i/>
          <w:iCs/>
          <w:sz w:val="28"/>
          <w:szCs w:val="28"/>
        </w:rPr>
        <w:t xml:space="preserve"> </w:t>
      </w:r>
    </w:p>
    <w:p w14:paraId="11470DEC" w14:textId="63A8A1B0" w:rsidR="00AE4529" w:rsidRDefault="00AE4529" w:rsidP="001A15F8">
      <w:pPr>
        <w:spacing w:after="24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Pomogą wam w tym obrazki</w:t>
      </w:r>
      <w:r w:rsidR="00AA30EB">
        <w:rPr>
          <w:i/>
          <w:iCs/>
          <w:sz w:val="28"/>
          <w:szCs w:val="28"/>
        </w:rPr>
        <w:t>:</w:t>
      </w:r>
    </w:p>
    <w:p w14:paraId="6234027E" w14:textId="77777777" w:rsidR="001A15F8" w:rsidRPr="001A15F8" w:rsidRDefault="00AA30EB" w:rsidP="001A15F8">
      <w:pPr>
        <w:spacing w:after="120"/>
        <w:rPr>
          <w:i/>
          <w:iCs/>
          <w:sz w:val="16"/>
          <w:szCs w:val="16"/>
        </w:rPr>
      </w:pPr>
      <w:r>
        <w:rPr>
          <w:i/>
          <w:iCs/>
          <w:noProof/>
          <w:sz w:val="28"/>
          <w:szCs w:val="28"/>
        </w:rPr>
        <w:lastRenderedPageBreak/>
        <w:drawing>
          <wp:inline distT="0" distB="0" distL="0" distR="0" wp14:anchorId="1E7BDADE" wp14:editId="14FA76FB">
            <wp:extent cx="2023353" cy="1431103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504" cy="1443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15F8" w:rsidRPr="001A15F8">
        <w:t xml:space="preserve">                   </w:t>
      </w:r>
      <w:r w:rsidR="0016121A" w:rsidRPr="0016121A">
        <w:drawing>
          <wp:inline distT="0" distB="0" distL="0" distR="0" wp14:anchorId="5656072B" wp14:editId="3D5DDA6F">
            <wp:extent cx="2110842" cy="1585609"/>
            <wp:effectExtent l="0" t="0" r="381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3879" cy="159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5F8" w:rsidRPr="001A15F8">
        <w:rPr>
          <w:i/>
          <w:iCs/>
          <w:sz w:val="16"/>
          <w:szCs w:val="16"/>
        </w:rPr>
        <w:t>pl.dreamstime.com</w:t>
      </w:r>
    </w:p>
    <w:p w14:paraId="24B1A22E" w14:textId="43776DDA" w:rsidR="00AE4529" w:rsidRPr="001A15F8" w:rsidRDefault="001A15F8" w:rsidP="001A15F8">
      <w:pPr>
        <w:spacing w:after="120"/>
        <w:rPr>
          <w:i/>
          <w:iCs/>
          <w:sz w:val="28"/>
          <w:szCs w:val="28"/>
        </w:rPr>
      </w:pPr>
      <w:r w:rsidRPr="001A15F8">
        <w:rPr>
          <w:i/>
          <w:iCs/>
          <w:sz w:val="16"/>
          <w:szCs w:val="16"/>
        </w:rPr>
        <w:t xml:space="preserve">                 </w:t>
      </w:r>
      <w:r w:rsidR="0016121A" w:rsidRPr="0016121A">
        <w:drawing>
          <wp:inline distT="0" distB="0" distL="0" distR="0" wp14:anchorId="6695AA59" wp14:editId="444AB0A1">
            <wp:extent cx="1867711" cy="1449722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1126" cy="146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F8">
        <w:rPr>
          <w:i/>
          <w:iCs/>
          <w:sz w:val="16"/>
          <w:szCs w:val="16"/>
        </w:rPr>
        <w:t xml:space="preserve">                                     </w:t>
      </w:r>
      <w:r w:rsidRPr="0016121A">
        <w:drawing>
          <wp:inline distT="0" distB="0" distL="0" distR="0" wp14:anchorId="61EB940F" wp14:editId="3B901C7F">
            <wp:extent cx="1974014" cy="1478604"/>
            <wp:effectExtent l="0" t="0" r="7620" b="762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3194" cy="148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F8">
        <w:rPr>
          <w:i/>
          <w:iCs/>
          <w:sz w:val="16"/>
          <w:szCs w:val="16"/>
        </w:rPr>
        <w:t>youtube.com</w:t>
      </w:r>
    </w:p>
    <w:p w14:paraId="51A9EB6B" w14:textId="492ED688" w:rsidR="0016121A" w:rsidRDefault="00AA30EB" w:rsidP="0016121A">
      <w:pPr>
        <w:spacing w:after="0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3704286C" wp14:editId="12D04709">
            <wp:extent cx="1955260" cy="1616964"/>
            <wp:effectExtent l="0" t="0" r="6985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05" cy="1628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15F8">
        <w:rPr>
          <w:i/>
          <w:iCs/>
          <w:sz w:val="16"/>
          <w:szCs w:val="16"/>
        </w:rPr>
        <w:t xml:space="preserve">                  </w:t>
      </w:r>
      <w:r w:rsidR="0016121A">
        <w:rPr>
          <w:i/>
          <w:iCs/>
          <w:noProof/>
          <w:sz w:val="28"/>
          <w:szCs w:val="28"/>
        </w:rPr>
        <w:drawing>
          <wp:inline distT="0" distB="0" distL="0" distR="0" wp14:anchorId="77145BC1" wp14:editId="6310FC96">
            <wp:extent cx="2081719" cy="1630643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607" cy="1650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6121A">
        <w:rPr>
          <w:i/>
          <w:iCs/>
          <w:sz w:val="16"/>
          <w:szCs w:val="16"/>
        </w:rPr>
        <w:t>istockphoto.com</w:t>
      </w:r>
      <w:r w:rsidRPr="0016121A">
        <w:rPr>
          <w:i/>
          <w:iCs/>
          <w:sz w:val="28"/>
          <w:szCs w:val="28"/>
        </w:rPr>
        <w:t xml:space="preserve">  </w:t>
      </w:r>
    </w:p>
    <w:p w14:paraId="71B14BDD" w14:textId="77777777" w:rsidR="001A15F8" w:rsidRPr="0016121A" w:rsidRDefault="001A15F8" w:rsidP="0016121A">
      <w:pPr>
        <w:spacing w:after="0"/>
        <w:rPr>
          <w:i/>
          <w:iCs/>
          <w:sz w:val="28"/>
          <w:szCs w:val="28"/>
        </w:rPr>
      </w:pPr>
    </w:p>
    <w:p w14:paraId="0E9DDBEA" w14:textId="357AF945" w:rsidR="00AA30EB" w:rsidRDefault="00AA30EB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Gdziekolwiek będziecie – </w:t>
      </w:r>
      <w:r w:rsidRPr="00AA30EB">
        <w:rPr>
          <w:b/>
          <w:bCs/>
          <w:i/>
          <w:iCs/>
          <w:color w:val="FF0000"/>
          <w:sz w:val="28"/>
          <w:szCs w:val="28"/>
        </w:rPr>
        <w:t>pamiętajcie o bezpieczeństwie!</w:t>
      </w:r>
    </w:p>
    <w:p w14:paraId="21B2EDAD" w14:textId="6A7F1712" w:rsidR="00AA30EB" w:rsidRDefault="00AA30EB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Obejrzyjcie film pt.: </w:t>
      </w:r>
      <w:r w:rsidRPr="00AA30EB">
        <w:rPr>
          <w:b/>
          <w:bCs/>
          <w:i/>
          <w:iCs/>
          <w:color w:val="538135" w:themeColor="accent6" w:themeShade="BF"/>
          <w:sz w:val="28"/>
          <w:szCs w:val="28"/>
        </w:rPr>
        <w:t>„Bezpieczne wakacje”</w:t>
      </w:r>
    </w:p>
    <w:p w14:paraId="27DF674C" w14:textId="77777777" w:rsidR="00AA30EB" w:rsidRDefault="007C6514" w:rsidP="00AA30EB">
      <w:pPr>
        <w:rPr>
          <w:i/>
          <w:iCs/>
          <w:sz w:val="28"/>
          <w:szCs w:val="28"/>
        </w:rPr>
      </w:pPr>
      <w:hyperlink r:id="rId20" w:history="1">
        <w:r w:rsidR="00AA30EB" w:rsidRPr="0082539D">
          <w:rPr>
            <w:rStyle w:val="Hipercze"/>
            <w:i/>
            <w:iCs/>
            <w:sz w:val="28"/>
            <w:szCs w:val="28"/>
          </w:rPr>
          <w:t>https://www.youtube.com/watch?v=0iidgRGFl60</w:t>
        </w:r>
      </w:hyperlink>
    </w:p>
    <w:p w14:paraId="28A4ECD9" w14:textId="77777777" w:rsidR="00AA30EB" w:rsidRPr="009225C0" w:rsidRDefault="00AA30EB">
      <w:pPr>
        <w:rPr>
          <w:i/>
          <w:iCs/>
          <w:sz w:val="28"/>
          <w:szCs w:val="28"/>
        </w:rPr>
      </w:pPr>
    </w:p>
    <w:sectPr w:rsidR="00AA30EB" w:rsidRPr="009225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A60"/>
    <w:rsid w:val="0016121A"/>
    <w:rsid w:val="001A15F8"/>
    <w:rsid w:val="00640AB2"/>
    <w:rsid w:val="006D5A60"/>
    <w:rsid w:val="007C6514"/>
    <w:rsid w:val="009225C0"/>
    <w:rsid w:val="00AA30EB"/>
    <w:rsid w:val="00AE4529"/>
    <w:rsid w:val="00B04F06"/>
    <w:rsid w:val="00CC74CD"/>
    <w:rsid w:val="00F8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08556"/>
  <w15:chartTrackingRefBased/>
  <w15:docId w15:val="{F4E2D45E-D70B-40D0-A66F-9253F0BB2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A30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s://www.youtube.com/watch?v=0iidgRGFl60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248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Urszula Kwiatek</dc:creator>
  <cp:keywords/>
  <dc:description/>
  <cp:lastModifiedBy>Urszula Kwiatek</cp:lastModifiedBy>
  <cp:revision>5</cp:revision>
  <dcterms:created xsi:type="dcterms:W3CDTF">2020-06-22T13:20:00Z</dcterms:created>
  <dcterms:modified xsi:type="dcterms:W3CDTF">2020-06-24T12:12:00Z</dcterms:modified>
</cp:coreProperties>
</file>