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6B" w:rsidRDefault="0071308C">
      <w:pPr>
        <w:rPr>
          <w:b/>
        </w:rPr>
      </w:pPr>
      <w:r>
        <w:rPr>
          <w:b/>
        </w:rPr>
        <w:t>Czwartek 24.03.2021</w:t>
      </w:r>
    </w:p>
    <w:p w:rsidR="0071308C" w:rsidRPr="008E512F" w:rsidRDefault="0071308C">
      <w:pPr>
        <w:rPr>
          <w:b/>
          <w:color w:val="00B050"/>
        </w:rPr>
      </w:pPr>
    </w:p>
    <w:p w:rsidR="00C20E82" w:rsidRPr="008E512F" w:rsidRDefault="008E512F" w:rsidP="0071308C">
      <w:pPr>
        <w:pStyle w:val="Akapitzlist"/>
        <w:numPr>
          <w:ilvl w:val="0"/>
          <w:numId w:val="1"/>
        </w:numPr>
        <w:tabs>
          <w:tab w:val="left" w:pos="426"/>
        </w:tabs>
        <w:ind w:left="0" w:firstLine="0"/>
        <w:jc w:val="left"/>
        <w:rPr>
          <w:b/>
          <w:color w:val="00B050"/>
        </w:rPr>
      </w:pPr>
      <w:r w:rsidRPr="008E512F">
        <w:rPr>
          <w:b/>
          <w:color w:val="00B050"/>
        </w:rPr>
        <w:t>Zabawa dydaktyczna</w:t>
      </w:r>
      <w:r w:rsidR="00C20E82" w:rsidRPr="008E512F">
        <w:rPr>
          <w:b/>
          <w:color w:val="00B050"/>
        </w:rPr>
        <w:t xml:space="preserve"> "</w:t>
      </w:r>
      <w:r w:rsidR="005340AE" w:rsidRPr="008E512F">
        <w:rPr>
          <w:b/>
          <w:color w:val="00B050"/>
        </w:rPr>
        <w:t>Wiosenne rymowanki</w:t>
      </w:r>
      <w:r w:rsidR="00C20E82" w:rsidRPr="008E512F">
        <w:rPr>
          <w:b/>
          <w:color w:val="00B050"/>
        </w:rPr>
        <w:t>"</w:t>
      </w:r>
    </w:p>
    <w:p w:rsidR="00C20E82" w:rsidRPr="00C20E82" w:rsidRDefault="00C20E82" w:rsidP="00C20E82">
      <w:pPr>
        <w:jc w:val="left"/>
      </w:pPr>
      <w:r w:rsidRPr="00C20E82">
        <w:t>Dziecko siedzi na dywanie rodzic rzuca do niego piłkę</w:t>
      </w:r>
      <w:r w:rsidR="005340AE">
        <w:t xml:space="preserve"> podając słowo kojarzące się z wiosną – dziecko odrzuca piłkę (maskotkę) wypowiadając rymujące się słowo (kwiatek – płatek,</w:t>
      </w:r>
      <w:r w:rsidR="0071308C">
        <w:t xml:space="preserve"> słońce – końce, </w:t>
      </w:r>
    </w:p>
    <w:p w:rsidR="00810438" w:rsidRPr="008E512F" w:rsidRDefault="0071308C" w:rsidP="008E512F">
      <w:pPr>
        <w:rPr>
          <w:b/>
        </w:rPr>
      </w:pPr>
      <w:r>
        <w:t>d</w:t>
      </w:r>
      <w:r w:rsidRPr="0071308C">
        <w:t>eszczyk – dreszczyk</w:t>
      </w:r>
      <w:r>
        <w:rPr>
          <w:b/>
        </w:rPr>
        <w:t>)</w:t>
      </w:r>
      <w:r w:rsidR="00A66820">
        <w:rPr>
          <w:b/>
        </w:rPr>
        <w:t xml:space="preserve"> </w:t>
      </w:r>
    </w:p>
    <w:p w:rsidR="00B041FB" w:rsidRPr="00A66820" w:rsidRDefault="00B041FB" w:rsidP="00B041FB">
      <w:pPr>
        <w:rPr>
          <w:lang w:val="en-US"/>
        </w:rPr>
      </w:pPr>
    </w:p>
    <w:p w:rsidR="00B041FB" w:rsidRPr="008E512F" w:rsidRDefault="0071308C" w:rsidP="0071308C">
      <w:pPr>
        <w:rPr>
          <w:b/>
          <w:color w:val="00B050"/>
        </w:rPr>
      </w:pPr>
      <w:r w:rsidRPr="008E512F">
        <w:rPr>
          <w:b/>
          <w:color w:val="00B050"/>
        </w:rPr>
        <w:t>2. Zabawa matematyczna: „Wiosenny ogródek”</w:t>
      </w:r>
    </w:p>
    <w:p w:rsidR="0071308C" w:rsidRDefault="0071308C" w:rsidP="0071308C">
      <w:pPr>
        <w:ind w:left="284"/>
      </w:pPr>
      <w:r>
        <w:t>Do zabawy potrzebne będą kolorowe kwiatki (12 sztuk) wycięte z papieru/gazety (to oczywiście zadanie dziecka)</w:t>
      </w:r>
    </w:p>
    <w:p w:rsidR="0071308C" w:rsidRDefault="0071308C" w:rsidP="0071308C">
      <w:pPr>
        <w:ind w:left="284"/>
      </w:pPr>
      <w:r>
        <w:t>Do zabawy potrzebna będzie kostka do gry (dla chętnych dwie) lub karteczki z kropeczkami jak na kostce (dla chętnych do 12 kropek)</w:t>
      </w:r>
    </w:p>
    <w:p w:rsidR="0071308C" w:rsidRDefault="0071308C" w:rsidP="0071308C">
      <w:pPr>
        <w:ind w:left="284"/>
      </w:pPr>
      <w:r>
        <w:t xml:space="preserve">Stół lub dywan na chwilkę zamienią się w grządkę </w:t>
      </w:r>
      <w:r>
        <w:sym w:font="Wingdings" w:char="F04A"/>
      </w:r>
    </w:p>
    <w:p w:rsidR="0071308C" w:rsidRDefault="0071308C" w:rsidP="0071308C">
      <w:pPr>
        <w:ind w:left="284"/>
      </w:pPr>
      <w:r>
        <w:t xml:space="preserve">Dziecko rzuca kostką/losuje karteczkę i układa na grządce tyle kwiatów, ile oczek wyrzuciło (wylosowało). Przy kolejnym rzucie musi wykonać takie działanie, aby na grządce było tyle kwiatów, ile oczek jest tym razem. Dziecko określa, czy należy dodać, czy odjąć kwiatki oraz ile kwiatków odjęło lub dodało. Rozpoczynamy od wersji z 1 kostką. Jeśli dziecko sobie dobrze radzi, dokładamy kolejną </w:t>
      </w:r>
      <w:r>
        <w:sym w:font="Wingdings" w:char="F04A"/>
      </w:r>
    </w:p>
    <w:p w:rsidR="0071308C" w:rsidRPr="008E512F" w:rsidRDefault="0071308C" w:rsidP="0071308C">
      <w:pPr>
        <w:pStyle w:val="Akapitzlist"/>
        <w:numPr>
          <w:ilvl w:val="0"/>
          <w:numId w:val="2"/>
        </w:numPr>
        <w:ind w:left="284" w:hanging="284"/>
        <w:rPr>
          <w:b/>
          <w:color w:val="00B050"/>
        </w:rPr>
      </w:pPr>
      <w:r w:rsidRPr="008E512F">
        <w:rPr>
          <w:b/>
          <w:color w:val="00B050"/>
        </w:rPr>
        <w:t>Praca plastyczna: „Wiosenn</w:t>
      </w:r>
      <w:r w:rsidR="008E512F" w:rsidRPr="008E512F">
        <w:rPr>
          <w:b/>
          <w:color w:val="00B050"/>
        </w:rPr>
        <w:t>a łąka</w:t>
      </w:r>
      <w:r w:rsidRPr="008E512F">
        <w:rPr>
          <w:b/>
          <w:color w:val="00B050"/>
        </w:rPr>
        <w:t>”</w:t>
      </w:r>
    </w:p>
    <w:p w:rsidR="0071308C" w:rsidRDefault="0071308C" w:rsidP="0071308C">
      <w:pPr>
        <w:pStyle w:val="Akapitzlist"/>
        <w:ind w:left="284"/>
      </w:pPr>
      <w:r>
        <w:t xml:space="preserve">Do pracy potrzebny będzie kolorowy papier/gazety, klej, nożyczki, karton (może być zwykła kartka, </w:t>
      </w:r>
      <w:r w:rsidR="008E512F">
        <w:t xml:space="preserve">stary kalendarz, karton z pudełka, ). Do pracy można wykorzystać kwiatki z poprzedniego zadania oraz nowe elementy wycięte przez dziecko (motyl, słonko, biedronka, drzewko). </w:t>
      </w:r>
    </w:p>
    <w:p w:rsidR="008E512F" w:rsidRDefault="008E512F" w:rsidP="0071308C">
      <w:pPr>
        <w:pStyle w:val="Akapitzlist"/>
        <w:ind w:left="284"/>
      </w:pPr>
      <w:r>
        <w:t>Gotowe elementy dziecko przykleja (jeśli nie mamy kleju, można tylko poukładać) do kartki według własnego pomysłu. Ilustrację można wykonać wspólnie ;)</w:t>
      </w:r>
    </w:p>
    <w:p w:rsidR="008E512F" w:rsidRDefault="008E512F" w:rsidP="0071308C">
      <w:pPr>
        <w:pStyle w:val="Akapitzlist"/>
        <w:ind w:left="284"/>
      </w:pPr>
    </w:p>
    <w:p w:rsidR="00C20E82" w:rsidRPr="008E512F" w:rsidRDefault="005340AE" w:rsidP="005340AE">
      <w:pPr>
        <w:rPr>
          <w:b/>
          <w:color w:val="00B050"/>
        </w:rPr>
      </w:pPr>
      <w:r w:rsidRPr="008E512F">
        <w:rPr>
          <w:b/>
          <w:color w:val="00B050"/>
        </w:rPr>
        <w:t xml:space="preserve">4. </w:t>
      </w:r>
      <w:r w:rsidR="008E512F">
        <w:rPr>
          <w:b/>
          <w:color w:val="00B050"/>
        </w:rPr>
        <w:t xml:space="preserve">Wiosenny </w:t>
      </w:r>
      <w:r w:rsidRPr="008E512F">
        <w:rPr>
          <w:b/>
          <w:color w:val="00B050"/>
        </w:rPr>
        <w:t>Quiz</w:t>
      </w:r>
      <w:r w:rsidR="00EB7CB3" w:rsidRPr="008E512F">
        <w:rPr>
          <w:b/>
          <w:color w:val="00B050"/>
        </w:rPr>
        <w:t xml:space="preserve"> "TAK- NIE"</w:t>
      </w:r>
    </w:p>
    <w:p w:rsidR="00C20E82" w:rsidRDefault="00C20E82" w:rsidP="00250665">
      <w:r w:rsidRPr="00C20E82">
        <w:t>Rodzic przygotowuje dla dziecka</w:t>
      </w:r>
      <w:r w:rsidR="008E512F">
        <w:t>/dzieci</w:t>
      </w:r>
      <w:r w:rsidRPr="00C20E82">
        <w:t xml:space="preserve"> zestaw dwóch kolorowych </w:t>
      </w:r>
      <w:r w:rsidR="008E512F">
        <w:t>karteczek</w:t>
      </w:r>
      <w:r w:rsidRPr="00C20E82">
        <w:t xml:space="preserve"> z napisami TAK NIE.</w:t>
      </w:r>
      <w:r w:rsidR="00250665">
        <w:t xml:space="preserve"> Rodzic czyta zdania a zadaniem dziecka jest pokazanie do góry odpowiedniego lizaka.</w:t>
      </w:r>
    </w:p>
    <w:p w:rsidR="008E512F" w:rsidRDefault="008E512F" w:rsidP="008E512F">
      <w:pPr>
        <w:pStyle w:val="Akapitzlist"/>
        <w:numPr>
          <w:ilvl w:val="0"/>
          <w:numId w:val="3"/>
        </w:numPr>
      </w:pPr>
      <w:r>
        <w:t>bocian ma długie nogi i żółty dziób</w:t>
      </w:r>
    </w:p>
    <w:p w:rsidR="00250665" w:rsidRDefault="00250665" w:rsidP="008E512F">
      <w:pPr>
        <w:pStyle w:val="Akapitzlist"/>
        <w:numPr>
          <w:ilvl w:val="0"/>
          <w:numId w:val="3"/>
        </w:numPr>
      </w:pPr>
      <w:r>
        <w:t>bocian ma długie nogi i czerwony dziób</w:t>
      </w:r>
    </w:p>
    <w:p w:rsidR="00250665" w:rsidRDefault="00250665" w:rsidP="008E512F">
      <w:pPr>
        <w:pStyle w:val="Akapitzlist"/>
        <w:numPr>
          <w:ilvl w:val="0"/>
          <w:numId w:val="3"/>
        </w:numPr>
      </w:pPr>
      <w:r>
        <w:t>wróbel ma kolorowe piórka</w:t>
      </w:r>
    </w:p>
    <w:p w:rsidR="008E512F" w:rsidRDefault="008E512F" w:rsidP="008E512F">
      <w:pPr>
        <w:pStyle w:val="Akapitzlist"/>
        <w:numPr>
          <w:ilvl w:val="0"/>
          <w:numId w:val="3"/>
        </w:numPr>
      </w:pPr>
      <w:r>
        <w:t>wiosna przychodzi w styczniu</w:t>
      </w:r>
    </w:p>
    <w:p w:rsidR="00250665" w:rsidRPr="00C20E82" w:rsidRDefault="00250665" w:rsidP="00250665">
      <w:r>
        <w:t xml:space="preserve">Itd. Wszystko zależy od inwencji </w:t>
      </w:r>
      <w:r w:rsidR="008E512F">
        <w:t xml:space="preserve">rodzica… wiem, że macie Państwo ogromny potencjał </w:t>
      </w:r>
      <w:r w:rsidR="008E512F">
        <w:sym w:font="Wingdings" w:char="F04A"/>
      </w:r>
    </w:p>
    <w:p w:rsidR="00C20E82" w:rsidRDefault="00C20E82" w:rsidP="00810438"/>
    <w:p w:rsidR="007D4FAE" w:rsidRPr="008E512F" w:rsidRDefault="007D4FAE" w:rsidP="008E512F">
      <w:pPr>
        <w:tabs>
          <w:tab w:val="left" w:pos="5865"/>
        </w:tabs>
      </w:pPr>
    </w:p>
    <w:sectPr w:rsidR="007D4FAE" w:rsidRPr="008E512F" w:rsidSect="00AF3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D9B"/>
      </v:shape>
    </w:pict>
  </w:numPicBullet>
  <w:abstractNum w:abstractNumId="0">
    <w:nsid w:val="5A6065B1"/>
    <w:multiLevelType w:val="hybridMultilevel"/>
    <w:tmpl w:val="EFB0F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890433"/>
    <w:multiLevelType w:val="hybridMultilevel"/>
    <w:tmpl w:val="F7D67BD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3EF5E69"/>
    <w:multiLevelType w:val="hybridMultilevel"/>
    <w:tmpl w:val="42AC14D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2C53"/>
    <w:rsid w:val="00250665"/>
    <w:rsid w:val="00271592"/>
    <w:rsid w:val="00311AD6"/>
    <w:rsid w:val="0040535B"/>
    <w:rsid w:val="004B1827"/>
    <w:rsid w:val="00506737"/>
    <w:rsid w:val="005340AE"/>
    <w:rsid w:val="0053485F"/>
    <w:rsid w:val="00566B04"/>
    <w:rsid w:val="0071308C"/>
    <w:rsid w:val="007D4FAE"/>
    <w:rsid w:val="00810438"/>
    <w:rsid w:val="00812C53"/>
    <w:rsid w:val="008E512F"/>
    <w:rsid w:val="009B7120"/>
    <w:rsid w:val="00A66820"/>
    <w:rsid w:val="00AF386B"/>
    <w:rsid w:val="00B041FB"/>
    <w:rsid w:val="00C20E82"/>
    <w:rsid w:val="00D6239E"/>
    <w:rsid w:val="00EB7C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C5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11AD6"/>
    <w:rPr>
      <w:color w:val="0000FF"/>
      <w:u w:val="single"/>
    </w:rPr>
  </w:style>
  <w:style w:type="paragraph" w:styleId="Akapitzlist">
    <w:name w:val="List Paragraph"/>
    <w:basedOn w:val="Normalny"/>
    <w:uiPriority w:val="34"/>
    <w:qFormat/>
    <w:rsid w:val="005340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1622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Iwona Mróz</cp:lastModifiedBy>
  <cp:revision>2</cp:revision>
  <dcterms:created xsi:type="dcterms:W3CDTF">2021-03-23T14:42:00Z</dcterms:created>
  <dcterms:modified xsi:type="dcterms:W3CDTF">2021-03-23T14:42:00Z</dcterms:modified>
</cp:coreProperties>
</file>