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1A" w:rsidRPr="00600778" w:rsidRDefault="000811BA">
      <w:pPr>
        <w:rPr>
          <w:sz w:val="28"/>
          <w:szCs w:val="28"/>
        </w:rPr>
      </w:pPr>
      <w:r w:rsidRPr="00600778">
        <w:rPr>
          <w:sz w:val="28"/>
          <w:szCs w:val="28"/>
        </w:rPr>
        <w:t xml:space="preserve">Scenariusz zajęć na piątek </w:t>
      </w:r>
      <w:r w:rsidR="00E369E6">
        <w:rPr>
          <w:sz w:val="28"/>
          <w:szCs w:val="28"/>
        </w:rPr>
        <w:t>26 marca</w:t>
      </w:r>
    </w:p>
    <w:p w:rsidR="000811BA" w:rsidRPr="00600778" w:rsidRDefault="000811BA">
      <w:pPr>
        <w:rPr>
          <w:sz w:val="28"/>
          <w:szCs w:val="28"/>
        </w:rPr>
      </w:pPr>
    </w:p>
    <w:p w:rsidR="00E369E6" w:rsidRPr="009D715D" w:rsidRDefault="00E369E6" w:rsidP="00E369E6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9D715D">
        <w:rPr>
          <w:b/>
          <w:sz w:val="28"/>
          <w:szCs w:val="28"/>
        </w:rPr>
        <w:t>Zabawa gramatyczna: „Takie same głoski”</w:t>
      </w:r>
      <w:r>
        <w:rPr>
          <w:b/>
          <w:sz w:val="28"/>
          <w:szCs w:val="28"/>
        </w:rPr>
        <w:t xml:space="preserve"> (IV 2) </w:t>
      </w:r>
      <w:r w:rsidRPr="009D715D">
        <w:rPr>
          <w:b/>
          <w:sz w:val="28"/>
          <w:szCs w:val="28"/>
        </w:rPr>
        <w:t xml:space="preserve">- </w:t>
      </w:r>
      <w:r w:rsidRPr="009D715D">
        <w:rPr>
          <w:sz w:val="28"/>
          <w:szCs w:val="28"/>
        </w:rPr>
        <w:t>dzieci układają zdania, w których kolejne słowa rozpoczynają się taką samą głoską, jednocześnie układając przed sobą taką ilość klocków, ile słów będzie miało dane zdanie. Zabawę rozpoczyna rodzic, podając kilka takich zdań, np.:</w:t>
      </w:r>
    </w:p>
    <w:p w:rsidR="00E369E6" w:rsidRPr="009D715D" w:rsidRDefault="00E369E6" w:rsidP="00E369E6">
      <w:pPr>
        <w:pStyle w:val="Akapitzlist"/>
        <w:rPr>
          <w:sz w:val="28"/>
          <w:szCs w:val="28"/>
        </w:rPr>
      </w:pPr>
    </w:p>
    <w:p w:rsidR="00E369E6" w:rsidRPr="009D715D" w:rsidRDefault="00E369E6" w:rsidP="00E369E6">
      <w:pPr>
        <w:pStyle w:val="Akapitzlist"/>
        <w:rPr>
          <w:sz w:val="28"/>
          <w:szCs w:val="28"/>
        </w:rPr>
      </w:pPr>
      <w:r w:rsidRPr="009D715D">
        <w:rPr>
          <w:sz w:val="28"/>
          <w:szCs w:val="28"/>
        </w:rPr>
        <w:t>Mateusz maluje małego misia.- układa 4 klocki</w:t>
      </w:r>
    </w:p>
    <w:p w:rsidR="00E369E6" w:rsidRPr="009D715D" w:rsidRDefault="00E369E6" w:rsidP="00E369E6">
      <w:pPr>
        <w:pStyle w:val="Akapitzlist"/>
        <w:rPr>
          <w:sz w:val="28"/>
          <w:szCs w:val="28"/>
        </w:rPr>
      </w:pPr>
      <w:r w:rsidRPr="009D715D">
        <w:rPr>
          <w:sz w:val="28"/>
          <w:szCs w:val="28"/>
        </w:rPr>
        <w:t>Kasia karmi kota Kitka.- układa 4 klocki</w:t>
      </w:r>
    </w:p>
    <w:p w:rsidR="00E369E6" w:rsidRPr="009D715D" w:rsidRDefault="00E369E6" w:rsidP="00E369E6">
      <w:pPr>
        <w:pStyle w:val="Akapitzlist"/>
        <w:rPr>
          <w:sz w:val="28"/>
          <w:szCs w:val="28"/>
        </w:rPr>
      </w:pPr>
      <w:r w:rsidRPr="009D715D">
        <w:rPr>
          <w:sz w:val="28"/>
          <w:szCs w:val="28"/>
        </w:rPr>
        <w:t>Lena lepi lamę.- układa 3 klocki</w:t>
      </w:r>
    </w:p>
    <w:p w:rsidR="00E369E6" w:rsidRPr="009D715D" w:rsidRDefault="00E369E6" w:rsidP="00E369E6">
      <w:pPr>
        <w:pStyle w:val="Akapitzlist"/>
        <w:rPr>
          <w:sz w:val="28"/>
          <w:szCs w:val="28"/>
        </w:rPr>
      </w:pPr>
      <w:r w:rsidRPr="009D715D">
        <w:rPr>
          <w:sz w:val="28"/>
          <w:szCs w:val="28"/>
        </w:rPr>
        <w:t>Lubię lody.- układa 2 klocki</w:t>
      </w:r>
    </w:p>
    <w:p w:rsidR="000811BA" w:rsidRPr="00600778" w:rsidRDefault="000811BA" w:rsidP="001E0161">
      <w:pPr>
        <w:pStyle w:val="Akapitzlist"/>
        <w:rPr>
          <w:sz w:val="28"/>
          <w:szCs w:val="28"/>
        </w:rPr>
      </w:pPr>
    </w:p>
    <w:p w:rsidR="000811BA" w:rsidRDefault="000811BA" w:rsidP="00E369E6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8D7085">
        <w:rPr>
          <w:b/>
          <w:sz w:val="28"/>
          <w:szCs w:val="28"/>
        </w:rPr>
        <w:t>Z</w:t>
      </w:r>
      <w:r w:rsidR="008938D1" w:rsidRPr="008D7085">
        <w:rPr>
          <w:b/>
          <w:sz w:val="28"/>
          <w:szCs w:val="28"/>
        </w:rPr>
        <w:t>abawy ruchowe z szarfą</w:t>
      </w:r>
      <w:r w:rsidRPr="00600778">
        <w:rPr>
          <w:sz w:val="28"/>
          <w:szCs w:val="28"/>
        </w:rPr>
        <w:t>:</w:t>
      </w:r>
      <w:r w:rsidR="00945209">
        <w:rPr>
          <w:sz w:val="28"/>
          <w:szCs w:val="28"/>
        </w:rPr>
        <w:t xml:space="preserve"> (</w:t>
      </w:r>
      <w:r w:rsidR="00E67C25">
        <w:rPr>
          <w:sz w:val="28"/>
          <w:szCs w:val="28"/>
        </w:rPr>
        <w:t xml:space="preserve"> I 5, I 8, </w:t>
      </w:r>
      <w:r w:rsidR="008D7085">
        <w:rPr>
          <w:sz w:val="28"/>
          <w:szCs w:val="28"/>
        </w:rPr>
        <w:t>)- dziś proponujemy zabawy z szarfą- można ją zrobić z kawałka tasiemki, czy po prostu związać ze sobą dwa końce szalika:</w:t>
      </w:r>
    </w:p>
    <w:p w:rsidR="00600778" w:rsidRPr="00600778" w:rsidRDefault="00600778" w:rsidP="00600778">
      <w:pPr>
        <w:pStyle w:val="Akapitzlist"/>
        <w:rPr>
          <w:sz w:val="28"/>
          <w:szCs w:val="28"/>
        </w:rPr>
      </w:pPr>
    </w:p>
    <w:p w:rsidR="000811BA" w:rsidRPr="008D7085" w:rsidRDefault="008D7085" w:rsidP="000811BA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Przekładanie szarfy przez ciało: </w:t>
      </w:r>
      <w:r w:rsidRPr="008D7085">
        <w:rPr>
          <w:sz w:val="28"/>
          <w:szCs w:val="28"/>
        </w:rPr>
        <w:t>od dołu, potem od góry- można zrobić konkurs kto szybciej: dziecko, czy rodzice.</w:t>
      </w:r>
    </w:p>
    <w:p w:rsidR="00600778" w:rsidRPr="00600778" w:rsidRDefault="00600778" w:rsidP="00600778">
      <w:pPr>
        <w:pStyle w:val="Akapitzlist"/>
        <w:ind w:left="1440"/>
        <w:rPr>
          <w:sz w:val="28"/>
          <w:szCs w:val="28"/>
        </w:rPr>
      </w:pPr>
    </w:p>
    <w:p w:rsidR="007E55C4" w:rsidRDefault="00D572A0" w:rsidP="00BC5CD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0778">
        <w:rPr>
          <w:b/>
          <w:sz w:val="28"/>
          <w:szCs w:val="28"/>
        </w:rPr>
        <w:t xml:space="preserve">„Znajdź </w:t>
      </w:r>
      <w:r w:rsidR="00BC5CD3">
        <w:rPr>
          <w:b/>
          <w:sz w:val="28"/>
          <w:szCs w:val="28"/>
        </w:rPr>
        <w:t>szarfę</w:t>
      </w:r>
      <w:r w:rsidRPr="00600778">
        <w:rPr>
          <w:b/>
          <w:sz w:val="28"/>
          <w:szCs w:val="28"/>
        </w:rPr>
        <w:t>”</w:t>
      </w:r>
      <w:r w:rsidRPr="00600778">
        <w:rPr>
          <w:sz w:val="28"/>
          <w:szCs w:val="28"/>
        </w:rPr>
        <w:t xml:space="preserve">: dziecko z zawiązanymi oczami stoi na jednym końcu pokoju, na drugim jest umieszczona </w:t>
      </w:r>
      <w:r w:rsidR="00BC5CD3">
        <w:rPr>
          <w:sz w:val="28"/>
          <w:szCs w:val="28"/>
        </w:rPr>
        <w:t>szarfa</w:t>
      </w:r>
      <w:r w:rsidRPr="00600778">
        <w:rPr>
          <w:sz w:val="28"/>
          <w:szCs w:val="28"/>
        </w:rPr>
        <w:t>, do której musi dotrzeć, rodzic prowadzi dziecko używając wskazówek typu: dwa kroki do przodu, jeden krok w lewo, w prawo, do tyłu, skok, itd.</w:t>
      </w:r>
    </w:p>
    <w:p w:rsidR="00BC5CD3" w:rsidRPr="00BC5CD3" w:rsidRDefault="00BC5CD3" w:rsidP="00BC5CD3">
      <w:pPr>
        <w:pStyle w:val="Akapitzlist"/>
        <w:rPr>
          <w:sz w:val="28"/>
          <w:szCs w:val="28"/>
        </w:rPr>
      </w:pPr>
    </w:p>
    <w:p w:rsidR="00BC5CD3" w:rsidRDefault="00BC5CD3" w:rsidP="00BC5CD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C5CD3">
        <w:rPr>
          <w:b/>
          <w:sz w:val="28"/>
          <w:szCs w:val="28"/>
        </w:rPr>
        <w:t>Hop-Siup-Bęc</w:t>
      </w:r>
      <w:r>
        <w:rPr>
          <w:sz w:val="28"/>
          <w:szCs w:val="28"/>
        </w:rPr>
        <w:t>- rozkładamy szarfę na podłodze tak, aby powstało koło: na hasło: hop-dziecko wskakuje do środka, siup- na zewnątrz, bęc- z szarfą między stopami. Oczywiście hasła wypowiadamy coraz szybciej, w różnej kolejności.</w:t>
      </w:r>
    </w:p>
    <w:p w:rsidR="00BC5CD3" w:rsidRPr="00BC5CD3" w:rsidRDefault="00BC5CD3" w:rsidP="00BC5CD3">
      <w:pPr>
        <w:pStyle w:val="Akapitzlist"/>
        <w:rPr>
          <w:sz w:val="28"/>
          <w:szCs w:val="28"/>
        </w:rPr>
      </w:pPr>
    </w:p>
    <w:p w:rsidR="00BC5CD3" w:rsidRPr="00BC5CD3" w:rsidRDefault="00BC5CD3" w:rsidP="00BC5CD3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BC5CD3">
        <w:rPr>
          <w:b/>
          <w:sz w:val="28"/>
          <w:szCs w:val="28"/>
        </w:rPr>
        <w:t>Skłony z szarfą do przodu, boków, tyłu.</w:t>
      </w:r>
    </w:p>
    <w:p w:rsidR="00BC5CD3" w:rsidRPr="00BC5CD3" w:rsidRDefault="00BC5CD3" w:rsidP="00BC5CD3">
      <w:pPr>
        <w:pStyle w:val="Akapitzlist"/>
        <w:rPr>
          <w:sz w:val="28"/>
          <w:szCs w:val="28"/>
        </w:rPr>
      </w:pPr>
    </w:p>
    <w:p w:rsidR="00BC5CD3" w:rsidRDefault="00BC5CD3" w:rsidP="00BC5CD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C5CD3">
        <w:rPr>
          <w:b/>
          <w:sz w:val="28"/>
          <w:szCs w:val="28"/>
        </w:rPr>
        <w:t>„Kałuża”</w:t>
      </w:r>
      <w:r>
        <w:rPr>
          <w:sz w:val="28"/>
          <w:szCs w:val="28"/>
        </w:rPr>
        <w:t>- dziecko idzie noga, za nogą po rozłożonej szarfie. Na sygnał hop wskakuje do kałuży.</w:t>
      </w:r>
    </w:p>
    <w:p w:rsidR="00BC5CD3" w:rsidRPr="00BC5CD3" w:rsidRDefault="00BC5CD3" w:rsidP="00BC5CD3">
      <w:pPr>
        <w:pStyle w:val="Akapitzlist"/>
        <w:rPr>
          <w:sz w:val="28"/>
          <w:szCs w:val="28"/>
        </w:rPr>
      </w:pPr>
    </w:p>
    <w:p w:rsidR="00020651" w:rsidRDefault="00BC5CD3" w:rsidP="00BC5CD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C5CD3">
        <w:rPr>
          <w:b/>
          <w:sz w:val="28"/>
          <w:szCs w:val="28"/>
        </w:rPr>
        <w:t>„Ślimak”-</w:t>
      </w:r>
      <w:r>
        <w:rPr>
          <w:sz w:val="28"/>
          <w:szCs w:val="28"/>
        </w:rPr>
        <w:t xml:space="preserve"> </w:t>
      </w:r>
      <w:r w:rsidR="00020651">
        <w:rPr>
          <w:sz w:val="28"/>
          <w:szCs w:val="28"/>
        </w:rPr>
        <w:t>z</w:t>
      </w:r>
      <w:r>
        <w:rPr>
          <w:sz w:val="28"/>
          <w:szCs w:val="28"/>
        </w:rPr>
        <w:t xml:space="preserve">wijanie szarfy bosymi palcami stóp w kulkę i wrzucanie do pojemnika.  </w:t>
      </w:r>
    </w:p>
    <w:p w:rsidR="00020651" w:rsidRPr="00020651" w:rsidRDefault="00020651" w:rsidP="00020651">
      <w:pPr>
        <w:pStyle w:val="Akapitzlist"/>
        <w:rPr>
          <w:sz w:val="28"/>
          <w:szCs w:val="28"/>
        </w:rPr>
      </w:pPr>
    </w:p>
    <w:p w:rsidR="00BC5CD3" w:rsidRDefault="00020651" w:rsidP="00BC5CD3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20651">
        <w:rPr>
          <w:b/>
          <w:sz w:val="28"/>
          <w:szCs w:val="28"/>
        </w:rPr>
        <w:t>„Ręcznik”</w:t>
      </w:r>
      <w:r>
        <w:rPr>
          <w:sz w:val="28"/>
          <w:szCs w:val="28"/>
        </w:rPr>
        <w:t>- mycie pleców szarfą trzymaną w dwóch rękach.</w:t>
      </w:r>
      <w:r w:rsidR="00BC5CD3">
        <w:rPr>
          <w:sz w:val="28"/>
          <w:szCs w:val="28"/>
        </w:rPr>
        <w:t xml:space="preserve"> </w:t>
      </w:r>
    </w:p>
    <w:p w:rsidR="00E369E6" w:rsidRPr="00E369E6" w:rsidRDefault="00E369E6" w:rsidP="00E369E6">
      <w:pPr>
        <w:pStyle w:val="Akapitzlist"/>
        <w:rPr>
          <w:sz w:val="28"/>
          <w:szCs w:val="28"/>
        </w:rPr>
      </w:pPr>
    </w:p>
    <w:p w:rsidR="00E369E6" w:rsidRPr="00E369E6" w:rsidRDefault="00E369E6" w:rsidP="00E369E6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E369E6">
        <w:rPr>
          <w:sz w:val="28"/>
          <w:szCs w:val="28"/>
        </w:rPr>
        <w:t>Zabawy do wykorzystania w ciągu dnia: ( IV 8, IV 19 )</w:t>
      </w:r>
    </w:p>
    <w:p w:rsidR="00E369E6" w:rsidRPr="00E369E6" w:rsidRDefault="00E369E6" w:rsidP="00E369E6">
      <w:pPr>
        <w:pStyle w:val="Akapitzlist"/>
        <w:ind w:left="644"/>
        <w:rPr>
          <w:sz w:val="28"/>
          <w:szCs w:val="28"/>
        </w:rPr>
      </w:pPr>
    </w:p>
    <w:p w:rsidR="00E369E6" w:rsidRPr="00E369E6" w:rsidRDefault="00E369E6" w:rsidP="00E369E6">
      <w:pPr>
        <w:pStyle w:val="Akapitzlist"/>
        <w:ind w:left="644"/>
        <w:rPr>
          <w:sz w:val="28"/>
          <w:szCs w:val="28"/>
        </w:rPr>
      </w:pPr>
      <w:proofErr w:type="spellStart"/>
      <w:r w:rsidRPr="00E369E6">
        <w:rPr>
          <w:b/>
          <w:sz w:val="28"/>
          <w:szCs w:val="28"/>
        </w:rPr>
        <w:t>Zakrętkowe</w:t>
      </w:r>
      <w:proofErr w:type="spellEnd"/>
      <w:r w:rsidRPr="00E369E6">
        <w:rPr>
          <w:b/>
          <w:sz w:val="28"/>
          <w:szCs w:val="28"/>
        </w:rPr>
        <w:t xml:space="preserve"> łódeczki</w:t>
      </w:r>
      <w:r w:rsidRPr="00E369E6">
        <w:rPr>
          <w:sz w:val="28"/>
          <w:szCs w:val="28"/>
        </w:rPr>
        <w:t>- potrzebne materiały: zakrętki, plastelina, wykałaczki, karteczki,</w:t>
      </w:r>
    </w:p>
    <w:p w:rsidR="00E369E6" w:rsidRPr="00E369E6" w:rsidRDefault="00E369E6" w:rsidP="00E369E6">
      <w:pPr>
        <w:pStyle w:val="Akapitzlist"/>
        <w:ind w:left="644"/>
        <w:rPr>
          <w:sz w:val="28"/>
          <w:szCs w:val="28"/>
        </w:rPr>
      </w:pPr>
      <w:r w:rsidRPr="00E369E6">
        <w:rPr>
          <w:sz w:val="28"/>
          <w:szCs w:val="28"/>
        </w:rPr>
        <w:t>Sprawdźcie w kąpieli jak pływają!!!!</w:t>
      </w:r>
    </w:p>
    <w:p w:rsidR="00E369E6" w:rsidRPr="00E369E6" w:rsidRDefault="00E369E6" w:rsidP="00E369E6">
      <w:pPr>
        <w:pStyle w:val="Akapitzlist"/>
        <w:ind w:left="644"/>
        <w:rPr>
          <w:sz w:val="28"/>
          <w:szCs w:val="28"/>
        </w:rPr>
      </w:pPr>
    </w:p>
    <w:p w:rsidR="00E369E6" w:rsidRPr="00E369E6" w:rsidRDefault="00E369E6" w:rsidP="00F54643">
      <w:pPr>
        <w:pStyle w:val="Akapitzlist"/>
        <w:ind w:left="644"/>
        <w:jc w:val="center"/>
        <w:rPr>
          <w:sz w:val="28"/>
          <w:szCs w:val="28"/>
        </w:rPr>
      </w:pPr>
      <w:r w:rsidRPr="00E369E6">
        <w:rPr>
          <w:noProof/>
          <w:sz w:val="28"/>
          <w:szCs w:val="28"/>
          <w:lang w:eastAsia="pl-PL"/>
        </w:rPr>
        <w:drawing>
          <wp:inline distT="0" distB="0" distL="0" distR="0">
            <wp:extent cx="3074670" cy="2306003"/>
            <wp:effectExtent l="0" t="0" r="0" b="0"/>
            <wp:docPr id="1" name="Obraz 1" descr="C:\Users\adam matusiak\AppData\Local\Microsoft\Windows\INetCache\Content.Word\IMG_20200402_162744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 matusiak\AppData\Local\Microsoft\Windows\INetCache\Content.Word\IMG_20200402_162744_H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29" cy="230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E6" w:rsidRDefault="00E369E6" w:rsidP="00E369E6">
      <w:pPr>
        <w:pStyle w:val="Akapitzlist"/>
        <w:ind w:left="644"/>
        <w:rPr>
          <w:sz w:val="28"/>
          <w:szCs w:val="28"/>
        </w:rPr>
      </w:pPr>
    </w:p>
    <w:p w:rsidR="00F54643" w:rsidRPr="00E369E6" w:rsidRDefault="00F54643" w:rsidP="00E369E6">
      <w:pPr>
        <w:pStyle w:val="Akapitzlist"/>
        <w:ind w:left="644"/>
        <w:rPr>
          <w:sz w:val="28"/>
          <w:szCs w:val="28"/>
        </w:rPr>
      </w:pPr>
    </w:p>
    <w:p w:rsidR="00E369E6" w:rsidRDefault="00E369E6" w:rsidP="00E369E6">
      <w:pPr>
        <w:pStyle w:val="Akapitzlist"/>
        <w:ind w:left="644"/>
        <w:rPr>
          <w:sz w:val="28"/>
          <w:szCs w:val="28"/>
        </w:rPr>
      </w:pPr>
      <w:r w:rsidRPr="00E369E6">
        <w:rPr>
          <w:b/>
          <w:sz w:val="28"/>
          <w:szCs w:val="28"/>
        </w:rPr>
        <w:t>Warcaby-</w:t>
      </w:r>
      <w:r w:rsidRPr="00E369E6">
        <w:rPr>
          <w:sz w:val="28"/>
          <w:szCs w:val="28"/>
        </w:rPr>
        <w:t xml:space="preserve"> wspólnie z dziećmi wykonujemy planszę: 8x8- rodzic musi pomóc podzielić kartkę na kwadraty, dzieci świetnie dadzą sobie radę z kolorowaniem szachownicy. Wybieramy po 8 zakrętek w dwóch kolorach, dodatkowo potrzebujemy Damy- wybierzcie sami. Gra na weekend gotowa, emocje dla całej rodziny zapewnione, </w:t>
      </w:r>
      <w:r>
        <w:rPr>
          <w:sz w:val="28"/>
          <w:szCs w:val="28"/>
        </w:rPr>
        <w:t>dzieci już potrafią- uczyliśmy się w przedszkolu.</w:t>
      </w:r>
      <w:r w:rsidRPr="00E369E6">
        <w:rPr>
          <w:sz w:val="28"/>
          <w:szCs w:val="28"/>
        </w:rPr>
        <w:t xml:space="preserve"> Po powrocie na pewno urządzimy turniej. A później zostają już tylko szachy….</w:t>
      </w:r>
    </w:p>
    <w:p w:rsidR="00F54643" w:rsidRDefault="00F54643" w:rsidP="00F54643">
      <w:pPr>
        <w:pStyle w:val="Akapitzlist"/>
        <w:ind w:left="644"/>
        <w:jc w:val="center"/>
        <w:rPr>
          <w:sz w:val="28"/>
          <w:szCs w:val="28"/>
        </w:rPr>
      </w:pPr>
    </w:p>
    <w:p w:rsidR="00F54643" w:rsidRDefault="00F54643" w:rsidP="00F54643">
      <w:pPr>
        <w:pStyle w:val="Akapitzlist"/>
        <w:ind w:left="644"/>
        <w:jc w:val="center"/>
        <w:rPr>
          <w:sz w:val="28"/>
          <w:szCs w:val="28"/>
        </w:rPr>
      </w:pPr>
    </w:p>
    <w:p w:rsidR="00096108" w:rsidRDefault="00096108" w:rsidP="00F54643">
      <w:pPr>
        <w:pStyle w:val="Akapitzlist"/>
        <w:ind w:left="644"/>
        <w:jc w:val="center"/>
        <w:rPr>
          <w:sz w:val="28"/>
          <w:szCs w:val="28"/>
        </w:rPr>
      </w:pPr>
    </w:p>
    <w:p w:rsidR="00F54643" w:rsidRPr="00E369E6" w:rsidRDefault="00F54643" w:rsidP="00F54643">
      <w:pPr>
        <w:pStyle w:val="Akapitzlist"/>
        <w:ind w:left="644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216150" cy="2216150"/>
            <wp:effectExtent l="0" t="0" r="0" b="0"/>
            <wp:docPr id="2" name="Obraz 2" descr="MAXI GRA WARCABY + KUBECZKI | W to mi g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XI GRA WARCABY + KUBECZKI | W to mi gra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E6" w:rsidRPr="00E369E6" w:rsidRDefault="00E369E6" w:rsidP="00E369E6">
      <w:pPr>
        <w:pStyle w:val="Akapitzlist"/>
        <w:ind w:left="644"/>
        <w:rPr>
          <w:sz w:val="28"/>
          <w:szCs w:val="28"/>
        </w:rPr>
      </w:pPr>
    </w:p>
    <w:p w:rsidR="00096108" w:rsidRDefault="00096108" w:rsidP="00E369E6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Gra wodna- z cyklu: „ Kącik małego naukowca”</w:t>
      </w:r>
    </w:p>
    <w:p w:rsidR="00096108" w:rsidRPr="00096108" w:rsidRDefault="00096108" w:rsidP="00096108">
      <w:pPr>
        <w:pStyle w:val="Akapitzlist"/>
        <w:rPr>
          <w:sz w:val="28"/>
          <w:szCs w:val="28"/>
        </w:rPr>
      </w:pPr>
    </w:p>
    <w:p w:rsidR="00096108" w:rsidRPr="00096108" w:rsidRDefault="00096108" w:rsidP="00096108">
      <w:pPr>
        <w:pStyle w:val="Akapitzlist"/>
        <w:rPr>
          <w:sz w:val="28"/>
          <w:szCs w:val="28"/>
        </w:rPr>
      </w:pPr>
      <w:r w:rsidRPr="00096108">
        <w:rPr>
          <w:sz w:val="28"/>
          <w:szCs w:val="28"/>
        </w:rPr>
        <w:t>Przebieg doświadczenia:</w:t>
      </w:r>
    </w:p>
    <w:p w:rsidR="00096108" w:rsidRPr="00096108" w:rsidRDefault="00096108" w:rsidP="00096108">
      <w:pPr>
        <w:pStyle w:val="Akapitzlist"/>
        <w:rPr>
          <w:sz w:val="28"/>
          <w:szCs w:val="28"/>
        </w:rPr>
      </w:pPr>
      <w:r w:rsidRPr="00096108">
        <w:rPr>
          <w:sz w:val="28"/>
          <w:szCs w:val="28"/>
        </w:rPr>
        <w:t>Do wysokiego słoja wstaw</w:t>
      </w:r>
      <w:r>
        <w:rPr>
          <w:sz w:val="28"/>
          <w:szCs w:val="28"/>
        </w:rPr>
        <w:t>cie</w:t>
      </w:r>
      <w:r w:rsidRPr="00096108">
        <w:rPr>
          <w:sz w:val="28"/>
          <w:szCs w:val="28"/>
        </w:rPr>
        <w:t xml:space="preserve"> mały kieliszek. Następnie napełni</w:t>
      </w:r>
      <w:r>
        <w:rPr>
          <w:sz w:val="28"/>
          <w:szCs w:val="28"/>
        </w:rPr>
        <w:t>cie</w:t>
      </w:r>
      <w:r w:rsidRPr="00096108">
        <w:rPr>
          <w:sz w:val="28"/>
          <w:szCs w:val="28"/>
        </w:rPr>
        <w:t xml:space="preserve"> słój wodą. Spróbuj</w:t>
      </w:r>
      <w:r>
        <w:rPr>
          <w:sz w:val="28"/>
          <w:szCs w:val="28"/>
        </w:rPr>
        <w:t>cie</w:t>
      </w:r>
      <w:bookmarkStart w:id="0" w:name="_GoBack"/>
      <w:bookmarkEnd w:id="0"/>
      <w:r w:rsidRPr="00096108">
        <w:rPr>
          <w:sz w:val="28"/>
          <w:szCs w:val="28"/>
        </w:rPr>
        <w:t xml:space="preserve"> teraz wrzucić do kieliszka kilka monet. Nie udaje się, prawda?</w:t>
      </w:r>
    </w:p>
    <w:p w:rsidR="00096108" w:rsidRPr="00096108" w:rsidRDefault="00096108" w:rsidP="00096108">
      <w:pPr>
        <w:pStyle w:val="Akapitzlist"/>
        <w:rPr>
          <w:sz w:val="28"/>
          <w:szCs w:val="28"/>
        </w:rPr>
      </w:pPr>
    </w:p>
    <w:p w:rsidR="00096108" w:rsidRPr="00096108" w:rsidRDefault="00096108" w:rsidP="00096108">
      <w:pPr>
        <w:pStyle w:val="Akapitzlist"/>
        <w:rPr>
          <w:sz w:val="28"/>
          <w:szCs w:val="28"/>
        </w:rPr>
      </w:pPr>
      <w:r w:rsidRPr="00096108">
        <w:rPr>
          <w:sz w:val="28"/>
          <w:szCs w:val="28"/>
        </w:rPr>
        <w:t>Wyjaśnienie:</w:t>
      </w:r>
    </w:p>
    <w:p w:rsidR="00096108" w:rsidRPr="00096108" w:rsidRDefault="00096108" w:rsidP="00096108">
      <w:pPr>
        <w:pStyle w:val="Akapitzlist"/>
        <w:rPr>
          <w:sz w:val="28"/>
          <w:szCs w:val="28"/>
        </w:rPr>
      </w:pPr>
      <w:r w:rsidRPr="00096108">
        <w:rPr>
          <w:sz w:val="28"/>
          <w:szCs w:val="28"/>
        </w:rPr>
        <w:t>Każda z wrzuconych monet żegluje na bok, nie w dół. Bardzo rzadko zdarza się, że pieniążek spada pionowo w dół. Nawet minimalne ukośne położenie wystarczy, że na monetę działa zwiększony opór wodny. Środek ciężkości monety znajduje się dokładnie w jej środku, dlatego też obraca się ona lekko, a uderzające w nią cząsteczki wody prowadzą ją po łukowatym torze.</w:t>
      </w:r>
    </w:p>
    <w:p w:rsidR="00096108" w:rsidRDefault="00096108" w:rsidP="00096108">
      <w:pPr>
        <w:pStyle w:val="Akapitzlist"/>
        <w:rPr>
          <w:b/>
          <w:sz w:val="28"/>
          <w:szCs w:val="28"/>
        </w:rPr>
      </w:pPr>
    </w:p>
    <w:p w:rsidR="005133FC" w:rsidRPr="00E369E6" w:rsidRDefault="00E369E6" w:rsidP="00E369E6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E369E6">
        <w:rPr>
          <w:b/>
          <w:sz w:val="28"/>
          <w:szCs w:val="28"/>
        </w:rPr>
        <w:t>ZADANIE NA WEEKEND: „Świąteczne porządki”- dzieci sprzątają i dekorują  swój pokój!!! Pochwalcie się jak Wam się udało. A w czym pomogliście rodzicom? ( I 7 )</w:t>
      </w:r>
    </w:p>
    <w:p w:rsidR="00F37CB6" w:rsidRDefault="00F37CB6" w:rsidP="005133FC">
      <w:pPr>
        <w:pStyle w:val="Akapitzlist"/>
        <w:ind w:left="709"/>
        <w:rPr>
          <w:sz w:val="28"/>
          <w:szCs w:val="28"/>
        </w:rPr>
      </w:pPr>
    </w:p>
    <w:p w:rsidR="00600778" w:rsidRPr="00020651" w:rsidRDefault="00020651" w:rsidP="00E369E6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 w:rsidRPr="00020651">
        <w:rPr>
          <w:b/>
          <w:sz w:val="28"/>
          <w:szCs w:val="28"/>
        </w:rPr>
        <w:t xml:space="preserve">Propozycja na </w:t>
      </w:r>
      <w:r w:rsidR="00E369E6">
        <w:rPr>
          <w:b/>
          <w:sz w:val="28"/>
          <w:szCs w:val="28"/>
        </w:rPr>
        <w:t>wieczór</w:t>
      </w:r>
      <w:r w:rsidRPr="00020651">
        <w:rPr>
          <w:b/>
          <w:sz w:val="28"/>
          <w:szCs w:val="28"/>
        </w:rPr>
        <w:t xml:space="preserve">: Renata Piątkowska "Opowiadania do chichotania" </w:t>
      </w:r>
      <w:proofErr w:type="spellStart"/>
      <w:r w:rsidRPr="00020651">
        <w:rPr>
          <w:b/>
          <w:sz w:val="28"/>
          <w:szCs w:val="28"/>
        </w:rPr>
        <w:t>audiobook</w:t>
      </w:r>
      <w:proofErr w:type="spellEnd"/>
      <w:r w:rsidRPr="00020651">
        <w:rPr>
          <w:b/>
          <w:sz w:val="28"/>
          <w:szCs w:val="28"/>
        </w:rPr>
        <w:t xml:space="preserve">. Czyta Artur </w:t>
      </w:r>
      <w:proofErr w:type="spellStart"/>
      <w:r w:rsidRPr="00020651">
        <w:rPr>
          <w:b/>
          <w:sz w:val="28"/>
          <w:szCs w:val="28"/>
        </w:rPr>
        <w:t>Barciś</w:t>
      </w:r>
      <w:proofErr w:type="spellEnd"/>
      <w:r w:rsidRPr="00020651">
        <w:rPr>
          <w:b/>
          <w:sz w:val="28"/>
          <w:szCs w:val="28"/>
        </w:rPr>
        <w:t>:</w:t>
      </w:r>
    </w:p>
    <w:p w:rsidR="00020651" w:rsidRDefault="00020651" w:rsidP="00020651">
      <w:pPr>
        <w:pStyle w:val="Akapitzlist"/>
        <w:ind w:left="709"/>
        <w:rPr>
          <w:sz w:val="28"/>
          <w:szCs w:val="28"/>
        </w:rPr>
      </w:pPr>
    </w:p>
    <w:p w:rsidR="00124D63" w:rsidRPr="00E369E6" w:rsidRDefault="00043AD0" w:rsidP="00E369E6">
      <w:pPr>
        <w:pStyle w:val="Akapitzlist"/>
        <w:ind w:left="709"/>
        <w:rPr>
          <w:sz w:val="28"/>
          <w:szCs w:val="28"/>
        </w:rPr>
      </w:pPr>
      <w:hyperlink r:id="rId7" w:history="1">
        <w:r w:rsidR="00020651" w:rsidRPr="00C14FCF">
          <w:rPr>
            <w:rStyle w:val="Hipercze"/>
            <w:sz w:val="28"/>
            <w:szCs w:val="28"/>
          </w:rPr>
          <w:t>https://www.youtube.com/watch?v=t2cRatw2cko&amp;fbclid=IwAR1uQJw902pvn8eoAZtN342T05FSVApCWP1-D7Mtq5uMiYL34ywY2ZWDV3Q</w:t>
        </w:r>
      </w:hyperlink>
    </w:p>
    <w:sectPr w:rsidR="00124D63" w:rsidRPr="00E369E6" w:rsidSect="00F5464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B45"/>
      </v:shape>
    </w:pict>
  </w:numPicBullet>
  <w:abstractNum w:abstractNumId="0">
    <w:nsid w:val="1ED63617"/>
    <w:multiLevelType w:val="hybridMultilevel"/>
    <w:tmpl w:val="97F8B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464B04"/>
    <w:multiLevelType w:val="hybridMultilevel"/>
    <w:tmpl w:val="7F8C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7518D"/>
    <w:multiLevelType w:val="hybridMultilevel"/>
    <w:tmpl w:val="C1F0C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2226A5"/>
    <w:multiLevelType w:val="hybridMultilevel"/>
    <w:tmpl w:val="F8904E4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C6CD9"/>
    <w:multiLevelType w:val="hybridMultilevel"/>
    <w:tmpl w:val="1D7C702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11BA"/>
    <w:rsid w:val="00020651"/>
    <w:rsid w:val="00043AD0"/>
    <w:rsid w:val="000811BA"/>
    <w:rsid w:val="00096108"/>
    <w:rsid w:val="00124D63"/>
    <w:rsid w:val="001E0161"/>
    <w:rsid w:val="004F2017"/>
    <w:rsid w:val="005133FC"/>
    <w:rsid w:val="005319CA"/>
    <w:rsid w:val="00600778"/>
    <w:rsid w:val="007E55C4"/>
    <w:rsid w:val="008938D1"/>
    <w:rsid w:val="008D7085"/>
    <w:rsid w:val="008F6786"/>
    <w:rsid w:val="0094067C"/>
    <w:rsid w:val="00945209"/>
    <w:rsid w:val="009B26E3"/>
    <w:rsid w:val="00B963D1"/>
    <w:rsid w:val="00BC5CD3"/>
    <w:rsid w:val="00D572A0"/>
    <w:rsid w:val="00D83845"/>
    <w:rsid w:val="00D8671A"/>
    <w:rsid w:val="00E369E6"/>
    <w:rsid w:val="00E67C25"/>
    <w:rsid w:val="00F37CB6"/>
    <w:rsid w:val="00F5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1B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065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2cRatw2cko&amp;fbclid=IwAR1uQJw902pvn8eoAZtN342T05FSVApCWP1-D7Mtq5uMiYL34ywY2ZWDV3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2021-03-25T19:54:00Z</dcterms:created>
  <dcterms:modified xsi:type="dcterms:W3CDTF">2021-03-25T19:54:00Z</dcterms:modified>
</cp:coreProperties>
</file>