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B0" w:rsidRPr="00F03DA9" w:rsidRDefault="00CD59B0" w:rsidP="00CD59B0">
      <w:pPr>
        <w:tabs>
          <w:tab w:val="left" w:pos="1427"/>
          <w:tab w:val="center" w:pos="4536"/>
        </w:tabs>
        <w:jc w:val="center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</w:t>
      </w:r>
      <w:r w:rsidRPr="00F03DA9">
        <w:rPr>
          <w:rFonts w:asciiTheme="majorHAnsi" w:hAnsiTheme="majorHAnsi"/>
          <w:b/>
          <w:color w:val="002060"/>
          <w:sz w:val="28"/>
          <w:szCs w:val="28"/>
        </w:rPr>
        <w:t xml:space="preserve">     </w:t>
      </w:r>
      <w:r w:rsidRPr="00CD59B0">
        <w:rPr>
          <w:rFonts w:asciiTheme="majorHAnsi" w:hAnsiTheme="majorHAnsi"/>
          <w:b/>
          <w:color w:val="002060"/>
          <w:sz w:val="32"/>
          <w:szCs w:val="32"/>
        </w:rPr>
        <w:sym w:font="Wingdings" w:char="F04A"/>
      </w:r>
      <w:r w:rsidRPr="00CD59B0">
        <w:rPr>
          <w:rFonts w:asciiTheme="majorHAnsi" w:hAnsiTheme="majorHAnsi"/>
          <w:b/>
          <w:color w:val="002060"/>
          <w:sz w:val="32"/>
          <w:szCs w:val="32"/>
        </w:rPr>
        <w:t xml:space="preserve">  </w:t>
      </w:r>
      <w:r w:rsidRPr="00CD59B0">
        <w:rPr>
          <w:rFonts w:asciiTheme="majorHAnsi" w:hAnsiTheme="majorHAnsi"/>
          <w:b/>
          <w:bCs/>
          <w:color w:val="002060"/>
          <w:sz w:val="32"/>
          <w:szCs w:val="32"/>
        </w:rPr>
        <w:t xml:space="preserve">29.03.2021r. </w:t>
      </w:r>
      <w:r w:rsidRPr="00CD59B0">
        <w:rPr>
          <w:rFonts w:asciiTheme="majorHAnsi" w:hAnsiTheme="majorHAnsi"/>
          <w:b/>
          <w:bCs/>
          <w:color w:val="002060"/>
          <w:sz w:val="32"/>
          <w:szCs w:val="32"/>
        </w:rPr>
        <w:sym w:font="Wingdings" w:char="F04A"/>
      </w: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                       </w:t>
      </w:r>
      <w:r w:rsidRPr="00F03DA9">
        <w:rPr>
          <w:rFonts w:asciiTheme="majorHAnsi" w:hAnsiTheme="majorHAnsi"/>
          <w:sz w:val="24"/>
          <w:szCs w:val="24"/>
          <w:lang w:val="de-DE"/>
        </w:rPr>
        <w:t>(PP</w:t>
      </w:r>
      <w:r w:rsidR="00D51C53">
        <w:rPr>
          <w:rFonts w:asciiTheme="majorHAnsi" w:hAnsiTheme="majorHAnsi"/>
          <w:sz w:val="24"/>
          <w:szCs w:val="24"/>
          <w:lang w:val="de-DE"/>
        </w:rPr>
        <w:t>, IV 1,2,5,6</w:t>
      </w:r>
      <w:r w:rsidRPr="00F03DA9">
        <w:rPr>
          <w:rFonts w:asciiTheme="majorHAnsi" w:hAnsiTheme="majorHAnsi"/>
          <w:sz w:val="24"/>
          <w:szCs w:val="24"/>
          <w:lang w:val="de-DE"/>
        </w:rPr>
        <w:t xml:space="preserve"> </w:t>
      </w:r>
      <w:r>
        <w:rPr>
          <w:rFonts w:asciiTheme="majorHAnsi" w:hAnsiTheme="majorHAnsi"/>
          <w:sz w:val="24"/>
          <w:szCs w:val="24"/>
          <w:lang w:val="de-DE"/>
        </w:rPr>
        <w:t xml:space="preserve"> </w:t>
      </w:r>
      <w:r w:rsidRPr="00F03DA9">
        <w:rPr>
          <w:rFonts w:asciiTheme="majorHAnsi" w:hAnsiTheme="majorHAnsi"/>
          <w:sz w:val="24"/>
          <w:szCs w:val="24"/>
          <w:lang w:val="de-DE"/>
        </w:rPr>
        <w:t>)</w:t>
      </w:r>
    </w:p>
    <w:p w:rsidR="00CD59B0" w:rsidRDefault="00CD59B0" w:rsidP="00CD59B0">
      <w:pPr>
        <w:tabs>
          <w:tab w:val="left" w:pos="1427"/>
          <w:tab w:val="center" w:pos="4536"/>
        </w:tabs>
        <w:rPr>
          <w:rFonts w:asciiTheme="majorHAnsi" w:hAnsiTheme="majorHAnsi"/>
          <w:b/>
          <w:bCs/>
          <w:color w:val="00B050"/>
          <w:sz w:val="32"/>
          <w:szCs w:val="32"/>
        </w:rPr>
      </w:pPr>
      <w:r w:rsidRPr="00CD59B0">
        <w:rPr>
          <w:rFonts w:asciiTheme="majorHAnsi" w:hAnsiTheme="majorHAnsi"/>
          <w:b/>
          <w:bCs/>
          <w:color w:val="00B050"/>
          <w:sz w:val="32"/>
          <w:szCs w:val="32"/>
        </w:rPr>
        <w:t xml:space="preserve">Temat tygodnia:  </w:t>
      </w:r>
      <w:r>
        <w:rPr>
          <w:rFonts w:asciiTheme="majorHAnsi" w:hAnsiTheme="majorHAnsi"/>
          <w:b/>
          <w:bCs/>
          <w:color w:val="00B050"/>
          <w:sz w:val="32"/>
          <w:szCs w:val="32"/>
        </w:rPr>
        <w:t>Wielkanoc</w:t>
      </w:r>
    </w:p>
    <w:p w:rsidR="00450361" w:rsidRPr="0001582C" w:rsidRDefault="00CD59B0" w:rsidP="00CD59B0">
      <w:pPr>
        <w:tabs>
          <w:tab w:val="left" w:pos="238"/>
        </w:tabs>
        <w:rPr>
          <w:rFonts w:asciiTheme="majorHAnsi" w:hAnsiTheme="majorHAnsi"/>
          <w:b/>
          <w:sz w:val="24"/>
          <w:szCs w:val="24"/>
        </w:rPr>
      </w:pPr>
      <w:r w:rsidRPr="0001582C">
        <w:rPr>
          <w:rFonts w:asciiTheme="majorHAnsi" w:hAnsiTheme="majorHAnsi"/>
          <w:sz w:val="24"/>
          <w:szCs w:val="24"/>
        </w:rPr>
        <w:tab/>
      </w:r>
      <w:r w:rsidRPr="0001582C">
        <w:rPr>
          <w:rFonts w:asciiTheme="majorHAnsi" w:hAnsiTheme="majorHAnsi"/>
          <w:b/>
          <w:sz w:val="24"/>
          <w:szCs w:val="24"/>
        </w:rPr>
        <w:t>1. Zabawa dydaktyczna: „Wielkanocne symbole”.</w:t>
      </w:r>
    </w:p>
    <w:p w:rsidR="00436E31" w:rsidRDefault="0001582C" w:rsidP="00671DB9">
      <w:pPr>
        <w:tabs>
          <w:tab w:val="left" w:pos="238"/>
        </w:tabs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436E31">
        <w:rPr>
          <w:rFonts w:asciiTheme="majorHAnsi" w:hAnsiTheme="majorHAnsi"/>
          <w:b/>
          <w:color w:val="C00000"/>
          <w:sz w:val="24"/>
          <w:szCs w:val="24"/>
        </w:rPr>
        <w:t>Niedługo będziemy obchodzić</w:t>
      </w:r>
      <w:r w:rsidRPr="00436E31">
        <w:rPr>
          <w:rFonts w:asciiTheme="majorHAnsi" w:hAnsiTheme="majorHAnsi"/>
          <w:b/>
          <w:color w:val="00B050"/>
          <w:sz w:val="24"/>
          <w:szCs w:val="24"/>
        </w:rPr>
        <w:t xml:space="preserve"> Święta Wielkanocne</w:t>
      </w:r>
      <w:r w:rsidRPr="00436E31">
        <w:rPr>
          <w:rFonts w:asciiTheme="majorHAnsi" w:hAnsiTheme="majorHAnsi"/>
          <w:b/>
          <w:color w:val="C00000"/>
          <w:sz w:val="24"/>
          <w:szCs w:val="24"/>
        </w:rPr>
        <w:t xml:space="preserve">. Symbolami tych Świąt są: </w:t>
      </w:r>
      <w:r w:rsidRPr="00436E31">
        <w:rPr>
          <w:rFonts w:asciiTheme="majorHAnsi" w:hAnsiTheme="majorHAnsi"/>
          <w:b/>
          <w:color w:val="00B050"/>
          <w:sz w:val="24"/>
          <w:szCs w:val="24"/>
        </w:rPr>
        <w:t xml:space="preserve">JAJKO, KURCZĄTKO, BARANEK, ZAJĄCZEK </w:t>
      </w:r>
      <w:r w:rsidR="000566C3" w:rsidRPr="00436E31">
        <w:rPr>
          <w:rFonts w:asciiTheme="majorHAnsi" w:hAnsiTheme="majorHAnsi"/>
          <w:b/>
          <w:color w:val="00B050"/>
          <w:sz w:val="24"/>
          <w:szCs w:val="24"/>
        </w:rPr>
        <w:t xml:space="preserve">. </w:t>
      </w:r>
      <w:r w:rsidR="00436E31" w:rsidRPr="00436E31">
        <w:rPr>
          <w:rFonts w:asciiTheme="majorHAnsi" w:hAnsiTheme="majorHAnsi"/>
          <w:b/>
          <w:color w:val="00B050"/>
          <w:sz w:val="24"/>
          <w:szCs w:val="24"/>
        </w:rPr>
        <w:t xml:space="preserve">                 </w:t>
      </w:r>
      <w:r w:rsidR="000566C3" w:rsidRPr="00436E31">
        <w:rPr>
          <w:rFonts w:asciiTheme="majorHAnsi" w:hAnsiTheme="majorHAnsi"/>
          <w:b/>
          <w:color w:val="C00000"/>
          <w:sz w:val="24"/>
          <w:szCs w:val="24"/>
        </w:rPr>
        <w:t xml:space="preserve">Wszystkie te rzeczy są elementami świątecznego </w:t>
      </w:r>
      <w:r w:rsidR="000566C3" w:rsidRPr="00C46738">
        <w:rPr>
          <w:rFonts w:asciiTheme="majorHAnsi" w:hAnsiTheme="majorHAnsi"/>
          <w:b/>
          <w:color w:val="00B050"/>
          <w:sz w:val="24"/>
          <w:szCs w:val="24"/>
        </w:rPr>
        <w:t>koszyczka.</w:t>
      </w:r>
      <w:r w:rsidR="00436E31" w:rsidRPr="00C46738">
        <w:rPr>
          <w:rFonts w:asciiTheme="majorHAnsi" w:hAnsiTheme="majorHAnsi"/>
          <w:b/>
          <w:color w:val="00B050"/>
          <w:sz w:val="24"/>
          <w:szCs w:val="24"/>
        </w:rPr>
        <w:t xml:space="preserve"> </w:t>
      </w:r>
    </w:p>
    <w:p w:rsidR="00CD59B0" w:rsidRPr="00436E31" w:rsidRDefault="00436E31" w:rsidP="00671DB9">
      <w:pPr>
        <w:tabs>
          <w:tab w:val="left" w:pos="238"/>
        </w:tabs>
        <w:jc w:val="center"/>
        <w:rPr>
          <w:rFonts w:asciiTheme="majorHAnsi" w:hAnsiTheme="majorHAnsi"/>
          <w:b/>
          <w:color w:val="00B050"/>
          <w:sz w:val="28"/>
          <w:szCs w:val="28"/>
        </w:rPr>
      </w:pPr>
      <w:r w:rsidRPr="00436E31">
        <w:rPr>
          <w:rFonts w:asciiTheme="majorHAnsi" w:hAnsiTheme="majorHAnsi"/>
          <w:b/>
          <w:color w:val="00B050"/>
          <w:sz w:val="28"/>
          <w:szCs w:val="28"/>
        </w:rPr>
        <w:sym w:font="Wingdings" w:char="F04A"/>
      </w:r>
      <w:r w:rsidRPr="00436E31">
        <w:rPr>
          <w:rFonts w:asciiTheme="majorHAnsi" w:hAnsiTheme="majorHAnsi"/>
          <w:b/>
          <w:color w:val="00B050"/>
          <w:sz w:val="28"/>
          <w:szCs w:val="28"/>
        </w:rPr>
        <w:t xml:space="preserve">  </w:t>
      </w:r>
      <w:r w:rsidRPr="00436E31">
        <w:rPr>
          <w:rFonts w:asciiTheme="majorHAnsi" w:hAnsiTheme="majorHAnsi"/>
          <w:b/>
          <w:color w:val="00B050"/>
          <w:sz w:val="28"/>
          <w:szCs w:val="28"/>
        </w:rPr>
        <w:sym w:font="Wingdings" w:char="F04A"/>
      </w:r>
      <w:r w:rsidRPr="00436E31">
        <w:rPr>
          <w:rFonts w:asciiTheme="majorHAnsi" w:hAnsiTheme="majorHAnsi"/>
          <w:b/>
          <w:color w:val="00B050"/>
          <w:sz w:val="28"/>
          <w:szCs w:val="28"/>
        </w:rPr>
        <w:t xml:space="preserve">  </w:t>
      </w:r>
      <w:r w:rsidRPr="00436E31">
        <w:rPr>
          <w:rFonts w:asciiTheme="majorHAnsi" w:hAnsiTheme="majorHAnsi"/>
          <w:b/>
          <w:color w:val="00B050"/>
          <w:sz w:val="28"/>
          <w:szCs w:val="28"/>
        </w:rPr>
        <w:sym w:font="Wingdings" w:char="F04A"/>
      </w:r>
    </w:p>
    <w:p w:rsidR="00436E31" w:rsidRDefault="00436E31" w:rsidP="00C46738">
      <w:pPr>
        <w:spacing w:after="0"/>
        <w:rPr>
          <w:rFonts w:asciiTheme="majorHAnsi" w:hAnsiTheme="majorHAnsi"/>
          <w:b/>
          <w:color w:val="7030A0"/>
          <w:sz w:val="24"/>
          <w:szCs w:val="24"/>
        </w:rPr>
      </w:pPr>
      <w:r w:rsidRPr="00436E31">
        <w:rPr>
          <w:rFonts w:asciiTheme="majorHAnsi" w:hAnsiTheme="majorHAnsi"/>
          <w:b/>
          <w:color w:val="7030A0"/>
          <w:sz w:val="24"/>
          <w:szCs w:val="24"/>
        </w:rPr>
        <w:t xml:space="preserve">NAZWIJ PODANE  NIŻEJ OBRAZKI  I  PODZIEL NA SYLABY </w:t>
      </w:r>
      <w:r w:rsidR="00C46738">
        <w:rPr>
          <w:rFonts w:asciiTheme="majorHAnsi" w:hAnsiTheme="majorHAnsi"/>
          <w:b/>
          <w:color w:val="7030A0"/>
          <w:sz w:val="24"/>
          <w:szCs w:val="24"/>
        </w:rPr>
        <w:t xml:space="preserve">. </w:t>
      </w:r>
      <w:r w:rsidRPr="00436E31">
        <w:rPr>
          <w:rFonts w:asciiTheme="majorHAnsi" w:hAnsiTheme="majorHAnsi"/>
          <w:color w:val="7030A0"/>
          <w:sz w:val="24"/>
          <w:szCs w:val="24"/>
        </w:rPr>
        <w:t xml:space="preserve"> </w:t>
      </w:r>
      <w:r w:rsidR="00C46738" w:rsidRPr="00C46738">
        <w:rPr>
          <w:rFonts w:asciiTheme="majorHAnsi" w:hAnsiTheme="majorHAnsi"/>
          <w:b/>
          <w:color w:val="7030A0"/>
          <w:sz w:val="24"/>
          <w:szCs w:val="24"/>
        </w:rPr>
        <w:t>NARYSUJ POD KAŻDYM OBRAZKIEM TYLE KÓŁECZEK ILE JEST SYLAB</w:t>
      </w:r>
    </w:p>
    <w:p w:rsidR="00C46738" w:rsidRDefault="00C46738" w:rsidP="00C46738">
      <w:pPr>
        <w:spacing w:after="0"/>
        <w:rPr>
          <w:rFonts w:asciiTheme="majorHAnsi" w:hAnsiTheme="majorHAnsi"/>
          <w:b/>
          <w:color w:val="7030A0"/>
          <w:sz w:val="24"/>
          <w:szCs w:val="24"/>
        </w:rPr>
      </w:pPr>
    </w:p>
    <w:p w:rsidR="00C46738" w:rsidRDefault="00C46738" w:rsidP="00C46738">
      <w:pPr>
        <w:spacing w:after="0"/>
        <w:rPr>
          <w:rFonts w:asciiTheme="majorHAnsi" w:hAnsiTheme="majorHAnsi"/>
          <w:color w:val="7030A0"/>
          <w:sz w:val="24"/>
          <w:szCs w:val="24"/>
        </w:rPr>
      </w:pPr>
    </w:p>
    <w:p w:rsidR="00C46738" w:rsidRPr="00436E31" w:rsidRDefault="00C46738" w:rsidP="00C46738">
      <w:pPr>
        <w:spacing w:after="0"/>
        <w:rPr>
          <w:rFonts w:asciiTheme="majorHAnsi" w:hAnsiTheme="majorHAnsi"/>
          <w:color w:val="7030A0"/>
          <w:sz w:val="24"/>
          <w:szCs w:val="24"/>
        </w:rPr>
      </w:pPr>
    </w:p>
    <w:p w:rsidR="00C46738" w:rsidRPr="00436E31" w:rsidRDefault="00C46738" w:rsidP="00C46738">
      <w:pPr>
        <w:tabs>
          <w:tab w:val="center" w:pos="7002"/>
        </w:tabs>
        <w:spacing w:after="120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966BE2" wp14:editId="1DB59FC9">
            <wp:extent cx="1377903" cy="1183851"/>
            <wp:effectExtent l="0" t="0" r="0" b="0"/>
            <wp:docPr id="2" name="Obraz 2" descr="BARANEK WIELKANOCNY WIELKANOC BARAN CERAMIKA 753371714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ANEK WIELKANOCNY WIELKANOC BARAN CERAMIKA 7533717148 - Allegro.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44" cy="119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color w:val="7030A0"/>
          <w:sz w:val="24"/>
          <w:szCs w:val="24"/>
        </w:rPr>
        <w:t xml:space="preserve">. </w:t>
      </w:r>
      <w:r w:rsidRPr="00C46738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color w:val="7030A0"/>
          <w:sz w:val="24"/>
          <w:szCs w:val="24"/>
        </w:rPr>
        <w:t xml:space="preserve">    </w:t>
      </w:r>
      <w:r w:rsidRPr="00436E31">
        <w:rPr>
          <w:rFonts w:asciiTheme="majorHAnsi" w:hAnsiTheme="majorHAnsi"/>
          <w:color w:val="7030A0"/>
          <w:sz w:val="24"/>
          <w:szCs w:val="24"/>
        </w:rPr>
        <w:t xml:space="preserve">   </w:t>
      </w:r>
      <w:r>
        <w:rPr>
          <w:rFonts w:asciiTheme="majorHAnsi" w:hAnsiTheme="majorHAnsi"/>
          <w:color w:val="7030A0"/>
          <w:sz w:val="24"/>
          <w:szCs w:val="24"/>
        </w:rPr>
        <w:t xml:space="preserve">    </w:t>
      </w:r>
      <w:r>
        <w:rPr>
          <w:rFonts w:asciiTheme="majorHAnsi" w:hAnsiTheme="majorHAnsi"/>
          <w:b/>
          <w:noProof/>
          <w:color w:val="7030A0"/>
          <w:sz w:val="32"/>
          <w:szCs w:val="32"/>
          <w:lang w:eastAsia="pl-PL"/>
        </w:rPr>
        <w:t xml:space="preserve">  </w:t>
      </w:r>
      <w:r>
        <w:rPr>
          <w:rFonts w:asciiTheme="majorHAnsi" w:hAnsiTheme="majorHAnsi"/>
          <w:b/>
          <w:noProof/>
          <w:color w:val="7030A0"/>
          <w:sz w:val="32"/>
          <w:szCs w:val="32"/>
          <w:lang w:eastAsia="pl-PL"/>
        </w:rPr>
        <w:drawing>
          <wp:inline distT="0" distB="0" distL="0" distR="0" wp14:anchorId="6E12C5FE" wp14:editId="61428514">
            <wp:extent cx="1669002" cy="1251632"/>
            <wp:effectExtent l="0" t="0" r="762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38" cy="1257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color w:val="7030A0"/>
          <w:sz w:val="32"/>
          <w:szCs w:val="32"/>
          <w:lang w:eastAsia="pl-PL"/>
        </w:rPr>
        <w:tab/>
        <w:t xml:space="preserve">        </w:t>
      </w:r>
      <w:r>
        <w:rPr>
          <w:rFonts w:asciiTheme="majorHAnsi" w:hAnsiTheme="majorHAnsi"/>
          <w:b/>
          <w:noProof/>
          <w:color w:val="7030A0"/>
          <w:sz w:val="32"/>
          <w:szCs w:val="32"/>
          <w:lang w:eastAsia="pl-PL"/>
        </w:rPr>
        <w:drawing>
          <wp:inline distT="0" distB="0" distL="0" distR="0" wp14:anchorId="5AA3DEE7" wp14:editId="5BAB2686">
            <wp:extent cx="1374287" cy="1257035"/>
            <wp:effectExtent l="0" t="0" r="0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446" cy="1265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color w:val="7030A0"/>
          <w:sz w:val="32"/>
          <w:szCs w:val="32"/>
          <w:lang w:eastAsia="pl-PL"/>
        </w:rPr>
        <w:t xml:space="preserve">        </w:t>
      </w:r>
      <w:r w:rsidRPr="00173715">
        <w:rPr>
          <w:rFonts w:asciiTheme="majorHAnsi" w:hAnsiTheme="majorHAnsi"/>
          <w:b/>
          <w:noProof/>
          <w:color w:val="7030A0"/>
          <w:sz w:val="32"/>
          <w:szCs w:val="32"/>
          <w:lang w:eastAsia="pl-PL"/>
        </w:rPr>
        <w:drawing>
          <wp:inline distT="0" distB="0" distL="0" distR="0" wp14:anchorId="708B081C" wp14:editId="20C31641">
            <wp:extent cx="1280380" cy="1669002"/>
            <wp:effectExtent l="0" t="0" r="0" b="7620"/>
            <wp:docPr id="5" name="Obraz 5" descr="ZAJĄCZEK WIELKANOCNY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JĄCZEK WIELKANOCNY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27" cy="168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color w:val="7030A0"/>
          <w:sz w:val="32"/>
          <w:szCs w:val="32"/>
          <w:lang w:eastAsia="pl-PL"/>
        </w:rPr>
        <w:t xml:space="preserve">       </w:t>
      </w:r>
      <w:r>
        <w:rPr>
          <w:rFonts w:asciiTheme="majorHAnsi" w:hAnsiTheme="majorHAnsi"/>
          <w:b/>
          <w:noProof/>
          <w:color w:val="7030A0"/>
          <w:sz w:val="32"/>
          <w:szCs w:val="32"/>
          <w:lang w:eastAsia="pl-PL"/>
        </w:rPr>
        <w:drawing>
          <wp:inline distT="0" distB="0" distL="0" distR="0" wp14:anchorId="6E528478" wp14:editId="6EB0F198">
            <wp:extent cx="1504603" cy="1504603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03" cy="150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E31" w:rsidRPr="00436E31" w:rsidRDefault="00436E31" w:rsidP="00436E31">
      <w:pPr>
        <w:spacing w:after="0"/>
        <w:jc w:val="center"/>
        <w:rPr>
          <w:rFonts w:asciiTheme="majorHAnsi" w:hAnsiTheme="majorHAnsi"/>
          <w:color w:val="7030A0"/>
          <w:sz w:val="24"/>
          <w:szCs w:val="24"/>
        </w:rPr>
      </w:pPr>
    </w:p>
    <w:p w:rsidR="00436E31" w:rsidRDefault="00436E31" w:rsidP="00C46738">
      <w:pPr>
        <w:tabs>
          <w:tab w:val="left" w:pos="238"/>
        </w:tabs>
        <w:rPr>
          <w:rFonts w:asciiTheme="majorHAnsi" w:hAnsiTheme="majorHAnsi"/>
          <w:sz w:val="24"/>
          <w:szCs w:val="24"/>
        </w:rPr>
      </w:pPr>
    </w:p>
    <w:p w:rsidR="00C46738" w:rsidRDefault="00C46738" w:rsidP="00C46738">
      <w:pPr>
        <w:tabs>
          <w:tab w:val="left" w:pos="238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………………………………….          …………………………………..          ………………………………….              ……………………………            ………………………………</w:t>
      </w:r>
    </w:p>
    <w:p w:rsidR="00C46738" w:rsidRPr="00436E31" w:rsidRDefault="00983359" w:rsidP="00C46738">
      <w:pPr>
        <w:tabs>
          <w:tab w:val="left" w:pos="238"/>
        </w:tabs>
        <w:jc w:val="center"/>
        <w:rPr>
          <w:rFonts w:asciiTheme="majorHAnsi" w:hAnsiTheme="majorHAnsi"/>
          <w:b/>
          <w:color w:val="00B050"/>
          <w:sz w:val="28"/>
          <w:szCs w:val="28"/>
        </w:rPr>
      </w:pPr>
      <w:r>
        <w:rPr>
          <w:rFonts w:asciiTheme="majorHAnsi" w:hAnsiTheme="majorHAnsi"/>
          <w:b/>
          <w:color w:val="00B050"/>
          <w:sz w:val="28"/>
          <w:szCs w:val="28"/>
        </w:rPr>
        <w:t xml:space="preserve"> </w:t>
      </w:r>
      <w:bookmarkStart w:id="0" w:name="_GoBack"/>
      <w:bookmarkEnd w:id="0"/>
    </w:p>
    <w:p w:rsidR="0075126C" w:rsidRPr="0075126C" w:rsidRDefault="00C46738" w:rsidP="0075126C">
      <w:pPr>
        <w:tabs>
          <w:tab w:val="left" w:pos="238"/>
        </w:tabs>
        <w:rPr>
          <w:rFonts w:asciiTheme="majorHAnsi" w:hAnsiTheme="majorHAnsi"/>
          <w:b/>
          <w:color w:val="7030A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2. Wiersz : „Wielkanoc”  .</w:t>
      </w:r>
      <w:r w:rsidR="0075126C">
        <w:rPr>
          <w:rFonts w:asciiTheme="majorHAnsi" w:hAnsiTheme="majorHAnsi"/>
          <w:b/>
          <w:sz w:val="24"/>
          <w:szCs w:val="24"/>
        </w:rPr>
        <w:t xml:space="preserve">      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75126C">
        <w:rPr>
          <w:noProof/>
          <w:lang w:eastAsia="pl-PL"/>
        </w:rPr>
        <w:drawing>
          <wp:inline distT="0" distB="0" distL="0" distR="0" wp14:anchorId="63E4CFF0" wp14:editId="69C3771B">
            <wp:extent cx="559294" cy="297463"/>
            <wp:effectExtent l="0" t="0" r="0" b="7620"/>
            <wp:docPr id="7" name="Obraz 7" descr="Pisanki wielkanocne zdobione włóczką i sznurkiem - Claud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anki wielkanocne zdobione włóczką i sznurkiem - Claudia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62936" cy="2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color w:val="7030A0"/>
          <w:sz w:val="24"/>
          <w:szCs w:val="24"/>
        </w:rPr>
        <w:t xml:space="preserve"> </w:t>
      </w:r>
      <w:r w:rsidR="0075126C">
        <w:rPr>
          <w:rFonts w:asciiTheme="majorHAnsi" w:hAnsiTheme="majorHAnsi"/>
          <w:b/>
          <w:color w:val="7030A0"/>
          <w:sz w:val="24"/>
          <w:szCs w:val="24"/>
        </w:rPr>
        <w:t xml:space="preserve"> </w:t>
      </w:r>
    </w:p>
    <w:p w:rsidR="0075126C" w:rsidRPr="0075126C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color w:val="7030A0"/>
          <w:sz w:val="24"/>
          <w:szCs w:val="24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 xml:space="preserve">  </w:t>
      </w:r>
      <w:r w:rsidRPr="0075126C">
        <w:rPr>
          <w:rFonts w:asciiTheme="majorHAnsi" w:hAnsiTheme="majorHAnsi"/>
          <w:b/>
          <w:color w:val="7030A0"/>
          <w:sz w:val="24"/>
          <w:szCs w:val="24"/>
        </w:rPr>
        <w:t>Kurko, proszę, znieś jajeczka, śnieżnobiałe lub brązowe,</w:t>
      </w:r>
    </w:p>
    <w:p w:rsidR="0075126C" w:rsidRPr="0075126C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color w:val="7030A0"/>
          <w:sz w:val="24"/>
          <w:szCs w:val="24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 xml:space="preserve">  </w:t>
      </w:r>
      <w:r w:rsidRPr="0075126C">
        <w:rPr>
          <w:rFonts w:asciiTheme="majorHAnsi" w:hAnsiTheme="majorHAnsi"/>
          <w:b/>
          <w:color w:val="7030A0"/>
          <w:sz w:val="24"/>
          <w:szCs w:val="24"/>
        </w:rPr>
        <w:t>ja z nich zrobię na Wielkanoc cud-pisanki kolorowe.</w:t>
      </w:r>
    </w:p>
    <w:p w:rsidR="0075126C" w:rsidRPr="0075126C" w:rsidRDefault="0075126C" w:rsidP="0075126C">
      <w:pPr>
        <w:tabs>
          <w:tab w:val="left" w:pos="238"/>
        </w:tabs>
        <w:spacing w:after="0"/>
        <w:jc w:val="center"/>
        <w:rPr>
          <w:rFonts w:asciiTheme="majorHAnsi" w:hAnsiTheme="majorHAnsi"/>
          <w:b/>
          <w:color w:val="7030A0"/>
          <w:sz w:val="24"/>
          <w:szCs w:val="24"/>
        </w:rPr>
      </w:pPr>
      <w:r w:rsidRPr="0075126C">
        <w:rPr>
          <w:rFonts w:asciiTheme="majorHAnsi" w:hAnsiTheme="majorHAnsi"/>
          <w:b/>
          <w:color w:val="7030A0"/>
          <w:sz w:val="24"/>
          <w:szCs w:val="24"/>
        </w:rPr>
        <w:t>Do koszyczka je powkładam, z chlebkiem, babką lukrowaną,</w:t>
      </w:r>
      <w:r>
        <w:rPr>
          <w:rFonts w:asciiTheme="majorHAnsi" w:hAnsiTheme="majorHAnsi"/>
          <w:b/>
          <w:color w:val="7030A0"/>
          <w:sz w:val="24"/>
          <w:szCs w:val="24"/>
        </w:rPr>
        <w:t xml:space="preserve">     </w:t>
      </w:r>
    </w:p>
    <w:p w:rsidR="0075126C" w:rsidRPr="0075126C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color w:val="7030A0"/>
          <w:sz w:val="24"/>
          <w:szCs w:val="24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 xml:space="preserve">                                                                      </w:t>
      </w:r>
      <w:r w:rsidRPr="0075126C">
        <w:rPr>
          <w:rFonts w:asciiTheme="majorHAnsi" w:hAnsiTheme="majorHAnsi"/>
          <w:b/>
          <w:color w:val="7030A0"/>
          <w:sz w:val="24"/>
          <w:szCs w:val="24"/>
        </w:rPr>
        <w:t>potem pójdę je poświęcić z bratem, siostrą, tatą, mamą.</w:t>
      </w:r>
    </w:p>
    <w:p w:rsidR="0075126C" w:rsidRPr="0075126C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color w:val="7030A0"/>
          <w:sz w:val="24"/>
          <w:szCs w:val="24"/>
        </w:rPr>
      </w:pPr>
      <w:r w:rsidRPr="0075126C">
        <w:rPr>
          <w:rFonts w:asciiTheme="majorHAnsi" w:hAnsiTheme="majorHAnsi"/>
          <w:b/>
          <w:color w:val="7030A0"/>
          <w:sz w:val="24"/>
          <w:szCs w:val="24"/>
        </w:rPr>
        <w:t>Przy śniadaniu wielkanocnym podzielimy się święconką</w:t>
      </w:r>
    </w:p>
    <w:p w:rsidR="0075126C" w:rsidRPr="0075126C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color w:val="7030A0"/>
          <w:sz w:val="24"/>
          <w:szCs w:val="24"/>
        </w:rPr>
      </w:pPr>
      <w:r w:rsidRPr="0075126C">
        <w:rPr>
          <w:rFonts w:asciiTheme="majorHAnsi" w:hAnsiTheme="majorHAnsi"/>
          <w:b/>
          <w:color w:val="7030A0"/>
          <w:sz w:val="24"/>
          <w:szCs w:val="24"/>
        </w:rPr>
        <w:t>i buziaka dam mamusi, zajączkowi i kurczątkom.</w:t>
      </w:r>
    </w:p>
    <w:p w:rsidR="0075126C" w:rsidRPr="0075126C" w:rsidRDefault="0075126C" w:rsidP="0075126C">
      <w:pPr>
        <w:tabs>
          <w:tab w:val="left" w:pos="238"/>
        </w:tabs>
        <w:spacing w:after="0"/>
        <w:jc w:val="center"/>
        <w:rPr>
          <w:rFonts w:asciiTheme="majorHAnsi" w:hAnsiTheme="majorHAnsi"/>
          <w:b/>
          <w:color w:val="7030A0"/>
          <w:sz w:val="24"/>
          <w:szCs w:val="24"/>
        </w:rPr>
      </w:pPr>
      <w:r w:rsidRPr="0075126C">
        <w:rPr>
          <w:rFonts w:asciiTheme="majorHAnsi" w:hAnsiTheme="majorHAnsi"/>
          <w:b/>
          <w:color w:val="7030A0"/>
          <w:sz w:val="24"/>
          <w:szCs w:val="24"/>
        </w:rPr>
        <w:t>„Śmigus-dyngus!” – ktoś zawoła, tatę wodą popryskamy,</w:t>
      </w:r>
    </w:p>
    <w:p w:rsidR="0075126C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color w:val="7030A0"/>
          <w:sz w:val="24"/>
          <w:szCs w:val="24"/>
        </w:rPr>
      </w:pPr>
      <w:r>
        <w:rPr>
          <w:rFonts w:asciiTheme="majorHAnsi" w:hAnsiTheme="majorHAnsi"/>
          <w:b/>
          <w:color w:val="7030A0"/>
          <w:sz w:val="24"/>
          <w:szCs w:val="24"/>
        </w:rPr>
        <w:t xml:space="preserve">                                                                           </w:t>
      </w:r>
      <w:r w:rsidRPr="0075126C">
        <w:rPr>
          <w:rFonts w:asciiTheme="majorHAnsi" w:hAnsiTheme="majorHAnsi"/>
          <w:b/>
          <w:color w:val="7030A0"/>
          <w:sz w:val="24"/>
          <w:szCs w:val="24"/>
        </w:rPr>
        <w:t>mama będzie zmokłą kurką, bo to poniedziałek lany !</w:t>
      </w:r>
    </w:p>
    <w:p w:rsidR="0075126C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color w:val="7030A0"/>
          <w:sz w:val="24"/>
          <w:szCs w:val="24"/>
        </w:rPr>
      </w:pPr>
    </w:p>
    <w:p w:rsidR="0075126C" w:rsidRPr="00D51C53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sz w:val="24"/>
          <w:szCs w:val="24"/>
        </w:rPr>
      </w:pPr>
      <w:r w:rsidRPr="0075126C">
        <w:rPr>
          <w:rFonts w:ascii="Calibri" w:hAnsi="Calibri"/>
          <w:b/>
          <w:sz w:val="24"/>
          <w:szCs w:val="24"/>
        </w:rPr>
        <w:t>●</w:t>
      </w:r>
      <w:r>
        <w:rPr>
          <w:rFonts w:ascii="Calibri" w:hAnsi="Calibri"/>
          <w:b/>
          <w:sz w:val="24"/>
          <w:szCs w:val="24"/>
        </w:rPr>
        <w:t xml:space="preserve"> </w:t>
      </w:r>
      <w:r w:rsidRPr="00D51C53">
        <w:rPr>
          <w:rFonts w:asciiTheme="majorHAnsi" w:hAnsiTheme="majorHAnsi"/>
          <w:b/>
          <w:sz w:val="24"/>
          <w:szCs w:val="24"/>
        </w:rPr>
        <w:t>Jak robimy pisanki?</w:t>
      </w:r>
    </w:p>
    <w:p w:rsidR="0075126C" w:rsidRPr="00D51C53" w:rsidRDefault="0075126C" w:rsidP="0075126C">
      <w:pPr>
        <w:tabs>
          <w:tab w:val="left" w:pos="238"/>
        </w:tabs>
        <w:spacing w:after="0"/>
        <w:rPr>
          <w:rFonts w:asciiTheme="majorHAnsi" w:hAnsiTheme="majorHAnsi"/>
          <w:b/>
          <w:sz w:val="24"/>
          <w:szCs w:val="24"/>
        </w:rPr>
      </w:pPr>
      <w:r w:rsidRPr="00D51C53">
        <w:rPr>
          <w:rFonts w:ascii="Times New Roman" w:hAnsi="Times New Roman" w:cs="Times New Roman"/>
          <w:b/>
          <w:sz w:val="24"/>
          <w:szCs w:val="24"/>
        </w:rPr>
        <w:t>●</w:t>
      </w:r>
      <w:r w:rsidRPr="00D51C53">
        <w:rPr>
          <w:rFonts w:asciiTheme="majorHAnsi" w:hAnsiTheme="majorHAnsi"/>
          <w:b/>
          <w:sz w:val="24"/>
          <w:szCs w:val="24"/>
        </w:rPr>
        <w:t xml:space="preserve"> Co wkładamy do koszyczka wielkanocnego?</w:t>
      </w:r>
    </w:p>
    <w:p w:rsidR="0075126C" w:rsidRPr="00D51C53" w:rsidRDefault="0075126C" w:rsidP="00C46738">
      <w:pPr>
        <w:tabs>
          <w:tab w:val="left" w:pos="238"/>
        </w:tabs>
        <w:rPr>
          <w:rFonts w:asciiTheme="majorHAnsi" w:hAnsiTheme="majorHAnsi"/>
          <w:b/>
          <w:sz w:val="24"/>
          <w:szCs w:val="24"/>
        </w:rPr>
      </w:pPr>
      <w:r w:rsidRPr="00D51C53">
        <w:rPr>
          <w:rFonts w:ascii="Times New Roman" w:hAnsi="Times New Roman" w:cs="Times New Roman"/>
          <w:b/>
          <w:sz w:val="24"/>
          <w:szCs w:val="24"/>
        </w:rPr>
        <w:t>●</w:t>
      </w:r>
      <w:r w:rsidRPr="00D51C53">
        <w:rPr>
          <w:rFonts w:asciiTheme="majorHAnsi" w:hAnsiTheme="majorHAnsi"/>
          <w:b/>
          <w:sz w:val="24"/>
          <w:szCs w:val="24"/>
        </w:rPr>
        <w:t xml:space="preserve"> Co  to jest Śmigus-dyngus?</w:t>
      </w:r>
    </w:p>
    <w:p w:rsidR="0075126C" w:rsidRPr="00D51C53" w:rsidRDefault="00841BA5" w:rsidP="00D51C53">
      <w:pPr>
        <w:tabs>
          <w:tab w:val="left" w:pos="238"/>
        </w:tabs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D51C53">
        <w:rPr>
          <w:rFonts w:asciiTheme="majorHAnsi" w:hAnsiTheme="majorHAnsi"/>
          <w:b/>
          <w:color w:val="FF0000"/>
          <w:sz w:val="24"/>
          <w:szCs w:val="24"/>
        </w:rPr>
        <w:t>Oto  pisanka</w:t>
      </w:r>
      <w:r w:rsidR="00D51C53" w:rsidRPr="00D51C53">
        <w:rPr>
          <w:rFonts w:asciiTheme="majorHAnsi" w:hAnsiTheme="majorHAnsi"/>
          <w:b/>
          <w:color w:val="FF0000"/>
          <w:sz w:val="24"/>
          <w:szCs w:val="24"/>
        </w:rPr>
        <w:t xml:space="preserve">. Na osobnej kartce </w:t>
      </w:r>
      <w:r w:rsidRPr="00D51C53">
        <w:rPr>
          <w:rFonts w:asciiTheme="majorHAnsi" w:hAnsiTheme="majorHAnsi"/>
          <w:b/>
          <w:color w:val="FF0000"/>
          <w:sz w:val="24"/>
          <w:szCs w:val="24"/>
        </w:rPr>
        <w:t>spróbuj narysow</w:t>
      </w:r>
      <w:r w:rsidR="00D51C53" w:rsidRPr="00D51C53">
        <w:rPr>
          <w:rFonts w:asciiTheme="majorHAnsi" w:hAnsiTheme="majorHAnsi"/>
          <w:b/>
          <w:color w:val="FF0000"/>
          <w:sz w:val="24"/>
          <w:szCs w:val="24"/>
        </w:rPr>
        <w:t>ać</w:t>
      </w:r>
      <w:r w:rsidR="00D51C53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D51C53" w:rsidRPr="00D51C53">
        <w:rPr>
          <w:rFonts w:asciiTheme="majorHAnsi" w:hAnsiTheme="majorHAnsi"/>
          <w:b/>
          <w:color w:val="FF0000"/>
          <w:sz w:val="24"/>
          <w:szCs w:val="24"/>
        </w:rPr>
        <w:t xml:space="preserve"> na</w:t>
      </w:r>
      <w:r w:rsidR="00D51C53">
        <w:rPr>
          <w:rFonts w:asciiTheme="majorHAnsi" w:hAnsiTheme="majorHAnsi"/>
          <w:b/>
          <w:color w:val="FF0000"/>
          <w:sz w:val="24"/>
          <w:szCs w:val="24"/>
        </w:rPr>
        <w:t xml:space="preserve"> „pustym”</w:t>
      </w:r>
      <w:r w:rsidR="00D51C53" w:rsidRPr="00D51C53">
        <w:rPr>
          <w:rFonts w:asciiTheme="majorHAnsi" w:hAnsiTheme="majorHAnsi"/>
          <w:b/>
          <w:color w:val="FF0000"/>
          <w:sz w:val="24"/>
          <w:szCs w:val="24"/>
        </w:rPr>
        <w:t xml:space="preserve"> jajku takie same wzory.</w:t>
      </w:r>
      <w:r w:rsidR="00D51C53">
        <w:rPr>
          <w:rFonts w:asciiTheme="majorHAnsi" w:hAnsiTheme="majorHAnsi"/>
          <w:b/>
          <w:color w:val="FF0000"/>
          <w:sz w:val="24"/>
          <w:szCs w:val="24"/>
        </w:rPr>
        <w:t xml:space="preserve">  Jakich kolorów użyjesz?                     </w:t>
      </w:r>
      <w:r w:rsidR="00D51C53" w:rsidRPr="00D51C53">
        <w:rPr>
          <w:rFonts w:asciiTheme="majorHAnsi" w:hAnsiTheme="majorHAnsi"/>
          <w:b/>
          <w:color w:val="FF0000"/>
          <w:sz w:val="24"/>
          <w:szCs w:val="24"/>
        </w:rPr>
        <w:t xml:space="preserve"> Rodzice na pewno wydrukują lub naszkicują wam kształt jajka  </w:t>
      </w:r>
      <w:r w:rsidR="00D51C53" w:rsidRPr="00D51C53">
        <w:rPr>
          <w:rFonts w:asciiTheme="majorHAnsi" w:hAnsiTheme="majorHAnsi"/>
          <w:b/>
          <w:color w:val="FF0000"/>
          <w:sz w:val="24"/>
          <w:szCs w:val="24"/>
        </w:rPr>
        <w:sym w:font="Wingdings" w:char="F04A"/>
      </w:r>
    </w:p>
    <w:p w:rsidR="00D51C53" w:rsidRPr="00841BA5" w:rsidRDefault="00D51C53" w:rsidP="00D51C53">
      <w:pPr>
        <w:tabs>
          <w:tab w:val="left" w:pos="238"/>
        </w:tabs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C46738" w:rsidRDefault="00841BA5" w:rsidP="00C46738">
      <w:pPr>
        <w:tabs>
          <w:tab w:val="left" w:pos="238"/>
        </w:tabs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FAD7125" wp14:editId="08B40963">
                <wp:extent cx="301625" cy="301625"/>
                <wp:effectExtent l="0" t="0" r="0" b="3175"/>
                <wp:docPr id="8" name="AutoShape 2" descr="Foremka do wykrawania PISANKA WIELKANOCNA Birkmann - ciastojad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359" w:rsidRDefault="00983359" w:rsidP="00841B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Opis: Foremka do wykrawania PISANKA WIELKANOCNA Birkmann - ciastojady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" filled="f" stroked="f">
                <o:lock v:ext="edit" aspectratio="t"/>
                <v:textbox>
                  <w:txbxContent>
                    <w:p w:rsidR="00841BA5" w:rsidRDefault="00841BA5" w:rsidP="00841BA5">
                      <w:pPr>
                        <w:jc w:val="center"/>
                      </w:pPr>
                      <w:r w:rsidRPr="00841BA5">
                        <mc:AlternateContent>
                          <mc:Choice Requires="wps">
                            <w:drawing>
                              <wp:inline distT="0" distB="0" distL="0" distR="0" wp14:anchorId="4058F5BC" wp14:editId="2FD7F681">
                                <wp:extent cx="118745" cy="118745"/>
                                <wp:effectExtent l="0" t="0" r="0" b="0"/>
                                <wp:docPr id="9" name="Prostokąt 9" descr="Foremka do wykrawania PISANKA WIELKANOCNA Birkmann - ciastojad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8745" cy="1187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Prostokąt 9" o:spid="_x0000_s1026" alt="Opis: Foremka do wykrawania PISANKA WIELKANOCNA Birkmann - ciastojady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841BA5">
        <w:rPr>
          <w:rFonts w:asciiTheme="majorHAnsi" w:hAnsiTheme="majorHAnsi"/>
          <w:b/>
          <w:noProof/>
          <w:sz w:val="24"/>
          <w:szCs w:val="24"/>
          <w:lang w:eastAsia="pl-PL"/>
        </w:rPr>
        <w:drawing>
          <wp:inline distT="0" distB="0" distL="0" distR="0">
            <wp:extent cx="1766656" cy="1766656"/>
            <wp:effectExtent l="0" t="0" r="5080" b="5080"/>
            <wp:docPr id="10" name="Obraz 10" descr="Jajko - han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jko - handma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128" cy="177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7C51D440" wp14:editId="4CDA44CB">
            <wp:extent cx="1408333" cy="1766656"/>
            <wp:effectExtent l="0" t="0" r="1905" b="5080"/>
            <wp:docPr id="11" name="Obraz 11" descr="Kolorowanka Jajko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Jajko do dr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1656" cy="177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59" w:rsidRPr="00983359" w:rsidRDefault="00983359" w:rsidP="00983359">
      <w:pPr>
        <w:spacing w:after="0" w:line="259" w:lineRule="auto"/>
        <w:ind w:left="710"/>
        <w:jc w:val="center"/>
        <w:rPr>
          <w:rFonts w:ascii="Comic Sans MS" w:eastAsia="Calibri" w:hAnsi="Comic Sans MS" w:cs="Times New Roman"/>
          <w:b/>
          <w:color w:val="538135"/>
          <w:sz w:val="28"/>
          <w:szCs w:val="28"/>
        </w:rPr>
      </w:pPr>
      <w:r w:rsidRPr="00983359">
        <w:rPr>
          <w:rFonts w:ascii="Comic Sans MS" w:eastAsia="Calibri" w:hAnsi="Comic Sans MS" w:cs="Times New Roman"/>
          <w:b/>
          <w:color w:val="538135"/>
          <w:sz w:val="28"/>
          <w:szCs w:val="28"/>
        </w:rPr>
        <w:lastRenderedPageBreak/>
        <w:t xml:space="preserve">Zagadki wielkanocne – słowno-obrazkowe.   </w:t>
      </w:r>
      <w:r>
        <w:rPr>
          <w:rFonts w:ascii="Comic Sans MS" w:eastAsia="Calibri" w:hAnsi="Comic Sans MS" w:cs="Times New Roman"/>
          <w:b/>
          <w:color w:val="538135"/>
          <w:sz w:val="28"/>
          <w:szCs w:val="28"/>
        </w:rPr>
        <w:t xml:space="preserve"> </w:t>
      </w:r>
    </w:p>
    <w:p w:rsidR="00983359" w:rsidRPr="00983359" w:rsidRDefault="00983359" w:rsidP="00983359">
      <w:pPr>
        <w:spacing w:after="0"/>
        <w:ind w:left="720"/>
        <w:contextualSpacing/>
        <w:jc w:val="center"/>
        <w:rPr>
          <w:rFonts w:ascii="Comic Sans MS" w:eastAsia="Segoe UI Emoji" w:hAnsi="Comic Sans MS" w:cs="Segoe UI Emoji"/>
          <w:b/>
          <w:bCs/>
          <w:color w:val="FF0000"/>
          <w:sz w:val="24"/>
          <w:szCs w:val="24"/>
        </w:rPr>
      </w:pPr>
      <w:r w:rsidRPr="00983359">
        <w:rPr>
          <w:rFonts w:ascii="Comic Sans MS" w:eastAsia="Calibri" w:hAnsi="Comic Sans MS" w:cs="Times New Roman"/>
          <w:b/>
          <w:bCs/>
          <w:color w:val="FF0000"/>
          <w:sz w:val="28"/>
          <w:szCs w:val="28"/>
        </w:rPr>
        <w:t>Zapraszamy</w:t>
      </w:r>
      <w:r w:rsidRPr="00983359">
        <w:rPr>
          <w:rFonts w:ascii="Comic Sans MS" w:eastAsia="Calibri" w:hAnsi="Comic Sans MS" w:cs="Times New Roman"/>
          <w:b/>
          <w:bCs/>
          <w:color w:val="FF0000"/>
          <w:sz w:val="24"/>
          <w:szCs w:val="24"/>
        </w:rPr>
        <w:t xml:space="preserve"> do wspólnej zabawy rodziców </w:t>
      </w:r>
      <w:r w:rsidRPr="00983359">
        <w:rPr>
          <w:rFonts w:ascii="Segoe UI Symbol" w:eastAsia="Segoe UI Emoji" w:hAnsi="Segoe UI Symbol" w:cs="Segoe UI Symbol"/>
          <w:b/>
          <w:bCs/>
          <w:color w:val="FF0000"/>
          <w:sz w:val="28"/>
          <w:szCs w:val="28"/>
        </w:rPr>
        <w:t>😊</w:t>
      </w:r>
    </w:p>
    <w:p w:rsidR="00983359" w:rsidRPr="00983359" w:rsidRDefault="00983359" w:rsidP="00983359">
      <w:pPr>
        <w:ind w:left="720"/>
        <w:contextualSpacing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983359">
        <w:rPr>
          <w:rFonts w:ascii="Calibri" w:eastAsia="Calibri" w:hAnsi="Calibri" w:cs="Times New Roman"/>
          <w:b/>
          <w:bCs/>
          <w:sz w:val="24"/>
          <w:szCs w:val="24"/>
        </w:rPr>
        <w:t xml:space="preserve">Spróbujcie zgadnąć o czym są te zagadki.            Pomogą wam w tym obrazki obok.    </w:t>
      </w:r>
    </w:p>
    <w:p w:rsidR="00983359" w:rsidRPr="00983359" w:rsidRDefault="00983359" w:rsidP="00983359">
      <w:pPr>
        <w:spacing w:after="0" w:line="259" w:lineRule="auto"/>
        <w:rPr>
          <w:rFonts w:ascii="Comic Sans MS" w:eastAsia="Calibri" w:hAnsi="Comic Sans MS" w:cs="Times New Roman"/>
          <w:b/>
          <w:color w:val="7030A0"/>
          <w:sz w:val="24"/>
          <w:szCs w:val="24"/>
        </w:rPr>
      </w:pPr>
      <w:r w:rsidRPr="00983359">
        <w:rPr>
          <w:rFonts w:ascii="Comic Sans MS" w:eastAsia="Calibri" w:hAnsi="Comic Sans MS" w:cs="Times New Roman"/>
          <w:b/>
          <w:color w:val="7030A0"/>
          <w:sz w:val="24"/>
          <w:szCs w:val="24"/>
        </w:rPr>
        <w:t>1.Jak nazywają się jajka: białe, żółte, ozdabiane,</w:t>
      </w:r>
    </w:p>
    <w:p w:rsidR="00983359" w:rsidRPr="00983359" w:rsidRDefault="00983359" w:rsidP="00983359">
      <w:pPr>
        <w:spacing w:after="0" w:line="259" w:lineRule="auto"/>
        <w:rPr>
          <w:rFonts w:ascii="Comic Sans MS" w:eastAsia="Calibri" w:hAnsi="Comic Sans MS" w:cs="Times New Roman"/>
          <w:b/>
          <w:color w:val="7030A0"/>
          <w:sz w:val="24"/>
          <w:szCs w:val="24"/>
        </w:rPr>
      </w:pPr>
      <w:r w:rsidRPr="00983359">
        <w:rPr>
          <w:rFonts w:ascii="Comic Sans MS" w:eastAsia="Calibri" w:hAnsi="Comic Sans MS" w:cs="Times New Roman"/>
          <w:b/>
          <w:color w:val="7030A0"/>
          <w:sz w:val="24"/>
          <w:szCs w:val="24"/>
        </w:rPr>
        <w:t>na Wielkanoc darowane?  (pisanki)</w:t>
      </w:r>
    </w:p>
    <w:p w:rsidR="00983359" w:rsidRPr="00983359" w:rsidRDefault="00983359" w:rsidP="00983359">
      <w:pPr>
        <w:spacing w:after="0" w:line="259" w:lineRule="auto"/>
        <w:rPr>
          <w:rFonts w:ascii="Comic Sans MS" w:eastAsia="Calibri" w:hAnsi="Comic Sans MS" w:cs="Times New Roman"/>
          <w:b/>
          <w:color w:val="FFD966"/>
          <w:sz w:val="24"/>
          <w:szCs w:val="24"/>
        </w:rPr>
      </w:pPr>
      <w:r w:rsidRPr="00983359">
        <w:rPr>
          <w:rFonts w:ascii="Calibri" w:eastAsia="Times New Roman" w:hAnsi="Calibri" w:cs="Times New Roman"/>
          <w:noProof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Pr="00983359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30A86AFD" wp14:editId="481D3E1B">
            <wp:extent cx="1400299" cy="969818"/>
            <wp:effectExtent l="0" t="0" r="0" b="1905"/>
            <wp:docPr id="1" name="Obraz 1" descr="Wielkanoc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elkanoc - Przedszkouczek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61" cy="97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59">
        <w:rPr>
          <w:rFonts w:ascii="Calibri" w:eastAsia="Times New Roman" w:hAnsi="Calibri" w:cs="Times New Roman"/>
          <w:noProof/>
          <w:lang w:eastAsia="pl-PL"/>
        </w:rPr>
        <w:t xml:space="preserve">              </w:t>
      </w:r>
      <w:r w:rsidRPr="0098335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4E4759D" wp14:editId="6B80DFC6">
            <wp:extent cx="1463123" cy="1034473"/>
            <wp:effectExtent l="0" t="0" r="3810" b="0"/>
            <wp:docPr id="12" name="Obraz 12" descr="Wielkanoc – plansze dydak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elkanoc – plansze dydaktycz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14" cy="104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59" w:rsidRPr="00983359" w:rsidRDefault="00983359" w:rsidP="00983359">
      <w:pPr>
        <w:spacing w:after="0" w:line="259" w:lineRule="auto"/>
        <w:rPr>
          <w:rFonts w:ascii="Comic Sans MS" w:eastAsia="Calibri" w:hAnsi="Comic Sans MS" w:cs="Times New Roman"/>
          <w:b/>
          <w:color w:val="00B0F0"/>
          <w:sz w:val="24"/>
          <w:szCs w:val="24"/>
        </w:rPr>
      </w:pPr>
      <w:r w:rsidRPr="00983359">
        <w:rPr>
          <w:rFonts w:ascii="Comic Sans MS" w:eastAsia="Calibri" w:hAnsi="Comic Sans MS" w:cs="Times New Roman"/>
          <w:b/>
          <w:color w:val="C45911"/>
          <w:sz w:val="24"/>
          <w:szCs w:val="24"/>
        </w:rPr>
        <w:t xml:space="preserve">2.  </w:t>
      </w:r>
      <w:r w:rsidRPr="00983359">
        <w:rPr>
          <w:rFonts w:ascii="Comic Sans MS" w:eastAsia="Calibri" w:hAnsi="Comic Sans MS" w:cs="Times New Roman"/>
          <w:b/>
          <w:color w:val="00B0F0"/>
          <w:sz w:val="24"/>
          <w:szCs w:val="24"/>
        </w:rPr>
        <w:t>Potulne zwierzątko z cukru zrobione</w:t>
      </w:r>
    </w:p>
    <w:p w:rsidR="00983359" w:rsidRPr="00983359" w:rsidRDefault="00983359" w:rsidP="00983359">
      <w:pPr>
        <w:tabs>
          <w:tab w:val="left" w:pos="10733"/>
        </w:tabs>
        <w:spacing w:after="0" w:line="259" w:lineRule="auto"/>
        <w:rPr>
          <w:rFonts w:ascii="Comic Sans MS" w:eastAsia="Calibri" w:hAnsi="Comic Sans MS" w:cs="Times New Roman"/>
          <w:b/>
          <w:color w:val="00B0F0"/>
          <w:sz w:val="24"/>
          <w:szCs w:val="24"/>
        </w:rPr>
      </w:pPr>
      <w:r w:rsidRPr="00983359">
        <w:rPr>
          <w:rFonts w:ascii="Comic Sans MS" w:eastAsia="Calibri" w:hAnsi="Comic Sans MS" w:cs="Times New Roman"/>
          <w:b/>
          <w:color w:val="00B0F0"/>
          <w:sz w:val="24"/>
          <w:szCs w:val="24"/>
        </w:rPr>
        <w:t xml:space="preserve">Małą chorągiewką wdzięcznie ozdobione (baranek) </w:t>
      </w:r>
      <w:r w:rsidRPr="00983359">
        <w:rPr>
          <w:rFonts w:ascii="Comic Sans MS" w:eastAsia="Calibri" w:hAnsi="Comic Sans MS" w:cs="Times New Roman"/>
          <w:b/>
          <w:color w:val="00B0F0"/>
          <w:sz w:val="24"/>
          <w:szCs w:val="24"/>
        </w:rPr>
        <w:tab/>
      </w:r>
    </w:p>
    <w:p w:rsidR="00983359" w:rsidRPr="00983359" w:rsidRDefault="00983359" w:rsidP="00983359">
      <w:pPr>
        <w:spacing w:after="0" w:line="259" w:lineRule="auto"/>
        <w:jc w:val="right"/>
        <w:rPr>
          <w:rFonts w:ascii="Comic Sans MS" w:eastAsia="Calibri" w:hAnsi="Comic Sans MS" w:cs="Times New Roman"/>
          <w:b/>
          <w:color w:val="C45911"/>
          <w:sz w:val="24"/>
          <w:szCs w:val="24"/>
        </w:rPr>
      </w:pPr>
      <w:r w:rsidRPr="00983359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4A15A3AB" wp14:editId="3B34B0F6">
            <wp:extent cx="1330037" cy="1029411"/>
            <wp:effectExtent l="0" t="0" r="3810" b="0"/>
            <wp:docPr id="13" name="Obraz 13" descr="Smaki ogrodu: BARANEK WIELKANOCNY W MAŚLANYM FUTER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aki ogrodu: BARANEK WIELKANOCNY W MAŚLANYM FUTERKU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67" cy="102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59">
        <w:rPr>
          <w:rFonts w:ascii="Comic Sans MS" w:eastAsia="Calibri" w:hAnsi="Comic Sans MS" w:cs="Times New Roman"/>
          <w:b/>
          <w:color w:val="C45911"/>
          <w:sz w:val="24"/>
          <w:szCs w:val="24"/>
        </w:rPr>
        <w:t xml:space="preserve">                 </w:t>
      </w:r>
      <w:r w:rsidRPr="00983359">
        <w:rPr>
          <w:rFonts w:ascii="Calibri" w:eastAsia="Times New Roman" w:hAnsi="Calibri" w:cs="Times New Roman"/>
          <w:noProof/>
          <w:lang w:eastAsia="pl-PL"/>
        </w:rPr>
        <w:t xml:space="preserve"> </w:t>
      </w:r>
      <w:r w:rsidRPr="00983359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6F759F09" wp14:editId="0E631C07">
            <wp:extent cx="1311564" cy="976889"/>
            <wp:effectExtent l="0" t="0" r="3175" b="0"/>
            <wp:docPr id="14" name="Obraz 14" descr="Mazurek - Polish Traditional Easter Cake | Traditional easter cake, Easter  cakes, Easter tradi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zurek - Polish Traditional Easter Cake | Traditional easter cake, Easter  cakes, Easter tradition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71" cy="97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3359">
        <w:rPr>
          <w:rFonts w:ascii="Comic Sans MS" w:eastAsia="Calibri" w:hAnsi="Comic Sans MS" w:cs="Times New Roman"/>
          <w:b/>
          <w:color w:val="00B050"/>
          <w:sz w:val="24"/>
          <w:szCs w:val="24"/>
        </w:rPr>
        <w:t xml:space="preserve">                                                                              </w:t>
      </w:r>
    </w:p>
    <w:p w:rsidR="00983359" w:rsidRPr="00983359" w:rsidRDefault="00983359" w:rsidP="00983359">
      <w:pPr>
        <w:spacing w:after="0" w:line="259" w:lineRule="auto"/>
        <w:rPr>
          <w:rFonts w:ascii="Comic Sans MS" w:eastAsia="Calibri" w:hAnsi="Comic Sans MS" w:cs="Times New Roman"/>
          <w:b/>
          <w:color w:val="C45911"/>
          <w:sz w:val="24"/>
          <w:szCs w:val="24"/>
        </w:rPr>
      </w:pPr>
      <w:r w:rsidRPr="00983359">
        <w:rPr>
          <w:rFonts w:ascii="Comic Sans MS" w:eastAsia="Calibri" w:hAnsi="Comic Sans MS" w:cs="Times New Roman"/>
          <w:b/>
          <w:color w:val="C45911"/>
          <w:sz w:val="24"/>
          <w:szCs w:val="24"/>
        </w:rPr>
        <w:t>3.</w:t>
      </w:r>
      <w:r w:rsidRPr="00983359">
        <w:rPr>
          <w:rFonts w:ascii="Comic Sans MS" w:eastAsia="Calibri" w:hAnsi="Comic Sans MS" w:cs="Times New Roman"/>
          <w:b/>
          <w:bCs/>
          <w:color w:val="C45911"/>
          <w:sz w:val="24"/>
          <w:szCs w:val="24"/>
        </w:rPr>
        <w:t xml:space="preserve"> Upiecze go mama dla synka, upiecze go mama dla córek,</w:t>
      </w:r>
      <w:r w:rsidRPr="00983359">
        <w:rPr>
          <w:rFonts w:ascii="Comic Sans MS" w:eastAsia="Calibri" w:hAnsi="Comic Sans MS" w:cs="Times New Roman"/>
          <w:b/>
          <w:bCs/>
          <w:color w:val="C45911"/>
          <w:sz w:val="24"/>
          <w:szCs w:val="24"/>
        </w:rPr>
        <w:br/>
        <w:t>to słodkie ciasto na Wielkanocne, nazywa się… (mazurek)</w:t>
      </w:r>
    </w:p>
    <w:p w:rsidR="00983359" w:rsidRPr="00983359" w:rsidRDefault="00983359" w:rsidP="00983359">
      <w:pPr>
        <w:spacing w:after="0" w:line="259" w:lineRule="auto"/>
        <w:jc w:val="right"/>
        <w:rPr>
          <w:rFonts w:ascii="Comic Sans MS" w:eastAsia="Calibri" w:hAnsi="Comic Sans MS" w:cs="Times New Roman"/>
          <w:b/>
          <w:color w:val="00B050"/>
          <w:sz w:val="24"/>
          <w:szCs w:val="24"/>
        </w:rPr>
      </w:pPr>
      <w:r w:rsidRPr="00983359">
        <w:rPr>
          <w:rFonts w:ascii="Comic Sans MS" w:eastAsia="Calibri" w:hAnsi="Comic Sans MS" w:cs="Times New Roman"/>
          <w:b/>
          <w:color w:val="00B050"/>
          <w:sz w:val="24"/>
          <w:szCs w:val="24"/>
        </w:rPr>
        <w:t>4.</w:t>
      </w:r>
      <w:r w:rsidRPr="00983359">
        <w:rPr>
          <w:rFonts w:ascii="Arial" w:eastAsia="Times New Roman" w:hAnsi="Arial" w:cs="Arial"/>
          <w:color w:val="00B050"/>
          <w:sz w:val="26"/>
          <w:szCs w:val="26"/>
          <w:lang w:eastAsia="pl-PL"/>
        </w:rPr>
        <w:t xml:space="preserve"> </w:t>
      </w:r>
      <w:r w:rsidRPr="00983359">
        <w:rPr>
          <w:rFonts w:ascii="Comic Sans MS" w:eastAsia="Calibri" w:hAnsi="Comic Sans MS" w:cs="Times New Roman"/>
          <w:b/>
          <w:color w:val="00B050"/>
          <w:sz w:val="24"/>
          <w:szCs w:val="24"/>
        </w:rPr>
        <w:t>Długie uszy  ogon, jak pomponik wesoło sobie skacze,</w:t>
      </w:r>
    </w:p>
    <w:p w:rsidR="00983359" w:rsidRPr="00983359" w:rsidRDefault="00983359" w:rsidP="00983359">
      <w:pPr>
        <w:spacing w:after="0" w:line="259" w:lineRule="auto"/>
        <w:jc w:val="right"/>
        <w:rPr>
          <w:rFonts w:ascii="Calibri" w:eastAsia="Calibri" w:hAnsi="Calibri" w:cs="Times New Roman"/>
          <w:noProof/>
          <w:lang w:eastAsia="pl-PL"/>
        </w:rPr>
      </w:pPr>
      <w:r w:rsidRPr="00983359">
        <w:rPr>
          <w:rFonts w:ascii="Comic Sans MS" w:eastAsia="Calibri" w:hAnsi="Comic Sans MS" w:cs="Times New Roman"/>
          <w:b/>
          <w:color w:val="00B050"/>
          <w:sz w:val="24"/>
          <w:szCs w:val="24"/>
        </w:rPr>
        <w:t>przez zielone pola goni?                        (zajączek)</w:t>
      </w:r>
      <w:r w:rsidRPr="00983359">
        <w:rPr>
          <w:rFonts w:ascii="Calibri" w:eastAsia="Calibri" w:hAnsi="Calibri" w:cs="Times New Roman"/>
          <w:noProof/>
          <w:lang w:eastAsia="pl-PL"/>
        </w:rPr>
        <w:t xml:space="preserve">   </w:t>
      </w:r>
    </w:p>
    <w:p w:rsidR="00983359" w:rsidRPr="00983359" w:rsidRDefault="00983359" w:rsidP="00983359">
      <w:pPr>
        <w:spacing w:after="0" w:line="259" w:lineRule="auto"/>
        <w:jc w:val="right"/>
        <w:rPr>
          <w:rFonts w:ascii="Comic Sans MS" w:eastAsia="Calibri" w:hAnsi="Comic Sans MS" w:cs="Times New Roman"/>
          <w:color w:val="00B050"/>
          <w:sz w:val="28"/>
          <w:szCs w:val="28"/>
        </w:rPr>
      </w:pPr>
      <w:r w:rsidRPr="00983359">
        <w:rPr>
          <w:rFonts w:ascii="Calibri" w:eastAsia="Calibri" w:hAnsi="Calibri" w:cs="Times New Roman"/>
          <w:noProof/>
          <w:lang w:eastAsia="pl-PL"/>
        </w:rPr>
        <w:t xml:space="preserve">                                             </w:t>
      </w:r>
    </w:p>
    <w:p w:rsidR="00983359" w:rsidRPr="00983359" w:rsidRDefault="00983359" w:rsidP="00983359">
      <w:pPr>
        <w:ind w:left="720"/>
        <w:contextualSpacing/>
        <w:rPr>
          <w:rFonts w:ascii="Comic Sans MS" w:eastAsia="Calibri" w:hAnsi="Comic Sans MS" w:cs="Times New Roman"/>
          <w:color w:val="2E74B5"/>
          <w:sz w:val="28"/>
          <w:szCs w:val="28"/>
        </w:rPr>
      </w:pPr>
      <w:r w:rsidRPr="00983359">
        <w:rPr>
          <w:rFonts w:ascii="Calibri" w:eastAsia="Calibri" w:hAnsi="Calibri" w:cs="Times New Roman"/>
          <w:noProof/>
          <w:color w:val="FFC000"/>
          <w:sz w:val="28"/>
          <w:szCs w:val="28"/>
          <w:lang w:eastAsia="pl-PL"/>
        </w:rPr>
        <w:t xml:space="preserve">   </w:t>
      </w:r>
      <w:r w:rsidRPr="00983359">
        <w:rPr>
          <w:rFonts w:ascii="Comic Sans MS" w:eastAsia="Calibri" w:hAnsi="Comic Sans MS" w:cs="Times New Roman"/>
          <w:color w:val="FFC000"/>
          <w:sz w:val="28"/>
          <w:szCs w:val="28"/>
        </w:rPr>
        <w:t xml:space="preserve">A teraz pora troszkę się </w:t>
      </w:r>
      <w:r w:rsidRPr="00983359">
        <w:rPr>
          <w:rFonts w:ascii="Comic Sans MS" w:eastAsia="Calibri" w:hAnsi="Comic Sans MS" w:cs="Times New Roman"/>
          <w:color w:val="FFC000"/>
          <w:sz w:val="24"/>
          <w:szCs w:val="24"/>
        </w:rPr>
        <w:t>poruszać</w:t>
      </w:r>
      <w:r w:rsidRPr="00983359">
        <w:rPr>
          <w:rFonts w:ascii="Comic Sans MS" w:eastAsia="Calibri" w:hAnsi="Comic Sans MS" w:cs="Times New Roman"/>
          <w:b/>
          <w:color w:val="FFC000"/>
          <w:sz w:val="24"/>
          <w:szCs w:val="24"/>
        </w:rPr>
        <w:t xml:space="preserve"> </w:t>
      </w:r>
      <w:r w:rsidRPr="00983359">
        <w:rPr>
          <w:rFonts w:ascii="Comic Sans MS" w:eastAsia="Calibri" w:hAnsi="Comic Sans MS" w:cs="Times New Roman"/>
          <w:b/>
          <w:color w:val="002060"/>
          <w:sz w:val="24"/>
          <w:szCs w:val="24"/>
        </w:rPr>
        <w:t xml:space="preserve">– </w:t>
      </w:r>
      <w:r w:rsidRPr="00983359">
        <w:rPr>
          <w:rFonts w:ascii="Comic Sans MS" w:eastAsia="Calibri" w:hAnsi="Comic Sans MS" w:cs="Times New Roman"/>
          <w:color w:val="FFC000"/>
          <w:sz w:val="28"/>
          <w:szCs w:val="28"/>
        </w:rPr>
        <w:t xml:space="preserve">zapraszam Was do zabawy muzyczno – ruchowej „Kurczątka”: </w:t>
      </w:r>
    </w:p>
    <w:p w:rsidR="00D51C53" w:rsidRPr="00C46738" w:rsidRDefault="00983359" w:rsidP="00983359">
      <w:pPr>
        <w:tabs>
          <w:tab w:val="left" w:pos="238"/>
        </w:tabs>
        <w:jc w:val="center"/>
        <w:rPr>
          <w:rFonts w:asciiTheme="majorHAnsi" w:hAnsiTheme="majorHAnsi"/>
          <w:b/>
          <w:sz w:val="24"/>
          <w:szCs w:val="24"/>
        </w:rPr>
      </w:pPr>
      <w:hyperlink r:id="rId19" w:history="1">
        <w:r w:rsidRPr="00983359">
          <w:rPr>
            <w:rFonts w:ascii="Comic Sans MS" w:eastAsia="Calibri" w:hAnsi="Comic Sans MS" w:cs="Times New Roman"/>
            <w:color w:val="0563C1"/>
            <w:sz w:val="24"/>
            <w:szCs w:val="24"/>
            <w:u w:val="single"/>
          </w:rPr>
          <w:t>https://www.youtube.com/watch?v=_tIGCNJWqVw</w:t>
        </w:r>
      </w:hyperlink>
    </w:p>
    <w:sectPr w:rsidR="00D51C53" w:rsidRPr="00C46738" w:rsidSect="00CD5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0E" w:rsidRDefault="00A57E0E" w:rsidP="00D51C53">
      <w:pPr>
        <w:spacing w:after="0" w:line="240" w:lineRule="auto"/>
      </w:pPr>
      <w:r>
        <w:separator/>
      </w:r>
    </w:p>
  </w:endnote>
  <w:endnote w:type="continuationSeparator" w:id="0">
    <w:p w:rsidR="00A57E0E" w:rsidRDefault="00A57E0E" w:rsidP="00D5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0E" w:rsidRDefault="00A57E0E" w:rsidP="00D51C53">
      <w:pPr>
        <w:spacing w:after="0" w:line="240" w:lineRule="auto"/>
      </w:pPr>
      <w:r>
        <w:separator/>
      </w:r>
    </w:p>
  </w:footnote>
  <w:footnote w:type="continuationSeparator" w:id="0">
    <w:p w:rsidR="00A57E0E" w:rsidRDefault="00A57E0E" w:rsidP="00D51C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B0"/>
    <w:rsid w:val="0001582C"/>
    <w:rsid w:val="000566C3"/>
    <w:rsid w:val="00436E31"/>
    <w:rsid w:val="00450361"/>
    <w:rsid w:val="00671DB9"/>
    <w:rsid w:val="0075126C"/>
    <w:rsid w:val="00841BA5"/>
    <w:rsid w:val="00983359"/>
    <w:rsid w:val="00A57E0E"/>
    <w:rsid w:val="00AE2454"/>
    <w:rsid w:val="00C46738"/>
    <w:rsid w:val="00CD59B0"/>
    <w:rsid w:val="00D51C53"/>
    <w:rsid w:val="00D6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6C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5126C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53"/>
  </w:style>
  <w:style w:type="paragraph" w:styleId="Stopka">
    <w:name w:val="footer"/>
    <w:basedOn w:val="Normalny"/>
    <w:link w:val="StopkaZnak"/>
    <w:uiPriority w:val="99"/>
    <w:unhideWhenUsed/>
    <w:rsid w:val="00D5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6C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5126C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C53"/>
  </w:style>
  <w:style w:type="paragraph" w:styleId="Stopka">
    <w:name w:val="footer"/>
    <w:basedOn w:val="Normalny"/>
    <w:link w:val="StopkaZnak"/>
    <w:uiPriority w:val="99"/>
    <w:unhideWhenUsed/>
    <w:rsid w:val="00D5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_tIGCNJWqV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2021-03-28T14:55:00Z</dcterms:created>
  <dcterms:modified xsi:type="dcterms:W3CDTF">2021-03-28T17:08:00Z</dcterms:modified>
</cp:coreProperties>
</file>