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23" w:rsidRPr="00553E0C" w:rsidRDefault="00FC756D">
      <w:pPr>
        <w:rPr>
          <w:sz w:val="28"/>
          <w:szCs w:val="28"/>
        </w:rPr>
      </w:pPr>
      <w:r w:rsidRPr="00553E0C">
        <w:rPr>
          <w:sz w:val="28"/>
          <w:szCs w:val="28"/>
        </w:rPr>
        <w:t xml:space="preserve">Scenariusz zajęć na czwartek </w:t>
      </w:r>
      <w:r w:rsidR="00FB4B64">
        <w:rPr>
          <w:sz w:val="28"/>
          <w:szCs w:val="28"/>
        </w:rPr>
        <w:t>1 kwietnia</w:t>
      </w:r>
    </w:p>
    <w:p w:rsidR="00FC756D" w:rsidRPr="00553E0C" w:rsidRDefault="00FC756D">
      <w:pPr>
        <w:rPr>
          <w:sz w:val="28"/>
          <w:szCs w:val="28"/>
        </w:rPr>
      </w:pPr>
    </w:p>
    <w:p w:rsidR="00837009" w:rsidRDefault="00FC756D" w:rsidP="00F860C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26781">
        <w:rPr>
          <w:b/>
          <w:sz w:val="28"/>
          <w:szCs w:val="28"/>
        </w:rPr>
        <w:t>Zabawa</w:t>
      </w:r>
      <w:r w:rsidR="00553E0C" w:rsidRPr="00526781">
        <w:rPr>
          <w:b/>
          <w:sz w:val="28"/>
          <w:szCs w:val="28"/>
        </w:rPr>
        <w:t xml:space="preserve"> </w:t>
      </w:r>
      <w:r w:rsidR="00837009" w:rsidRPr="00526781">
        <w:rPr>
          <w:b/>
          <w:sz w:val="28"/>
          <w:szCs w:val="28"/>
        </w:rPr>
        <w:t>na powitanie: „Masażyk”</w:t>
      </w:r>
      <w:r w:rsidR="00AB4247" w:rsidRPr="00526781">
        <w:rPr>
          <w:b/>
          <w:sz w:val="28"/>
          <w:szCs w:val="28"/>
        </w:rPr>
        <w:t xml:space="preserve"> (III 5,8)</w:t>
      </w:r>
    </w:p>
    <w:p w:rsidR="00526781" w:rsidRDefault="00526781" w:rsidP="00526781">
      <w:pPr>
        <w:pStyle w:val="Akapitzlist"/>
        <w:rPr>
          <w:b/>
          <w:sz w:val="28"/>
          <w:szCs w:val="28"/>
        </w:rPr>
      </w:pPr>
    </w:p>
    <w:p w:rsidR="00526781" w:rsidRPr="00526781" w:rsidRDefault="00526781" w:rsidP="00526781">
      <w:pPr>
        <w:pStyle w:val="Akapitzlis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Świeci słonko, świeci </w:t>
      </w:r>
      <w:r w:rsidRPr="00526781">
        <w:rPr>
          <w:i/>
          <w:sz w:val="28"/>
          <w:szCs w:val="28"/>
        </w:rPr>
        <w:t>(rysujemy słonko na plecach drugiej osoby)</w:t>
      </w:r>
    </w:p>
    <w:p w:rsidR="00526781" w:rsidRPr="00526781" w:rsidRDefault="00526781" w:rsidP="00526781">
      <w:pPr>
        <w:pStyle w:val="Akapitzlis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 chmurka się skrada </w:t>
      </w:r>
      <w:r w:rsidRPr="00526781">
        <w:rPr>
          <w:i/>
          <w:sz w:val="28"/>
          <w:szCs w:val="28"/>
        </w:rPr>
        <w:t>(rysujemy mała chmurkę)</w:t>
      </w:r>
    </w:p>
    <w:p w:rsidR="00526781" w:rsidRDefault="00526781" w:rsidP="00526781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Zasłoniła słonko </w:t>
      </w:r>
      <w:r w:rsidRPr="00526781">
        <w:rPr>
          <w:i/>
          <w:sz w:val="28"/>
          <w:szCs w:val="28"/>
        </w:rPr>
        <w:t>(cała dłonią masujemy plecy)</w:t>
      </w:r>
    </w:p>
    <w:p w:rsidR="00526781" w:rsidRDefault="00526781" w:rsidP="00526781">
      <w:pPr>
        <w:pStyle w:val="Akapitzlist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Będzie deszczyk padać </w:t>
      </w:r>
      <w:r w:rsidRPr="00526781">
        <w:rPr>
          <w:i/>
          <w:sz w:val="28"/>
          <w:szCs w:val="28"/>
        </w:rPr>
        <w:t>(uderzamy paluszkami, naśladując padający deszcz)</w:t>
      </w:r>
    </w:p>
    <w:p w:rsidR="00526781" w:rsidRDefault="00526781" w:rsidP="00526781">
      <w:pPr>
        <w:pStyle w:val="Akapitzlist"/>
        <w:rPr>
          <w:i/>
          <w:sz w:val="28"/>
          <w:szCs w:val="28"/>
        </w:rPr>
      </w:pPr>
    </w:p>
    <w:p w:rsidR="00526781" w:rsidRDefault="00526781" w:rsidP="0052678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Spróbujmy zachęcić dzieci do nauczenia się rymowanki na pamięć, warto ją powtarzać przed spaniem masując dziecku plecki i na odwrót.</w:t>
      </w:r>
    </w:p>
    <w:p w:rsidR="00526781" w:rsidRPr="00526781" w:rsidRDefault="00526781" w:rsidP="00526781">
      <w:pPr>
        <w:pStyle w:val="Akapitzlist"/>
        <w:rPr>
          <w:sz w:val="28"/>
          <w:szCs w:val="28"/>
        </w:rPr>
      </w:pPr>
    </w:p>
    <w:p w:rsidR="00837009" w:rsidRDefault="00FC756D" w:rsidP="00AC793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37009">
        <w:rPr>
          <w:b/>
          <w:sz w:val="28"/>
          <w:szCs w:val="28"/>
        </w:rPr>
        <w:t xml:space="preserve">Zajęcia plastyczne: </w:t>
      </w:r>
      <w:r w:rsidR="00526781">
        <w:rPr>
          <w:b/>
          <w:sz w:val="28"/>
          <w:szCs w:val="28"/>
        </w:rPr>
        <w:t xml:space="preserve">Rysowana Opowieść: </w:t>
      </w:r>
      <w:r w:rsidRPr="00837009">
        <w:rPr>
          <w:b/>
          <w:sz w:val="28"/>
          <w:szCs w:val="28"/>
        </w:rPr>
        <w:t>„</w:t>
      </w:r>
      <w:r w:rsidR="00526781">
        <w:rPr>
          <w:b/>
          <w:sz w:val="28"/>
          <w:szCs w:val="28"/>
        </w:rPr>
        <w:t>Podróż</w:t>
      </w:r>
      <w:r w:rsidR="00CB296A">
        <w:rPr>
          <w:b/>
          <w:sz w:val="28"/>
          <w:szCs w:val="28"/>
        </w:rPr>
        <w:t>e małe i duże</w:t>
      </w:r>
      <w:r w:rsidRPr="00837009">
        <w:rPr>
          <w:b/>
          <w:sz w:val="28"/>
          <w:szCs w:val="28"/>
        </w:rPr>
        <w:t>”</w:t>
      </w:r>
      <w:r w:rsidR="00AB4247">
        <w:rPr>
          <w:b/>
          <w:sz w:val="28"/>
          <w:szCs w:val="28"/>
        </w:rPr>
        <w:t xml:space="preserve"> (IV 8)</w:t>
      </w:r>
    </w:p>
    <w:p w:rsidR="00AC793E" w:rsidRPr="00AC793E" w:rsidRDefault="00AC793E" w:rsidP="00AC793E">
      <w:pPr>
        <w:pStyle w:val="Akapitzlist"/>
        <w:rPr>
          <w:b/>
          <w:sz w:val="28"/>
          <w:szCs w:val="28"/>
        </w:rPr>
      </w:pPr>
    </w:p>
    <w:p w:rsidR="00AC793E" w:rsidRPr="00AC793E" w:rsidRDefault="00AC793E" w:rsidP="00AC793E">
      <w:pPr>
        <w:pStyle w:val="Akapitzlist"/>
        <w:rPr>
          <w:b/>
          <w:sz w:val="28"/>
          <w:szCs w:val="28"/>
        </w:rPr>
      </w:pPr>
    </w:p>
    <w:p w:rsidR="00BD137C" w:rsidRDefault="00FC756D" w:rsidP="00FC756D">
      <w:pPr>
        <w:pStyle w:val="Akapitzlist"/>
        <w:rPr>
          <w:sz w:val="28"/>
          <w:szCs w:val="28"/>
        </w:rPr>
      </w:pPr>
      <w:r w:rsidRPr="00AC793E">
        <w:rPr>
          <w:sz w:val="28"/>
          <w:szCs w:val="28"/>
          <w:u w:val="single"/>
        </w:rPr>
        <w:t>Potrzebne materiały</w:t>
      </w:r>
      <w:r w:rsidRPr="00553E0C">
        <w:rPr>
          <w:sz w:val="28"/>
          <w:szCs w:val="28"/>
        </w:rPr>
        <w:t xml:space="preserve">: </w:t>
      </w:r>
      <w:r w:rsidR="00526781">
        <w:rPr>
          <w:sz w:val="28"/>
          <w:szCs w:val="28"/>
        </w:rPr>
        <w:t>kartka papieru, kredki lub farby.</w:t>
      </w:r>
    </w:p>
    <w:p w:rsidR="00526781" w:rsidRDefault="00526781" w:rsidP="00FC756D">
      <w:pPr>
        <w:pStyle w:val="Akapitzlist"/>
        <w:rPr>
          <w:sz w:val="28"/>
          <w:szCs w:val="28"/>
        </w:rPr>
      </w:pPr>
    </w:p>
    <w:p w:rsidR="00526781" w:rsidRDefault="00526781" w:rsidP="00FC756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Rodzic czyta po woli opowieść, dziecko rysuje:</w:t>
      </w:r>
    </w:p>
    <w:p w:rsidR="00526781" w:rsidRDefault="00526781" w:rsidP="00FC756D">
      <w:pPr>
        <w:pStyle w:val="Akapitzlist"/>
        <w:rPr>
          <w:sz w:val="28"/>
          <w:szCs w:val="28"/>
        </w:rPr>
      </w:pPr>
    </w:p>
    <w:p w:rsidR="00526781" w:rsidRDefault="003E1588" w:rsidP="00AC2AC8">
      <w:pPr>
        <w:pStyle w:val="Akapitzlist"/>
        <w:ind w:firstLine="696"/>
        <w:rPr>
          <w:sz w:val="28"/>
          <w:szCs w:val="28"/>
        </w:rPr>
      </w:pPr>
      <w:r>
        <w:rPr>
          <w:sz w:val="28"/>
          <w:szCs w:val="28"/>
        </w:rPr>
        <w:t>Nareszcie świeci słońce. Po niebie suną leniwie obłoki. Pomiędzy chmurami leci bocian. Dokładnie obserwuje łąkę, która znajduje się tuż pod nim. Na samym środku łąki rośnie rozłożyste drzewo</w:t>
      </w:r>
      <w:r w:rsidR="00AC2AC8">
        <w:rPr>
          <w:sz w:val="28"/>
          <w:szCs w:val="28"/>
        </w:rPr>
        <w:t>,</w:t>
      </w:r>
      <w:r>
        <w:rPr>
          <w:sz w:val="28"/>
          <w:szCs w:val="28"/>
        </w:rPr>
        <w:t xml:space="preserve"> pełne różowych kwiatów. Jest prześliczne. </w:t>
      </w:r>
      <w:r w:rsidR="00AC2AC8">
        <w:rPr>
          <w:sz w:val="28"/>
          <w:szCs w:val="28"/>
        </w:rPr>
        <w:t xml:space="preserve">Nad drzewem latają dwie pszczoły. </w:t>
      </w:r>
      <w:r>
        <w:rPr>
          <w:sz w:val="28"/>
          <w:szCs w:val="28"/>
        </w:rPr>
        <w:t>Pod drzewem z lewej strony siedzi szary zając.</w:t>
      </w:r>
      <w:r w:rsidR="00AC2AC8">
        <w:rPr>
          <w:sz w:val="28"/>
          <w:szCs w:val="28"/>
        </w:rPr>
        <w:t xml:space="preserve"> Zajada liście mlecza- to jego przysmak. Nad zajączkiem pojawił się kolorowy motyl. Lubi tu przylatywać, ponieważ łąka jest pełna kwiatów. W oddali, z prawej strony nadjeżdża czerwony traktor- ciągnie wielką przyczepę- to rolnik zbiera siano dla swoich zwierząt. A </w:t>
      </w:r>
      <w:r w:rsidR="00CB296A">
        <w:rPr>
          <w:sz w:val="28"/>
          <w:szCs w:val="28"/>
        </w:rPr>
        <w:t>teraz</w:t>
      </w:r>
      <w:r w:rsidR="00AC2AC8">
        <w:rPr>
          <w:sz w:val="28"/>
          <w:szCs w:val="28"/>
        </w:rPr>
        <w:t xml:space="preserve"> zamknij oczy i wyobraź sobie co jeszcze może się tam znaleźć</w:t>
      </w:r>
      <w:r w:rsidR="00CB296A">
        <w:rPr>
          <w:sz w:val="28"/>
          <w:szCs w:val="28"/>
        </w:rPr>
        <w:t>, koniecznie to dorysuj i pochwal się swoim dziełem.</w:t>
      </w:r>
    </w:p>
    <w:p w:rsidR="00CB296A" w:rsidRDefault="00CB296A" w:rsidP="00AC2AC8">
      <w:pPr>
        <w:pStyle w:val="Akapitzlist"/>
        <w:ind w:firstLine="696"/>
        <w:rPr>
          <w:sz w:val="28"/>
          <w:szCs w:val="28"/>
        </w:rPr>
      </w:pPr>
      <w:r>
        <w:rPr>
          <w:sz w:val="28"/>
          <w:szCs w:val="28"/>
        </w:rPr>
        <w:t>BRAWO!!!</w:t>
      </w:r>
    </w:p>
    <w:p w:rsidR="00AC793E" w:rsidRDefault="00AC793E" w:rsidP="00FC756D">
      <w:pPr>
        <w:pStyle w:val="Akapitzlist"/>
      </w:pPr>
    </w:p>
    <w:p w:rsidR="00AC793E" w:rsidRDefault="00AC793E" w:rsidP="00FC756D">
      <w:pPr>
        <w:pStyle w:val="Akapitzlist"/>
      </w:pPr>
    </w:p>
    <w:p w:rsidR="004F360D" w:rsidRDefault="004F360D" w:rsidP="004F360D">
      <w:pPr>
        <w:pStyle w:val="Akapitzlist"/>
      </w:pPr>
    </w:p>
    <w:p w:rsidR="005A41E6" w:rsidRDefault="005A41E6" w:rsidP="001276CB">
      <w:pPr>
        <w:pStyle w:val="Akapitzlist"/>
      </w:pPr>
    </w:p>
    <w:p w:rsidR="001276CB" w:rsidRDefault="001276CB" w:rsidP="001276CB">
      <w:pPr>
        <w:pStyle w:val="Akapitzlist"/>
      </w:pPr>
    </w:p>
    <w:p w:rsidR="001276CB" w:rsidRDefault="001276CB" w:rsidP="001276CB">
      <w:pPr>
        <w:pStyle w:val="Akapitzlist"/>
      </w:pPr>
    </w:p>
    <w:p w:rsidR="001276CB" w:rsidRDefault="001276CB" w:rsidP="001276CB">
      <w:pPr>
        <w:pStyle w:val="Akapitzlist"/>
      </w:pPr>
      <w:bookmarkStart w:id="0" w:name="_GoBack"/>
      <w:bookmarkEnd w:id="0"/>
    </w:p>
    <w:p w:rsidR="001276CB" w:rsidRDefault="001276CB" w:rsidP="001276CB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37701">
        <w:rPr>
          <w:b/>
          <w:sz w:val="28"/>
          <w:szCs w:val="28"/>
        </w:rPr>
        <w:lastRenderedPageBreak/>
        <w:t>Zajęcia kulinarne: „</w:t>
      </w:r>
      <w:r>
        <w:rPr>
          <w:b/>
          <w:sz w:val="28"/>
          <w:szCs w:val="28"/>
        </w:rPr>
        <w:t>Wielkanocna Pascha</w:t>
      </w:r>
      <w:r w:rsidRPr="0083770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( I 3, 7 )</w:t>
      </w:r>
    </w:p>
    <w:p w:rsidR="001276CB" w:rsidRDefault="001276CB" w:rsidP="001276CB">
      <w:pPr>
        <w:pStyle w:val="Akapitzlist"/>
        <w:spacing w:after="0"/>
        <w:rPr>
          <w:b/>
          <w:sz w:val="28"/>
          <w:szCs w:val="28"/>
        </w:rPr>
      </w:pPr>
    </w:p>
    <w:p w:rsidR="001276CB" w:rsidRDefault="001276CB" w:rsidP="001276CB">
      <w:pPr>
        <w:pStyle w:val="Akapitzlist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Składniki: </w:t>
      </w:r>
      <w:r w:rsidRPr="005F2626">
        <w:rPr>
          <w:sz w:val="28"/>
          <w:szCs w:val="28"/>
        </w:rPr>
        <w:t>50 dag twarogu, 1 szklanka jogurtu greckiego, 2 galaretki o smaku brzoskwiniowym, bakalie: rodzynki, suszone morele, żurawina, orzechy, płatki gorzkiej czekolady,</w:t>
      </w:r>
    </w:p>
    <w:p w:rsidR="001276CB" w:rsidRPr="005F2626" w:rsidRDefault="001276CB" w:rsidP="001276CB">
      <w:pPr>
        <w:pStyle w:val="Akapitzlist"/>
        <w:spacing w:after="0"/>
        <w:rPr>
          <w:sz w:val="28"/>
          <w:szCs w:val="28"/>
        </w:rPr>
      </w:pPr>
    </w:p>
    <w:p w:rsidR="001276CB" w:rsidRDefault="001276CB" w:rsidP="001276CB">
      <w:pPr>
        <w:pStyle w:val="Akapitzlist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Przygotowanie: </w:t>
      </w:r>
      <w:r w:rsidRPr="005F2626">
        <w:rPr>
          <w:sz w:val="28"/>
          <w:szCs w:val="28"/>
        </w:rPr>
        <w:t>Twaróg zmielić w maszynce, dodać jogurt i wymieszać. Bakalie zalać gorącą wodą i odcedzić. Galaretki rozpuścić w 1,5 szklanki gorącej wody i wystudzić. Wszystkie składniki wymieszać. Masę przełożyć do formy, np. w kształcie baby, odstawić do lodówki na kilka godzin. Przełożyć na talerz. Posypać płatkami czekolady.</w:t>
      </w:r>
      <w:r>
        <w:rPr>
          <w:b/>
          <w:sz w:val="28"/>
          <w:szCs w:val="28"/>
        </w:rPr>
        <w:t xml:space="preserve"> </w:t>
      </w:r>
    </w:p>
    <w:p w:rsidR="001276CB" w:rsidRDefault="001276CB" w:rsidP="001276CB">
      <w:pPr>
        <w:pStyle w:val="Akapitzlist"/>
        <w:spacing w:after="0"/>
        <w:rPr>
          <w:b/>
          <w:sz w:val="28"/>
          <w:szCs w:val="28"/>
        </w:rPr>
      </w:pPr>
    </w:p>
    <w:p w:rsidR="001276CB" w:rsidRDefault="001276CB" w:rsidP="001276CB">
      <w:pPr>
        <w:pStyle w:val="Akapitzlis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SMACZNEGO!!!!</w:t>
      </w:r>
    </w:p>
    <w:p w:rsidR="005A41E6" w:rsidRDefault="005A41E6" w:rsidP="004F360D">
      <w:pPr>
        <w:pStyle w:val="Akapitzlist"/>
      </w:pPr>
    </w:p>
    <w:p w:rsidR="005A41E6" w:rsidRPr="00D61B79" w:rsidRDefault="005A41E6" w:rsidP="004F360D">
      <w:pPr>
        <w:pStyle w:val="Akapitzlist"/>
      </w:pPr>
    </w:p>
    <w:p w:rsidR="00CB296A" w:rsidRPr="00CB296A" w:rsidRDefault="00CB296A" w:rsidP="005A41E6">
      <w:pPr>
        <w:jc w:val="center"/>
        <w:rPr>
          <w:b/>
        </w:rPr>
      </w:pPr>
    </w:p>
    <w:sectPr w:rsidR="00CB296A" w:rsidRPr="00CB2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09" w:rsidRDefault="007E1109" w:rsidP="005A41E6">
      <w:pPr>
        <w:spacing w:after="0" w:line="240" w:lineRule="auto"/>
      </w:pPr>
      <w:r>
        <w:separator/>
      </w:r>
    </w:p>
  </w:endnote>
  <w:endnote w:type="continuationSeparator" w:id="0">
    <w:p w:rsidR="007E1109" w:rsidRDefault="007E1109" w:rsidP="005A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09" w:rsidRDefault="007E1109" w:rsidP="005A41E6">
      <w:pPr>
        <w:spacing w:after="0" w:line="240" w:lineRule="auto"/>
      </w:pPr>
      <w:r>
        <w:separator/>
      </w:r>
    </w:p>
  </w:footnote>
  <w:footnote w:type="continuationSeparator" w:id="0">
    <w:p w:rsidR="007E1109" w:rsidRDefault="007E1109" w:rsidP="005A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45EC3"/>
    <w:multiLevelType w:val="hybridMultilevel"/>
    <w:tmpl w:val="BACE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3EA9"/>
    <w:multiLevelType w:val="hybridMultilevel"/>
    <w:tmpl w:val="C3ECB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6D"/>
    <w:rsid w:val="00015808"/>
    <w:rsid w:val="00111E45"/>
    <w:rsid w:val="001276CB"/>
    <w:rsid w:val="0028433B"/>
    <w:rsid w:val="003E1588"/>
    <w:rsid w:val="00410E9F"/>
    <w:rsid w:val="004F360D"/>
    <w:rsid w:val="00526781"/>
    <w:rsid w:val="00553E0C"/>
    <w:rsid w:val="005A41E6"/>
    <w:rsid w:val="005F7C34"/>
    <w:rsid w:val="006B3923"/>
    <w:rsid w:val="007E1109"/>
    <w:rsid w:val="00837009"/>
    <w:rsid w:val="008E0B75"/>
    <w:rsid w:val="00AB4247"/>
    <w:rsid w:val="00AC2AC8"/>
    <w:rsid w:val="00AC793E"/>
    <w:rsid w:val="00BD137C"/>
    <w:rsid w:val="00CB296A"/>
    <w:rsid w:val="00D61B79"/>
    <w:rsid w:val="00F96ABD"/>
    <w:rsid w:val="00FB4B64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A23D9-53A5-478A-A028-ACDD6C5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296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1E6"/>
  </w:style>
  <w:style w:type="paragraph" w:styleId="Stopka">
    <w:name w:val="footer"/>
    <w:basedOn w:val="Normalny"/>
    <w:link w:val="StopkaZnak"/>
    <w:uiPriority w:val="99"/>
    <w:unhideWhenUsed/>
    <w:rsid w:val="005A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3</cp:revision>
  <dcterms:created xsi:type="dcterms:W3CDTF">2021-03-31T17:36:00Z</dcterms:created>
  <dcterms:modified xsi:type="dcterms:W3CDTF">2021-03-31T17:41:00Z</dcterms:modified>
</cp:coreProperties>
</file>