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EE" w:rsidRDefault="00EE49EE" w:rsidP="00EE49EE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Witam serdecznie!</w:t>
      </w:r>
      <w:r>
        <w:rPr>
          <w:rFonts w:ascii="Verdana" w:hAnsi="Verdana"/>
          <w:sz w:val="20"/>
          <w:szCs w:val="20"/>
        </w:rPr>
        <w:br/>
        <w:t>Na dzisiejszym naszym spotkaniu mówimy o bardzo radosnym wydarzeniu Pan Jezus pokonał śmierć czyli zmartwychwstał jest obecny wśród osób które były blisko Niego. Jak to się stało opowie nam historia zapisana w ewangelii Mateusza:</w:t>
      </w:r>
      <w:r>
        <w:rPr>
          <w:rFonts w:ascii="Verdana" w:hAnsi="Verdana"/>
          <w:sz w:val="20"/>
          <w:szCs w:val="20"/>
        </w:rPr>
        <w:br/>
        <w:t>O świcie pierwszego dnia tygodnia przyszła Maria Magdalena i druga Maria</w:t>
      </w:r>
      <w:r>
        <w:rPr>
          <w:rFonts w:ascii="Verdana" w:hAnsi="Verdana"/>
          <w:sz w:val="20"/>
          <w:szCs w:val="20"/>
        </w:rPr>
        <w:br/>
        <w:t>obejrzeć grób. A oto nastąpiło wielkie trzęsienie ziemi. Albowiem anioł Pański</w:t>
      </w:r>
      <w:r>
        <w:rPr>
          <w:rFonts w:ascii="Verdana" w:hAnsi="Verdana"/>
          <w:sz w:val="20"/>
          <w:szCs w:val="20"/>
        </w:rPr>
        <w:br/>
        <w:t>zstąpił z nieba, podszedł, odsunął kamień i usiadł na nim. (…) Ze strachu przed</w:t>
      </w:r>
      <w:r>
        <w:rPr>
          <w:rFonts w:ascii="Verdana" w:hAnsi="Verdana"/>
          <w:sz w:val="20"/>
          <w:szCs w:val="20"/>
        </w:rPr>
        <w:br/>
        <w:t>nim zadrżeli strażnicy i stali się jakby martwi.</w:t>
      </w:r>
      <w:r>
        <w:rPr>
          <w:rFonts w:ascii="Verdana" w:hAnsi="Verdana"/>
          <w:sz w:val="20"/>
          <w:szCs w:val="20"/>
        </w:rPr>
        <w:br/>
        <w:t>Anioł zaś przemówił do niewiast: „Wy się nie bójcie! (…) wiem, że szukacie</w:t>
      </w:r>
      <w:r>
        <w:rPr>
          <w:rFonts w:ascii="Verdana" w:hAnsi="Verdana"/>
          <w:sz w:val="20"/>
          <w:szCs w:val="20"/>
        </w:rPr>
        <w:br/>
        <w:t>Jezusa Ukrzyżowanego. Nie ma Go tu, bo zmartwychwstał (…). Idźcie szybko</w:t>
      </w:r>
      <w:r>
        <w:rPr>
          <w:rFonts w:ascii="Verdana" w:hAnsi="Verdana"/>
          <w:sz w:val="20"/>
          <w:szCs w:val="20"/>
        </w:rPr>
        <w:br/>
        <w:t>i powiedzcie Jego uczniom: Powstał z martwych i oto udaje się przed wami do</w:t>
      </w:r>
      <w:r>
        <w:rPr>
          <w:rFonts w:ascii="Verdana" w:hAnsi="Verdana"/>
          <w:sz w:val="20"/>
          <w:szCs w:val="20"/>
        </w:rPr>
        <w:br/>
        <w:t>Galilei (…)”. Pośpiesznie więc oddaliły się od grobu, z bojaźnią i wielką radością,</w:t>
      </w:r>
      <w:r>
        <w:rPr>
          <w:rFonts w:ascii="Verdana" w:hAnsi="Verdana"/>
          <w:sz w:val="20"/>
          <w:szCs w:val="20"/>
        </w:rPr>
        <w:br/>
        <w:t>i pobiegły oznajmić to Jego uczniom.</w:t>
      </w:r>
      <w:r>
        <w:rPr>
          <w:rFonts w:ascii="Verdana" w:hAnsi="Verdana"/>
          <w:sz w:val="20"/>
          <w:szCs w:val="20"/>
        </w:rPr>
        <w:br/>
        <w:t>A oto Jezus stanął przed nimi, mówiąc: „Witajcie!” One podeszły do Niego,</w:t>
      </w:r>
      <w:r>
        <w:rPr>
          <w:rFonts w:ascii="Verdana" w:hAnsi="Verdana"/>
          <w:sz w:val="20"/>
          <w:szCs w:val="20"/>
        </w:rPr>
        <w:br/>
        <w:t>objęły Go za nogi i oddały Mu pokłon. A Jezus rzekł do nich: „Nie bójcie się! Idźcie i oznajmijcie moim braciom: niech udadzą się do Galilei, tam Mnie zobaczą”.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– Kto przyszedł, aby odwiedzić Jezusa w grobie?</w:t>
      </w:r>
      <w:r>
        <w:rPr>
          <w:rFonts w:ascii="Verdana" w:hAnsi="Verdana"/>
          <w:sz w:val="20"/>
          <w:szCs w:val="20"/>
        </w:rPr>
        <w:br/>
        <w:t>– Co się wydarzyło przy grobie?</w:t>
      </w:r>
      <w:r>
        <w:rPr>
          <w:rFonts w:ascii="Verdana" w:hAnsi="Verdana"/>
          <w:sz w:val="20"/>
          <w:szCs w:val="20"/>
        </w:rPr>
        <w:br/>
        <w:t>– Co powiedział anioł Pański do niewiast?</w:t>
      </w:r>
      <w:r>
        <w:rPr>
          <w:rFonts w:ascii="Verdana" w:hAnsi="Verdana"/>
          <w:sz w:val="20"/>
          <w:szCs w:val="20"/>
        </w:rPr>
        <w:br/>
        <w:t>– Kto stanął przed kobietami?</w:t>
      </w:r>
      <w:r>
        <w:rPr>
          <w:rFonts w:ascii="Verdana" w:hAnsi="Verdana"/>
          <w:sz w:val="20"/>
          <w:szCs w:val="20"/>
        </w:rPr>
        <w:br/>
        <w:t>– Co Jezus kazał zrobić kobietom?</w:t>
      </w:r>
      <w:r>
        <w:rPr>
          <w:rFonts w:ascii="Verdana" w:hAnsi="Verdana"/>
          <w:sz w:val="20"/>
          <w:szCs w:val="20"/>
        </w:rPr>
        <w:br/>
        <w:t xml:space="preserve">W dniu, gdy obchodzimy zmartwychwstanie Pana Jezusa z rana odbywa się Msza </w:t>
      </w:r>
      <w:proofErr w:type="spellStart"/>
      <w:r>
        <w:rPr>
          <w:rFonts w:ascii="Verdana" w:hAnsi="Verdana"/>
          <w:sz w:val="20"/>
          <w:szCs w:val="20"/>
        </w:rPr>
        <w:t>Św</w:t>
      </w:r>
      <w:proofErr w:type="spellEnd"/>
      <w:r>
        <w:rPr>
          <w:rFonts w:ascii="Verdana" w:hAnsi="Verdana"/>
          <w:sz w:val="20"/>
          <w:szCs w:val="20"/>
        </w:rPr>
        <w:t xml:space="preserve"> którą nazywamy rezurekcją. Nasz bohater Marek bardzo chciał zobaczyć i wziąć w niej udział. Teraz posłuchajmy opowiadania pt. "Radosny dzień" opowiadającym o tej wyjątkowej Mszy</w:t>
      </w:r>
      <w:r>
        <w:rPr>
          <w:rFonts w:ascii="Verdana" w:hAnsi="Verdana"/>
          <w:sz w:val="20"/>
          <w:szCs w:val="20"/>
        </w:rPr>
        <w:br/>
        <w:t>Kiedy wróciliśmy z kościoła z poświęconymi pokarmami w koszykach, mama powiedziała</w:t>
      </w:r>
      <w:r>
        <w:rPr>
          <w:rFonts w:ascii="Verdana" w:hAnsi="Verdana"/>
          <w:sz w:val="20"/>
          <w:szCs w:val="20"/>
        </w:rPr>
        <w:br/>
        <w:t>do Eweliny:</w:t>
      </w:r>
      <w:r>
        <w:rPr>
          <w:rFonts w:ascii="Verdana" w:hAnsi="Verdana"/>
          <w:sz w:val="20"/>
          <w:szCs w:val="20"/>
        </w:rPr>
        <w:br/>
        <w:t>– W dzień zmartwychwstania Jezusa, w kościele jest specjalna Msza Święta bardzo wcześnie</w:t>
      </w:r>
      <w:r>
        <w:rPr>
          <w:rFonts w:ascii="Verdana" w:hAnsi="Verdana"/>
          <w:sz w:val="20"/>
          <w:szCs w:val="20"/>
        </w:rPr>
        <w:br/>
        <w:t>rano. Jesteś już duża i możesz pójść razem ze mną i tatą. To będzie twój wysiłek dla dobrego</w:t>
      </w:r>
      <w:r>
        <w:rPr>
          <w:rFonts w:ascii="Verdana" w:hAnsi="Verdana"/>
          <w:sz w:val="20"/>
          <w:szCs w:val="20"/>
        </w:rPr>
        <w:br/>
        <w:t>Boga.</w:t>
      </w:r>
      <w:r>
        <w:rPr>
          <w:rFonts w:ascii="Verdana" w:hAnsi="Verdana"/>
          <w:sz w:val="20"/>
          <w:szCs w:val="20"/>
        </w:rPr>
        <w:br/>
        <w:t>– A ja, czy też mogę pójść? – zapytałem niepewnie mamę.</w:t>
      </w:r>
      <w:r>
        <w:rPr>
          <w:rFonts w:ascii="Verdana" w:hAnsi="Verdana"/>
          <w:sz w:val="20"/>
          <w:szCs w:val="20"/>
        </w:rPr>
        <w:br/>
        <w:t>– O tej godzinie będziesz jeszcze spał – odpowiedziała mama.</w:t>
      </w:r>
      <w:r>
        <w:rPr>
          <w:rFonts w:ascii="Verdana" w:hAnsi="Verdana"/>
          <w:sz w:val="20"/>
          <w:szCs w:val="20"/>
        </w:rPr>
        <w:br/>
        <w:t>– Mamo, proszę. Na pewno się obudzę, wstanę razem z wami – poprosiłem mamę, a ona</w:t>
      </w:r>
      <w:r>
        <w:rPr>
          <w:rFonts w:ascii="Verdana" w:hAnsi="Verdana"/>
          <w:sz w:val="20"/>
          <w:szCs w:val="20"/>
        </w:rPr>
        <w:br/>
        <w:t>się zgodziła.</w:t>
      </w:r>
      <w:r>
        <w:rPr>
          <w:rFonts w:ascii="Verdana" w:hAnsi="Verdana"/>
          <w:sz w:val="20"/>
          <w:szCs w:val="20"/>
        </w:rPr>
        <w:br/>
        <w:t>Rano kleiły mi się oczy, ale wstałem od razu, bez marudzenia. Mama pomogła mi się ubrać</w:t>
      </w:r>
      <w:r>
        <w:rPr>
          <w:rFonts w:ascii="Verdana" w:hAnsi="Verdana"/>
          <w:sz w:val="20"/>
          <w:szCs w:val="20"/>
        </w:rPr>
        <w:br/>
        <w:t>i razem z rodzicami i Eweliną wyszliśmy z domu. Mimo tak wczesnej pory ulice wcale nie były</w:t>
      </w:r>
      <w:r>
        <w:rPr>
          <w:rFonts w:ascii="Verdana" w:hAnsi="Verdana"/>
          <w:sz w:val="20"/>
          <w:szCs w:val="20"/>
        </w:rPr>
        <w:br/>
        <w:t>puste. Szło nimi mnóstwo ludzi i wszyscy podążali w stronę kościoła.</w:t>
      </w:r>
      <w:r>
        <w:rPr>
          <w:rFonts w:ascii="Verdana" w:hAnsi="Verdana"/>
          <w:sz w:val="20"/>
          <w:szCs w:val="20"/>
        </w:rPr>
        <w:br/>
        <w:t>– Spójrz mamo, tam idzie Kasia z rodziną – ucieszyłem się.</w:t>
      </w:r>
      <w:r>
        <w:rPr>
          <w:rFonts w:ascii="Verdana" w:hAnsi="Verdana"/>
          <w:sz w:val="20"/>
          <w:szCs w:val="20"/>
        </w:rPr>
        <w:br/>
        <w:t>– Rzeczywiście – uśmiechnęła się mama – ona też musiała wcześnie wstać.</w:t>
      </w:r>
      <w:r>
        <w:rPr>
          <w:rFonts w:ascii="Verdana" w:hAnsi="Verdana"/>
          <w:sz w:val="20"/>
          <w:szCs w:val="20"/>
        </w:rPr>
        <w:br/>
        <w:t>W kościele było dużo ludzi. Na szczęście ja, Ewelina i Kasia staliśmy blisko ołtarza i wszystko</w:t>
      </w:r>
      <w:r>
        <w:rPr>
          <w:rFonts w:ascii="Verdana" w:hAnsi="Verdana"/>
          <w:sz w:val="20"/>
          <w:szCs w:val="20"/>
        </w:rPr>
        <w:br/>
        <w:t>widzieliśmy. Piotrek stał jeszcze bliżej, bo on jest ministrantem. Stał obok księdza i dzwonił</w:t>
      </w:r>
      <w:r>
        <w:rPr>
          <w:rFonts w:ascii="Verdana" w:hAnsi="Verdana"/>
          <w:sz w:val="20"/>
          <w:szCs w:val="20"/>
        </w:rPr>
        <w:br/>
        <w:t>dzwonkami. Bardzo mi się to podobało i trochę mu zazdrościłem, ale przecież ja też niedługo</w:t>
      </w:r>
      <w:r>
        <w:rPr>
          <w:rFonts w:ascii="Verdana" w:hAnsi="Verdana"/>
          <w:sz w:val="20"/>
          <w:szCs w:val="20"/>
        </w:rPr>
        <w:br/>
        <w:t>będę mógł zostać ministrantem.</w:t>
      </w:r>
      <w:r>
        <w:rPr>
          <w:rFonts w:ascii="Verdana" w:hAnsi="Verdana"/>
          <w:sz w:val="20"/>
          <w:szCs w:val="20"/>
        </w:rPr>
        <w:br/>
        <w:t>Potem zadzwoniły dzwony na wieży kościelnej, głośno zagrały organy i wszyscy śpiewaliśmy</w:t>
      </w:r>
      <w:r>
        <w:rPr>
          <w:rFonts w:ascii="Verdana" w:hAnsi="Verdana"/>
          <w:sz w:val="20"/>
          <w:szCs w:val="20"/>
        </w:rPr>
        <w:br/>
        <w:t>radosną pieśń. W pewnym momencie wyszliśmy na zewnątrz i obeszliśmy kościół trzy razy,</w:t>
      </w:r>
      <w:r>
        <w:rPr>
          <w:rFonts w:ascii="Verdana" w:hAnsi="Verdana"/>
          <w:sz w:val="20"/>
          <w:szCs w:val="20"/>
        </w:rPr>
        <w:br/>
        <w:t>cały czas śpiewając, a kiedy wróciliśmy do kościoła odbyła się uroczysta Msza Święta.</w:t>
      </w:r>
      <w:r>
        <w:rPr>
          <w:rFonts w:ascii="Verdana" w:hAnsi="Verdana"/>
          <w:sz w:val="20"/>
          <w:szCs w:val="20"/>
        </w:rPr>
        <w:br/>
        <w:t>Gdy wracaliśmy do domu, zapytałem tatę: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>– Tato, dlaczego dzisiaj w kościele było tak radośnie?</w:t>
      </w:r>
      <w:r>
        <w:rPr>
          <w:rFonts w:ascii="Verdana" w:hAnsi="Verdana"/>
          <w:sz w:val="20"/>
          <w:szCs w:val="20"/>
        </w:rPr>
        <w:br/>
        <w:t>– Dobry Jezus zmartwychwstał. To wielkie i niezwykłe wydarzenie, dlatego dziś w kościele</w:t>
      </w:r>
      <w:r>
        <w:rPr>
          <w:rFonts w:ascii="Verdana" w:hAnsi="Verdana"/>
          <w:sz w:val="20"/>
          <w:szCs w:val="20"/>
        </w:rPr>
        <w:br/>
        <w:t>biły dzwony i wesoło śpiewaliśmy. To jest wyrazem naszej radości. Cieszymy się i dlatego obchodzimy to święto w tak uroczysty sposób.</w:t>
      </w:r>
      <w:r>
        <w:rPr>
          <w:rFonts w:ascii="Verdana" w:hAnsi="Verdana"/>
          <w:sz w:val="20"/>
          <w:szCs w:val="20"/>
        </w:rPr>
        <w:br/>
        <w:t>Bardzo się cieszymy, że Jezus zmartwychwstał i żyje. Swoją radość i wdzięczność możemy wyrazić przez piosenkę Bóg nie umarł Jezus żyje </w:t>
      </w:r>
      <w:hyperlink r:id="rId4" w:tgtFrame="_blank" w:history="1">
        <w:r>
          <w:rPr>
            <w:rStyle w:val="Hipercze"/>
            <w:rFonts w:ascii="Verdana" w:hAnsi="Verdana"/>
            <w:sz w:val="20"/>
            <w:szCs w:val="20"/>
          </w:rPr>
          <w:t>https://www.youtube.com/watch?v=9j8hknQ2DZM</w:t>
        </w:r>
      </w:hyperlink>
      <w:r>
        <w:rPr>
          <w:rFonts w:ascii="Verdana" w:hAnsi="Verdana"/>
          <w:sz w:val="20"/>
          <w:szCs w:val="20"/>
        </w:rPr>
        <w:t> zachęcam do jej wysłuchania i nauki</w:t>
      </w:r>
      <w:r>
        <w:rPr>
          <w:rFonts w:ascii="Verdana" w:hAnsi="Verdana"/>
          <w:sz w:val="20"/>
          <w:szCs w:val="20"/>
        </w:rPr>
        <w:br/>
        <w:t>Pozdrawiam</w:t>
      </w:r>
    </w:p>
    <w:p w:rsidR="006C7EF2" w:rsidRDefault="006C7EF2"/>
    <w:sectPr w:rsidR="006C7EF2" w:rsidSect="006C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EE49EE"/>
    <w:rsid w:val="006C7EF2"/>
    <w:rsid w:val="00EE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49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j8hknQ2D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2021-04-05T15:55:00Z</dcterms:created>
  <dcterms:modified xsi:type="dcterms:W3CDTF">2021-04-05T15:56:00Z</dcterms:modified>
</cp:coreProperties>
</file>