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08" w:rsidRPr="00E203FF" w:rsidRDefault="00175E08" w:rsidP="00175E08">
      <w:pPr>
        <w:rPr>
          <w:b/>
          <w:color w:val="0070C0"/>
          <w:sz w:val="28"/>
          <w:szCs w:val="28"/>
        </w:rPr>
      </w:pPr>
      <w:r w:rsidRPr="00E203FF">
        <w:rPr>
          <w:b/>
          <w:color w:val="0070C0"/>
          <w:sz w:val="28"/>
          <w:szCs w:val="28"/>
        </w:rPr>
        <w:t>Temat tygodnia:</w:t>
      </w:r>
      <w:r w:rsidR="00A433A0">
        <w:rPr>
          <w:b/>
          <w:color w:val="0070C0"/>
          <w:sz w:val="28"/>
          <w:szCs w:val="28"/>
        </w:rPr>
        <w:t xml:space="preserve"> TANIEC PINGWINA</w:t>
      </w:r>
    </w:p>
    <w:p w:rsidR="00175E08" w:rsidRPr="00E203FF" w:rsidRDefault="00CE1DBD" w:rsidP="00175E08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Środa </w:t>
      </w:r>
      <w:r w:rsidR="00175E08">
        <w:rPr>
          <w:b/>
          <w:color w:val="0070C0"/>
          <w:sz w:val="28"/>
          <w:szCs w:val="28"/>
        </w:rPr>
        <w:t>1</w:t>
      </w:r>
      <w:r>
        <w:rPr>
          <w:b/>
          <w:color w:val="0070C0"/>
          <w:sz w:val="28"/>
          <w:szCs w:val="28"/>
        </w:rPr>
        <w:t>4</w:t>
      </w:r>
      <w:r w:rsidR="00175E08">
        <w:rPr>
          <w:b/>
          <w:color w:val="0070C0"/>
          <w:sz w:val="28"/>
          <w:szCs w:val="28"/>
        </w:rPr>
        <w:t>.04.21</w:t>
      </w:r>
    </w:p>
    <w:p w:rsidR="00A433A0" w:rsidRDefault="003500EE" w:rsidP="00CE1DBD">
      <w:pPr>
        <w:jc w:val="both"/>
        <w:rPr>
          <w:rFonts w:eastAsia="Times New Roman" w:cstheme="minorHAnsi"/>
          <w:lang w:eastAsia="pl-PL"/>
        </w:rPr>
      </w:pPr>
      <w:r w:rsidRPr="00434EFC">
        <w:rPr>
          <w:rFonts w:ascii="inherit" w:eastAsia="Times New Roman" w:hAnsi="inherit" w:cs="Arial"/>
          <w:color w:val="404040"/>
          <w:sz w:val="17"/>
          <w:szCs w:val="17"/>
          <w:lang w:eastAsia="pl-PL"/>
        </w:rPr>
        <w:br/>
      </w:r>
      <w:r w:rsidR="00175E08" w:rsidRPr="00175E08">
        <w:rPr>
          <w:rFonts w:eastAsia="Times New Roman" w:cstheme="minorHAnsi"/>
          <w:b/>
          <w:bCs/>
          <w:lang w:eastAsia="pl-PL"/>
        </w:rPr>
        <w:t>1</w:t>
      </w:r>
      <w:r w:rsidRPr="00175E08">
        <w:rPr>
          <w:rFonts w:eastAsia="Times New Roman" w:cstheme="minorHAnsi"/>
          <w:b/>
          <w:bCs/>
          <w:lang w:eastAsia="pl-PL"/>
        </w:rPr>
        <w:t>.„Jaki to instrument?”</w:t>
      </w:r>
      <w:r w:rsidRPr="00175E08">
        <w:rPr>
          <w:rFonts w:eastAsia="Times New Roman" w:cstheme="minorHAnsi"/>
          <w:lang w:eastAsia="pl-PL"/>
        </w:rPr>
        <w:t> – rozmowa na temat instrumentów na podstawie doświadczeń dzieci.</w:t>
      </w:r>
    </w:p>
    <w:p w:rsidR="00A433A0" w:rsidRDefault="00A433A0" w:rsidP="00A433A0">
      <w:pPr>
        <w:jc w:val="both"/>
        <w:rPr>
          <w:rFonts w:eastAsia="Times New Roman" w:cstheme="minorHAnsi"/>
          <w:lang w:eastAsia="pl-PL"/>
        </w:rPr>
      </w:pPr>
      <w:r>
        <w:rPr>
          <w:b/>
        </w:rPr>
        <w:t>(numer obszarów z podstawy programowej III 8,9. )</w:t>
      </w:r>
    </w:p>
    <w:p w:rsidR="005C06D0" w:rsidRDefault="00A433A0" w:rsidP="00CE1DBD">
      <w:pPr>
        <w:jc w:val="both"/>
      </w:pPr>
      <w:r>
        <w:rPr>
          <w:rFonts w:eastAsia="Times New Roman" w:cstheme="minorHAnsi"/>
          <w:lang w:eastAsia="pl-PL"/>
        </w:rPr>
        <w:t>R</w:t>
      </w:r>
      <w:r w:rsidR="003500EE" w:rsidRPr="00175E08">
        <w:rPr>
          <w:rFonts w:eastAsia="Times New Roman" w:cstheme="minorHAnsi"/>
          <w:lang w:eastAsia="pl-PL"/>
        </w:rPr>
        <w:t>odzic mówi: Dzisiaj będziemy rozmawiać o instrumentach. Jakie instrumenty muzyczne znacie? Rodzic układa ilustracje przedstawiające instrumenty muzyczne (for</w:t>
      </w:r>
      <w:r w:rsidR="00AF6F10">
        <w:rPr>
          <w:rFonts w:eastAsia="Times New Roman" w:cstheme="minorHAnsi"/>
          <w:lang w:eastAsia="pl-PL"/>
        </w:rPr>
        <w:t>tepian, skrzypce, trąbka,  flet, perkusja</w:t>
      </w:r>
      <w:r w:rsidR="00175E08">
        <w:rPr>
          <w:rFonts w:eastAsia="Times New Roman" w:cstheme="minorHAnsi"/>
          <w:lang w:eastAsia="pl-PL"/>
        </w:rPr>
        <w:t>) –Zał. nr 1</w:t>
      </w:r>
      <w:r w:rsidR="003500EE" w:rsidRPr="00175E08">
        <w:rPr>
          <w:rFonts w:eastAsia="Times New Roman" w:cstheme="minorHAnsi"/>
          <w:lang w:eastAsia="pl-PL"/>
        </w:rPr>
        <w:t>.Dzieci podają ich nazwy i opisują ich cechy. Rodzic podaje nazwy pozostałych instrumentów, których dz</w:t>
      </w:r>
      <w:r w:rsidR="00175E08">
        <w:rPr>
          <w:rFonts w:eastAsia="Times New Roman" w:cstheme="minorHAnsi"/>
          <w:lang w:eastAsia="pl-PL"/>
        </w:rPr>
        <w:t>ieci nie wymieniły w czasie roz</w:t>
      </w:r>
      <w:r w:rsidR="003500EE" w:rsidRPr="00175E08">
        <w:rPr>
          <w:rFonts w:eastAsia="Times New Roman" w:cstheme="minorHAnsi"/>
          <w:lang w:eastAsia="pl-PL"/>
        </w:rPr>
        <w:t>mowy.</w:t>
      </w:r>
      <w:r w:rsidR="003500EE" w:rsidRPr="00434EFC">
        <w:rPr>
          <w:rFonts w:ascii="inherit" w:eastAsia="Times New Roman" w:hAnsi="inherit" w:cs="Arial"/>
          <w:color w:val="404040"/>
          <w:sz w:val="17"/>
          <w:szCs w:val="17"/>
          <w:lang w:eastAsia="pl-PL"/>
        </w:rPr>
        <w:br/>
      </w:r>
      <w:r w:rsidR="003500EE" w:rsidRPr="00434EFC">
        <w:rPr>
          <w:rFonts w:ascii="inherit" w:eastAsia="Times New Roman" w:hAnsi="inherit" w:cs="Arial"/>
          <w:color w:val="404040"/>
          <w:sz w:val="17"/>
          <w:szCs w:val="17"/>
          <w:lang w:eastAsia="pl-PL"/>
        </w:rPr>
        <w:br/>
      </w:r>
      <w:r w:rsidR="003500EE" w:rsidRPr="00175E08">
        <w:rPr>
          <w:rFonts w:eastAsia="Times New Roman" w:cstheme="minorHAnsi"/>
          <w:lang w:eastAsia="pl-PL"/>
        </w:rPr>
        <w:t>- Oglądanie filmiku edukacyjnego „Wizyta w szkole muzycznej – poznajemy instrumenty”</w:t>
      </w:r>
      <w:r w:rsidR="003500EE" w:rsidRPr="00175E08">
        <w:rPr>
          <w:rFonts w:eastAsia="Times New Roman" w:cstheme="minorHAnsi"/>
          <w:lang w:eastAsia="pl-PL"/>
        </w:rPr>
        <w:br/>
      </w:r>
      <w:hyperlink r:id="rId4" w:history="1">
        <w:r w:rsidR="003500EE" w:rsidRPr="00175E08">
          <w:rPr>
            <w:rFonts w:eastAsia="Times New Roman" w:cstheme="minorHAnsi"/>
            <w:b/>
            <w:color w:val="1F497D" w:themeColor="text2"/>
            <w:lang w:eastAsia="pl-PL"/>
          </w:rPr>
          <w:t>https://www.youtube.com/watch?v=f43qSH2Nq9w</w:t>
        </w:r>
      </w:hyperlink>
    </w:p>
    <w:p w:rsidR="007F129F" w:rsidRDefault="00D27AED" w:rsidP="00D27AED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2</w:t>
      </w:r>
      <w:r w:rsidR="00176204" w:rsidRPr="00D27AED">
        <w:rPr>
          <w:rFonts w:eastAsia="Times New Roman" w:cstheme="minorHAnsi"/>
          <w:b/>
          <w:bCs/>
          <w:lang w:eastAsia="pl-PL"/>
        </w:rPr>
        <w:t>.</w:t>
      </w:r>
      <w:r w:rsidRPr="00D27AED">
        <w:rPr>
          <w:rFonts w:eastAsia="Times New Roman" w:cstheme="minorHAnsi"/>
          <w:b/>
          <w:bCs/>
          <w:lang w:eastAsia="pl-PL"/>
        </w:rPr>
        <w:t>Praca plastyczna „Gitara”-</w:t>
      </w:r>
      <w:r w:rsidR="00176204" w:rsidRPr="00D27AED">
        <w:rPr>
          <w:rFonts w:eastAsia="Times New Roman" w:cstheme="minorHAnsi"/>
          <w:lang w:eastAsia="pl-PL"/>
        </w:rPr>
        <w:t xml:space="preserve"> wykonanie gitary z pudełka po chusteczkach higienicznych.</w:t>
      </w:r>
    </w:p>
    <w:p w:rsidR="00A433A0" w:rsidRDefault="00A433A0" w:rsidP="00D27AED">
      <w:pPr>
        <w:jc w:val="both"/>
        <w:rPr>
          <w:rFonts w:eastAsia="Times New Roman" w:cstheme="minorHAnsi"/>
          <w:lang w:eastAsia="pl-PL"/>
        </w:rPr>
      </w:pPr>
      <w:r>
        <w:rPr>
          <w:b/>
        </w:rPr>
        <w:t xml:space="preserve"> (numer obszarów z podstawy programowej IV7. )</w:t>
      </w:r>
    </w:p>
    <w:p w:rsidR="00506D58" w:rsidRPr="00D27AED" w:rsidRDefault="007F129F" w:rsidP="00D27AED">
      <w:pPr>
        <w:jc w:val="both"/>
        <w:rPr>
          <w:rFonts w:cstheme="minorHAnsi"/>
        </w:rPr>
      </w:pPr>
      <w:r w:rsidRPr="007F129F">
        <w:rPr>
          <w:rFonts w:eastAsia="Times New Roman" w:cstheme="minorHAnsi"/>
          <w:b/>
          <w:color w:val="1F497D" w:themeColor="text2"/>
          <w:lang w:eastAsia="pl-PL"/>
        </w:rPr>
        <w:t>https://www.youtube.com/watch?v=yGOaSvkT9uM</w:t>
      </w:r>
      <w:r w:rsidR="00176204" w:rsidRPr="00D27AED">
        <w:rPr>
          <w:rFonts w:eastAsia="Times New Roman" w:cstheme="minorHAnsi"/>
          <w:lang w:eastAsia="pl-PL"/>
        </w:rPr>
        <w:br/>
        <w:t>Potrzebne: pudełko po chusteczkach higienicznych, jedna plastikowa rurka, nożyczki i pięć gumek recepturek. Rodzic daje dziecku dwa paseczki taśmy dwustronnej i wskazuje, gdzie należy ją przykleić. Dziecko nakleja taśmę równolegle do krótszych boków pudełka – między krawędzią pudełka a dziurą. Przecina plastikową rurkę na pół tak, aby powstały dwie krótkie rurki, i nakleja je na pudełku, w miejscu dwustronnej taśmy klejącej. Następnie dziecko nakłada gumki recepturki tak, aby opierały się o rurki. Dz. swobodnie gra na wykonanym przez siebie instrumencie.</w:t>
      </w:r>
    </w:p>
    <w:p w:rsidR="00A433A0" w:rsidRDefault="00D27AED" w:rsidP="00506D58">
      <w:pPr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3</w:t>
      </w:r>
      <w:r w:rsidR="00506D58" w:rsidRPr="00D27AED">
        <w:rPr>
          <w:rFonts w:eastAsia="Times New Roman" w:cstheme="minorHAnsi"/>
          <w:b/>
          <w:bCs/>
          <w:lang w:eastAsia="pl-PL"/>
        </w:rPr>
        <w:t>. „Co słyszysz?” – zabawa dydaktyczna.</w:t>
      </w:r>
    </w:p>
    <w:p w:rsidR="00A433A0" w:rsidRDefault="00A433A0" w:rsidP="00A433A0">
      <w:pPr>
        <w:jc w:val="both"/>
        <w:rPr>
          <w:rFonts w:eastAsia="Times New Roman" w:cstheme="minorHAnsi"/>
          <w:lang w:eastAsia="pl-PL"/>
        </w:rPr>
      </w:pPr>
      <w:r>
        <w:rPr>
          <w:b/>
        </w:rPr>
        <w:t>(numer obszarów z podstawy programowej I.5,IV.2, III 8,9. )</w:t>
      </w:r>
    </w:p>
    <w:p w:rsidR="00176204" w:rsidRDefault="00506D58" w:rsidP="00506D58">
      <w:pPr>
        <w:rPr>
          <w:rFonts w:eastAsia="Times New Roman" w:cstheme="minorHAnsi"/>
          <w:lang w:eastAsia="pl-PL"/>
        </w:rPr>
      </w:pPr>
      <w:r w:rsidRPr="00D27AED">
        <w:rPr>
          <w:rFonts w:eastAsia="Times New Roman" w:cstheme="minorHAnsi"/>
          <w:lang w:eastAsia="pl-PL"/>
        </w:rPr>
        <w:t>Rodzic włącza dowolną muzykę. Dziecko porusza się swobodnie w rytm muzyki. Gdy muzyka cichnie, dziecko zatrzymuje się, kuca i zamyka oczy. Zadaniem dziecka jest wsłuchać się w ciszę. Po upływie 5–7 sekund dziecko otwiera oczy.</w:t>
      </w:r>
      <w:r w:rsidR="007F129F">
        <w:rPr>
          <w:rFonts w:eastAsia="Times New Roman" w:cstheme="minorHAnsi"/>
          <w:lang w:eastAsia="pl-PL"/>
        </w:rPr>
        <w:t xml:space="preserve"> </w:t>
      </w:r>
      <w:r w:rsidRPr="00D27AED">
        <w:rPr>
          <w:rFonts w:eastAsia="Times New Roman" w:cstheme="minorHAnsi"/>
          <w:lang w:eastAsia="pl-PL"/>
        </w:rPr>
        <w:t>Rodzic pyta: Co słyszałeś/usłyszałaś kiedy w pokoju była cisza?</w:t>
      </w:r>
    </w:p>
    <w:p w:rsidR="00BA25D7" w:rsidRDefault="00BA25D7" w:rsidP="00506D58">
      <w:pPr>
        <w:rPr>
          <w:rFonts w:eastAsia="Times New Roman" w:cstheme="minorHAnsi"/>
          <w:lang w:eastAsia="pl-PL"/>
        </w:rPr>
      </w:pPr>
    </w:p>
    <w:p w:rsidR="00BA25D7" w:rsidRDefault="00BA25D7" w:rsidP="00BA25D7">
      <w:pPr>
        <w:jc w:val="center"/>
        <w:rPr>
          <w:rFonts w:eastAsia="Times New Roman" w:cstheme="minorHAnsi"/>
          <w:b/>
          <w:lang w:eastAsia="pl-PL"/>
        </w:rPr>
      </w:pPr>
      <w:r w:rsidRPr="00BA25D7">
        <w:rPr>
          <w:rFonts w:eastAsia="Times New Roman" w:cstheme="minorHAnsi"/>
          <w:b/>
          <w:lang w:eastAsia="pl-PL"/>
        </w:rPr>
        <w:t>DLA CHĘTNYCH  - MUZYKA CIENIE</w:t>
      </w:r>
    </w:p>
    <w:p w:rsidR="00BA25D7" w:rsidRPr="00BA25D7" w:rsidRDefault="00BA25D7" w:rsidP="00BA25D7">
      <w:pPr>
        <w:jc w:val="right"/>
        <w:rPr>
          <w:rFonts w:cstheme="minorHAnsi"/>
          <w:b/>
        </w:rPr>
      </w:pPr>
      <w:r>
        <w:rPr>
          <w:rFonts w:eastAsia="Times New Roman" w:cstheme="minorHAnsi"/>
          <w:b/>
          <w:lang w:eastAsia="pl-PL"/>
        </w:rPr>
        <w:t>POWODZENIA</w:t>
      </w:r>
    </w:p>
    <w:sectPr w:rsidR="00BA25D7" w:rsidRPr="00BA25D7" w:rsidSect="005C0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3500EE"/>
    <w:rsid w:val="00175E08"/>
    <w:rsid w:val="00176204"/>
    <w:rsid w:val="002B07F2"/>
    <w:rsid w:val="003500EE"/>
    <w:rsid w:val="00506D58"/>
    <w:rsid w:val="005C06D0"/>
    <w:rsid w:val="007F129F"/>
    <w:rsid w:val="00926552"/>
    <w:rsid w:val="009A1089"/>
    <w:rsid w:val="00A433A0"/>
    <w:rsid w:val="00AF6F10"/>
    <w:rsid w:val="00BA25D7"/>
    <w:rsid w:val="00CE1DBD"/>
    <w:rsid w:val="00D2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6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43qSH2Nq9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17</cp:revision>
  <dcterms:created xsi:type="dcterms:W3CDTF">2021-04-17T15:02:00Z</dcterms:created>
  <dcterms:modified xsi:type="dcterms:W3CDTF">2021-04-18T10:16:00Z</dcterms:modified>
</cp:coreProperties>
</file>