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C35" w:rsidRPr="00544F5D" w:rsidRDefault="00996C29">
      <w:pPr>
        <w:rPr>
          <w:color w:val="0070C0"/>
        </w:rPr>
      </w:pPr>
      <w:r w:rsidRPr="00544F5D">
        <w:rPr>
          <w:color w:val="0070C0"/>
        </w:rPr>
        <w:t>Środa 14.04</w:t>
      </w:r>
    </w:p>
    <w:p w:rsidR="006E465B" w:rsidRDefault="006E465B" w:rsidP="006E465B">
      <w:pPr>
        <w:pStyle w:val="Akapitzlist"/>
        <w:numPr>
          <w:ilvl w:val="0"/>
          <w:numId w:val="4"/>
        </w:numPr>
        <w:ind w:left="709" w:hanging="283"/>
        <w:rPr>
          <w:b/>
        </w:rPr>
      </w:pPr>
      <w:r w:rsidRPr="0009727A">
        <w:rPr>
          <w:b/>
          <w:color w:val="00B050"/>
        </w:rPr>
        <w:t>Zabawa graficzna „Świnka”</w:t>
      </w:r>
      <w:r w:rsidR="0009727A">
        <w:rPr>
          <w:b/>
        </w:rPr>
        <w:t xml:space="preserve"> (PP I7)</w:t>
      </w:r>
    </w:p>
    <w:p w:rsidR="006E465B" w:rsidRDefault="006E465B" w:rsidP="006E465B">
      <w:pPr>
        <w:pStyle w:val="Akapitzlist"/>
        <w:ind w:left="709"/>
      </w:pPr>
      <w:r w:rsidRPr="0009727A">
        <w:t>Przygotujcie kartkę, coś do rysowania,</w:t>
      </w:r>
      <w:r w:rsidR="0009727A" w:rsidRPr="0009727A">
        <w:t xml:space="preserve"> różową kredkę,</w:t>
      </w:r>
      <w:r w:rsidRPr="0009727A">
        <w:t xml:space="preserve"> włączcie filmi</w:t>
      </w:r>
      <w:r w:rsidR="0009727A" w:rsidRPr="0009727A">
        <w:t>k,</w:t>
      </w:r>
      <w:r w:rsidR="0009727A">
        <w:t xml:space="preserve"> patrzcie, słuchajcie i </w:t>
      </w:r>
      <w:r w:rsidRPr="0009727A">
        <w:t>rysujcie</w:t>
      </w:r>
    </w:p>
    <w:p w:rsidR="0009727A" w:rsidRDefault="0009727A" w:rsidP="006E465B">
      <w:pPr>
        <w:pStyle w:val="Akapitzlist"/>
        <w:ind w:left="709"/>
      </w:pPr>
      <w:r>
        <w:fldChar w:fldCharType="begin"/>
      </w:r>
      <w:r>
        <w:instrText xml:space="preserve"> HYPERLINK "</w:instrText>
      </w:r>
      <w:r w:rsidRPr="0009727A">
        <w:instrText>https://youtu.be/p7n-6jFiIAc</w:instrText>
      </w:r>
      <w:r>
        <w:instrText xml:space="preserve">" </w:instrText>
      </w:r>
      <w:r>
        <w:fldChar w:fldCharType="separate"/>
      </w:r>
      <w:r w:rsidRPr="00D87C4D">
        <w:rPr>
          <w:rStyle w:val="Hipercze"/>
        </w:rPr>
        <w:t>https://youtu.be/p7n-6jFiIAc</w:t>
      </w:r>
      <w:r>
        <w:fldChar w:fldCharType="end"/>
      </w:r>
    </w:p>
    <w:p w:rsidR="0009727A" w:rsidRDefault="0009727A" w:rsidP="006E465B">
      <w:pPr>
        <w:pStyle w:val="Akapitzlist"/>
        <w:ind w:left="709"/>
      </w:pPr>
    </w:p>
    <w:p w:rsidR="0009727A" w:rsidRPr="0009727A" w:rsidRDefault="0009727A" w:rsidP="006E465B">
      <w:pPr>
        <w:pStyle w:val="Akapitzlist"/>
        <w:ind w:left="709"/>
      </w:pPr>
    </w:p>
    <w:p w:rsidR="00003329" w:rsidRPr="00544F5D" w:rsidRDefault="00003329" w:rsidP="00544F5D">
      <w:pPr>
        <w:pStyle w:val="Akapitzlist"/>
        <w:numPr>
          <w:ilvl w:val="0"/>
          <w:numId w:val="4"/>
        </w:numPr>
        <w:ind w:left="709" w:hanging="283"/>
        <w:rPr>
          <w:b/>
        </w:rPr>
      </w:pPr>
      <w:r w:rsidRPr="00544F5D">
        <w:rPr>
          <w:b/>
          <w:color w:val="00B050"/>
        </w:rPr>
        <w:t>Zabawa matematyczna „ Dokąd idą zwierzęta? – proste kodowanie</w:t>
      </w:r>
      <w:r w:rsidR="00544F5D" w:rsidRPr="00544F5D">
        <w:rPr>
          <w:b/>
        </w:rPr>
        <w:t xml:space="preserve"> (PP IV 19)</w:t>
      </w:r>
    </w:p>
    <w:p w:rsidR="00544F5D" w:rsidRDefault="00544F5D" w:rsidP="00003329">
      <w:pPr>
        <w:pStyle w:val="Akapitzlist"/>
      </w:pPr>
    </w:p>
    <w:p w:rsidR="00003329" w:rsidRDefault="00003329" w:rsidP="00003329">
      <w:pPr>
        <w:pStyle w:val="Akapitzlist"/>
      </w:pPr>
      <w:r>
        <w:t xml:space="preserve">Zanim przejdziemy do zabawy </w:t>
      </w:r>
      <w:r w:rsidR="008A123E">
        <w:t xml:space="preserve">zapraszam do rozwiązania zadania </w:t>
      </w:r>
      <w:proofErr w:type="spellStart"/>
      <w:r w:rsidR="008A123E">
        <w:t>online</w:t>
      </w:r>
      <w:proofErr w:type="spellEnd"/>
    </w:p>
    <w:p w:rsidR="008A123E" w:rsidRDefault="008A123E" w:rsidP="00003329">
      <w:pPr>
        <w:pStyle w:val="Akapitzlist"/>
      </w:pPr>
      <w:hyperlink r:id="rId5" w:history="1">
        <w:r w:rsidRPr="00D87C4D">
          <w:rPr>
            <w:rStyle w:val="Hipercze"/>
          </w:rPr>
          <w:t>https://view.genial.ly/6072f4f7b50a9b0d60e3e874/interactive-content-figury-geometryczneby-anna-swic</w:t>
        </w:r>
      </w:hyperlink>
    </w:p>
    <w:p w:rsidR="008A123E" w:rsidRDefault="008A123E" w:rsidP="00003329">
      <w:pPr>
        <w:pStyle w:val="Akapitzlist"/>
      </w:pPr>
    </w:p>
    <w:p w:rsidR="008A123E" w:rsidRDefault="008A123E" w:rsidP="00003329">
      <w:pPr>
        <w:pStyle w:val="Akapitzlist"/>
      </w:pPr>
      <w:r>
        <w:t>Teraz czas na Kodowanie da dywanie.</w:t>
      </w:r>
    </w:p>
    <w:p w:rsidR="008A123E" w:rsidRDefault="008A123E" w:rsidP="00003329">
      <w:pPr>
        <w:pStyle w:val="Akapitzlist"/>
      </w:pPr>
      <w:r>
        <w:t>Do zabawy potrzebna będzie plansza 10x10 (jak do gry w statki).</w:t>
      </w:r>
    </w:p>
    <w:p w:rsidR="008A123E" w:rsidRDefault="008A123E" w:rsidP="00003329">
      <w:pPr>
        <w:pStyle w:val="Akapitzlist"/>
      </w:pPr>
      <w:r>
        <w:t>Im większa, tym lepsza. Można ją narysować na kartonie, starym kalendarzu lub wykleić taśmą izolacyjną na blacie czy podłodze.</w:t>
      </w:r>
    </w:p>
    <w:p w:rsidR="008A123E" w:rsidRDefault="008A123E" w:rsidP="00003329">
      <w:pPr>
        <w:pStyle w:val="Akapitzlist"/>
      </w:pPr>
      <w:r>
        <w:t>Na małych karteczkach narysujcie strzałki (10 sztuk)</w:t>
      </w:r>
    </w:p>
    <w:p w:rsidR="008A123E" w:rsidRDefault="008A123E" w:rsidP="00003329">
      <w:pPr>
        <w:pStyle w:val="Akapitzlist"/>
      </w:pPr>
      <w:r>
        <w:t>Do zabawy przygotujcie też obrazki zwierzaków (wielkość obrazka taka jak jednej kratki na macie). Mogą to być wycięte z gazety ilustracje lub małe zabawki (jeśli nie macie, skorzystajcie  z nakrętki. Przedmiot nie jest tu najważniejszy)</w:t>
      </w:r>
    </w:p>
    <w:p w:rsidR="00421BE6" w:rsidRDefault="00421BE6" w:rsidP="00003329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324475" cy="3785235"/>
            <wp:effectExtent l="19050" t="0" r="9525" b="0"/>
            <wp:docPr id="1" name="Obraz 1" descr="C:\Users\stips\Desktop\Projekt bez tytułu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ips\Desktop\Projekt bez tytułu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E6" w:rsidRDefault="00421BE6" w:rsidP="00003329">
      <w:pPr>
        <w:pStyle w:val="Akapitzlist"/>
      </w:pPr>
    </w:p>
    <w:p w:rsidR="00421BE6" w:rsidRDefault="00421BE6" w:rsidP="00421BE6">
      <w:pPr>
        <w:pStyle w:val="Akapitzlist"/>
        <w:numPr>
          <w:ilvl w:val="0"/>
          <w:numId w:val="2"/>
        </w:numPr>
        <w:tabs>
          <w:tab w:val="left" w:pos="1148"/>
        </w:tabs>
      </w:pPr>
      <w:r>
        <w:t>WERSJA 1</w:t>
      </w:r>
    </w:p>
    <w:p w:rsidR="008A123E" w:rsidRDefault="00534B3B" w:rsidP="00003329">
      <w:pPr>
        <w:pStyle w:val="Akapitzlist"/>
      </w:pPr>
      <w:r>
        <w:t>Na dowolnych polach połóżcie 2 obrazki zwierzaków (lub 2 nakrętki) – na początku odległość nie powinna być duża.</w:t>
      </w:r>
    </w:p>
    <w:p w:rsidR="00534B3B" w:rsidRDefault="00534B3B" w:rsidP="00003329">
      <w:pPr>
        <w:pStyle w:val="Akapitzlist"/>
      </w:pPr>
      <w:r>
        <w:lastRenderedPageBreak/>
        <w:t>Zadaniem dziecka jest ułożenie strzałek w ten sposób by pokierowa</w:t>
      </w:r>
      <w:r w:rsidR="0009727A">
        <w:t>ć jedno zwierzątko do drugiego/ Ja pokażę zadanie z kropkami.</w:t>
      </w:r>
    </w:p>
    <w:p w:rsidR="00421BE6" w:rsidRDefault="00421BE6" w:rsidP="0009727A">
      <w:r>
        <w:t>Przykład zadania: ułóż drogę od żółtej do niebieskiej kropki. Dziecko układa strzałki pod planszą.</w:t>
      </w:r>
    </w:p>
    <w:p w:rsidR="00421BE6" w:rsidRDefault="00421BE6" w:rsidP="00003329">
      <w:pPr>
        <w:pStyle w:val="Akapitzlist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142240</wp:posOffset>
            </wp:positionV>
            <wp:extent cx="5316855" cy="3784600"/>
            <wp:effectExtent l="19050" t="0" r="0" b="0"/>
            <wp:wrapNone/>
            <wp:docPr id="2" name="Obraz 2" descr="C:\Users\stips\Desktop\Projekt bez tytułu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ips\Desktop\Projekt bez tytułu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BE6" w:rsidRDefault="00421BE6" w:rsidP="00003329">
      <w:pPr>
        <w:pStyle w:val="Akapitzlist"/>
        <w:rPr>
          <w:noProof/>
          <w:lang w:eastAsia="pl-PL"/>
        </w:rPr>
      </w:pPr>
    </w:p>
    <w:p w:rsidR="00421BE6" w:rsidRDefault="00421BE6" w:rsidP="00003329">
      <w:pPr>
        <w:pStyle w:val="Akapitzlist"/>
        <w:rPr>
          <w:noProof/>
          <w:lang w:eastAsia="pl-PL"/>
        </w:rPr>
      </w:pPr>
    </w:p>
    <w:p w:rsidR="00421BE6" w:rsidRDefault="00421BE6" w:rsidP="00003329">
      <w:pPr>
        <w:pStyle w:val="Akapitzlist"/>
        <w:rPr>
          <w:noProof/>
          <w:lang w:eastAsia="pl-PL"/>
        </w:rPr>
      </w:pPr>
    </w:p>
    <w:p w:rsidR="00421BE6" w:rsidRDefault="00421BE6" w:rsidP="00003329">
      <w:pPr>
        <w:pStyle w:val="Akapitzlist"/>
      </w:pPr>
    </w:p>
    <w:p w:rsidR="00421BE6" w:rsidRDefault="00421BE6" w:rsidP="00003329">
      <w:pPr>
        <w:pStyle w:val="Akapitzlist"/>
      </w:pPr>
    </w:p>
    <w:p w:rsidR="00421BE6" w:rsidRDefault="00421BE6" w:rsidP="00003329">
      <w:pPr>
        <w:pStyle w:val="Akapitzlist"/>
      </w:pPr>
    </w:p>
    <w:p w:rsidR="00421BE6" w:rsidRDefault="00421BE6" w:rsidP="00003329">
      <w:pPr>
        <w:pStyle w:val="Akapitzlist"/>
      </w:pPr>
    </w:p>
    <w:p w:rsidR="00421BE6" w:rsidRDefault="00421BE6" w:rsidP="00003329">
      <w:pPr>
        <w:pStyle w:val="Akapitzlist"/>
      </w:pPr>
    </w:p>
    <w:p w:rsidR="00421BE6" w:rsidRDefault="00421BE6" w:rsidP="00003329">
      <w:pPr>
        <w:pStyle w:val="Akapitzlist"/>
      </w:pPr>
    </w:p>
    <w:p w:rsidR="00421BE6" w:rsidRDefault="00421BE6" w:rsidP="00003329">
      <w:pPr>
        <w:pStyle w:val="Akapitzlist"/>
      </w:pPr>
    </w:p>
    <w:p w:rsidR="00421BE6" w:rsidRDefault="00421BE6" w:rsidP="00003329">
      <w:pPr>
        <w:pStyle w:val="Akapitzlist"/>
      </w:pPr>
    </w:p>
    <w:p w:rsidR="00421BE6" w:rsidRDefault="00421BE6" w:rsidP="00003329">
      <w:pPr>
        <w:pStyle w:val="Akapitzlist"/>
      </w:pPr>
    </w:p>
    <w:p w:rsidR="00421BE6" w:rsidRDefault="00421BE6" w:rsidP="00003329">
      <w:pPr>
        <w:pStyle w:val="Akapitzlist"/>
      </w:pPr>
    </w:p>
    <w:p w:rsidR="00421BE6" w:rsidRDefault="00421BE6" w:rsidP="00003329">
      <w:pPr>
        <w:pStyle w:val="Akapitzlist"/>
      </w:pPr>
    </w:p>
    <w:p w:rsidR="00421BE6" w:rsidRDefault="00421BE6" w:rsidP="00003329">
      <w:pPr>
        <w:pStyle w:val="Akapitzlist"/>
      </w:pPr>
    </w:p>
    <w:p w:rsidR="00421BE6" w:rsidRDefault="00421BE6" w:rsidP="00003329">
      <w:pPr>
        <w:pStyle w:val="Akapitzlist"/>
      </w:pPr>
    </w:p>
    <w:p w:rsidR="00421BE6" w:rsidRDefault="00421BE6" w:rsidP="00003329">
      <w:pPr>
        <w:pStyle w:val="Akapitzlist"/>
      </w:pPr>
    </w:p>
    <w:p w:rsidR="00421BE6" w:rsidRDefault="00421BE6" w:rsidP="00003329">
      <w:pPr>
        <w:pStyle w:val="Akapitzlist"/>
      </w:pPr>
    </w:p>
    <w:p w:rsidR="00421BE6" w:rsidRDefault="00421BE6" w:rsidP="00003329">
      <w:pPr>
        <w:pStyle w:val="Akapitzlist"/>
      </w:pPr>
    </w:p>
    <w:p w:rsidR="00421BE6" w:rsidRDefault="00421BE6" w:rsidP="00003329">
      <w:pPr>
        <w:pStyle w:val="Akapitzlist"/>
      </w:pPr>
    </w:p>
    <w:p w:rsidR="00421BE6" w:rsidRDefault="00421BE6" w:rsidP="00003329">
      <w:pPr>
        <w:pStyle w:val="Akapitzlist"/>
      </w:pPr>
      <w:r>
        <w:t xml:space="preserve">Jeśli dziecko radzi sobie z zadaniem, odległość można zwiększyć </w:t>
      </w:r>
      <w:r>
        <w:sym w:font="Wingdings" w:char="F04A"/>
      </w:r>
    </w:p>
    <w:p w:rsidR="00421BE6" w:rsidRDefault="00421BE6" w:rsidP="00003329">
      <w:pPr>
        <w:pStyle w:val="Akapitzlist"/>
      </w:pPr>
    </w:p>
    <w:p w:rsidR="00421BE6" w:rsidRDefault="00421BE6" w:rsidP="00421BE6">
      <w:pPr>
        <w:pStyle w:val="Akapitzlist"/>
        <w:numPr>
          <w:ilvl w:val="0"/>
          <w:numId w:val="2"/>
        </w:numPr>
      </w:pPr>
      <w:r>
        <w:t>WERSJA 2</w:t>
      </w:r>
    </w:p>
    <w:p w:rsidR="00421BE6" w:rsidRDefault="00421BE6" w:rsidP="00421BE6">
      <w:pPr>
        <w:pStyle w:val="Akapitzlist"/>
        <w:ind w:left="709"/>
      </w:pPr>
      <w:r>
        <w:t>Tym razem na planszy ustawiamy jedno zwierzątko/nakrętkę</w:t>
      </w:r>
    </w:p>
    <w:p w:rsidR="00421BE6" w:rsidRDefault="00544F5D" w:rsidP="00421BE6">
      <w:pPr>
        <w:pStyle w:val="Akapitzlist"/>
        <w:ind w:left="709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483235</wp:posOffset>
            </wp:positionV>
            <wp:extent cx="5316855" cy="3784600"/>
            <wp:effectExtent l="19050" t="0" r="0" b="0"/>
            <wp:wrapNone/>
            <wp:docPr id="5" name="Obraz 4" descr="C:\Users\stips\Desktop\Projekt bez tytułu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ips\Desktop\Projekt bez tytułu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BE6">
        <w:t>Pod tablicą rodzic układa 4 strzałki (dowolne kierunki). Zadaniem dziecka jest wskazanie pola, na które dotrze zwierzak/nakrętka</w:t>
      </w:r>
    </w:p>
    <w:p w:rsidR="00544F5D" w:rsidRDefault="00544F5D">
      <w:r>
        <w:br w:type="page"/>
      </w:r>
    </w:p>
    <w:p w:rsidR="00544F5D" w:rsidRDefault="00544F5D" w:rsidP="00421BE6">
      <w:pPr>
        <w:pStyle w:val="Akapitzlist"/>
        <w:ind w:left="709"/>
      </w:pPr>
      <w:r>
        <w:lastRenderedPageBreak/>
        <w:t>Rozwiązanie:</w:t>
      </w:r>
    </w:p>
    <w:p w:rsidR="00544F5D" w:rsidRDefault="00544F5D" w:rsidP="00421BE6">
      <w:pPr>
        <w:pStyle w:val="Akapitzlist"/>
        <w:ind w:left="709"/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73025</wp:posOffset>
            </wp:positionV>
            <wp:extent cx="5057140" cy="3599180"/>
            <wp:effectExtent l="19050" t="0" r="0" b="0"/>
            <wp:wrapNone/>
            <wp:docPr id="7" name="Obraz 6" descr="C:\Users\stips\Desktop\Projekt bez tytułu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ips\Desktop\Projekt bez tytułu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359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F5D" w:rsidRDefault="00544F5D" w:rsidP="00421BE6">
      <w:pPr>
        <w:pStyle w:val="Akapitzlist"/>
        <w:ind w:left="709"/>
      </w:pPr>
    </w:p>
    <w:p w:rsidR="00544F5D" w:rsidRDefault="00544F5D" w:rsidP="00421BE6">
      <w:pPr>
        <w:pStyle w:val="Akapitzlist"/>
        <w:ind w:left="709"/>
      </w:pPr>
    </w:p>
    <w:p w:rsidR="00544F5D" w:rsidRDefault="00544F5D" w:rsidP="00421BE6">
      <w:pPr>
        <w:pStyle w:val="Akapitzlist"/>
        <w:ind w:left="709"/>
      </w:pPr>
    </w:p>
    <w:p w:rsidR="00544F5D" w:rsidRDefault="00544F5D" w:rsidP="00421BE6">
      <w:pPr>
        <w:pStyle w:val="Akapitzlist"/>
        <w:ind w:left="709"/>
      </w:pPr>
    </w:p>
    <w:p w:rsidR="00544F5D" w:rsidRDefault="00544F5D" w:rsidP="00421BE6">
      <w:pPr>
        <w:pStyle w:val="Akapitzlist"/>
        <w:ind w:left="709"/>
      </w:pPr>
    </w:p>
    <w:p w:rsidR="00544F5D" w:rsidRDefault="00544F5D" w:rsidP="00421BE6">
      <w:pPr>
        <w:pStyle w:val="Akapitzlist"/>
        <w:ind w:left="709"/>
      </w:pPr>
    </w:p>
    <w:p w:rsidR="00544F5D" w:rsidRDefault="00544F5D" w:rsidP="00421BE6">
      <w:pPr>
        <w:pStyle w:val="Akapitzlist"/>
        <w:ind w:left="709"/>
      </w:pPr>
    </w:p>
    <w:p w:rsidR="00544F5D" w:rsidRDefault="00544F5D" w:rsidP="00421BE6">
      <w:pPr>
        <w:pStyle w:val="Akapitzlist"/>
        <w:ind w:left="709"/>
      </w:pPr>
    </w:p>
    <w:p w:rsidR="00544F5D" w:rsidRDefault="00544F5D" w:rsidP="00421BE6">
      <w:pPr>
        <w:pStyle w:val="Akapitzlist"/>
        <w:ind w:left="709"/>
      </w:pPr>
    </w:p>
    <w:p w:rsidR="00544F5D" w:rsidRDefault="00544F5D" w:rsidP="00421BE6">
      <w:pPr>
        <w:pStyle w:val="Akapitzlist"/>
        <w:ind w:left="709"/>
      </w:pPr>
    </w:p>
    <w:p w:rsidR="00544F5D" w:rsidRDefault="00544F5D" w:rsidP="00421BE6">
      <w:pPr>
        <w:pStyle w:val="Akapitzlist"/>
        <w:ind w:left="709"/>
      </w:pPr>
    </w:p>
    <w:p w:rsidR="00544F5D" w:rsidRDefault="00544F5D" w:rsidP="00421BE6">
      <w:pPr>
        <w:pStyle w:val="Akapitzlist"/>
        <w:ind w:left="709"/>
      </w:pPr>
    </w:p>
    <w:p w:rsidR="00544F5D" w:rsidRDefault="00544F5D" w:rsidP="00421BE6">
      <w:pPr>
        <w:pStyle w:val="Akapitzlist"/>
        <w:ind w:left="709"/>
      </w:pPr>
    </w:p>
    <w:p w:rsidR="00544F5D" w:rsidRDefault="00544F5D" w:rsidP="00421BE6">
      <w:pPr>
        <w:pStyle w:val="Akapitzlist"/>
        <w:ind w:left="709"/>
      </w:pPr>
    </w:p>
    <w:p w:rsidR="00544F5D" w:rsidRDefault="00544F5D" w:rsidP="00421BE6">
      <w:pPr>
        <w:pStyle w:val="Akapitzlist"/>
        <w:ind w:left="709"/>
      </w:pPr>
    </w:p>
    <w:p w:rsidR="00544F5D" w:rsidRDefault="00544F5D" w:rsidP="00421BE6">
      <w:pPr>
        <w:pStyle w:val="Akapitzlist"/>
        <w:ind w:left="709"/>
      </w:pPr>
    </w:p>
    <w:p w:rsidR="00544F5D" w:rsidRDefault="00544F5D" w:rsidP="00421BE6">
      <w:pPr>
        <w:pStyle w:val="Akapitzlist"/>
        <w:ind w:left="709"/>
      </w:pPr>
    </w:p>
    <w:p w:rsidR="00544F5D" w:rsidRDefault="00544F5D" w:rsidP="00421BE6">
      <w:pPr>
        <w:pStyle w:val="Akapitzlist"/>
        <w:ind w:left="709"/>
      </w:pPr>
    </w:p>
    <w:p w:rsidR="00544F5D" w:rsidRDefault="00544F5D" w:rsidP="00421BE6">
      <w:pPr>
        <w:pStyle w:val="Akapitzlist"/>
        <w:ind w:left="709"/>
      </w:pPr>
    </w:p>
    <w:p w:rsidR="00544F5D" w:rsidRDefault="00544F5D" w:rsidP="00421BE6">
      <w:pPr>
        <w:pStyle w:val="Akapitzlist"/>
        <w:ind w:left="709"/>
      </w:pPr>
      <w:r>
        <w:t>Tym razem jeśli chcemy zwiększyć trudność zadania, układamy więcej strzałek</w:t>
      </w:r>
    </w:p>
    <w:p w:rsidR="00544F5D" w:rsidRDefault="00544F5D" w:rsidP="00544F5D">
      <w:pPr>
        <w:jc w:val="center"/>
        <w:rPr>
          <w:color w:val="00B050"/>
        </w:rPr>
      </w:pPr>
      <w:r w:rsidRPr="00544F5D">
        <w:rPr>
          <w:color w:val="00B050"/>
        </w:rPr>
        <w:t>POWODZENIA</w:t>
      </w:r>
    </w:p>
    <w:p w:rsidR="00544F5D" w:rsidRDefault="00544F5D" w:rsidP="00544F5D">
      <w:pPr>
        <w:jc w:val="center"/>
        <w:rPr>
          <w:color w:val="00B050"/>
        </w:rPr>
      </w:pPr>
    </w:p>
    <w:p w:rsidR="00544F5D" w:rsidRPr="0009727A" w:rsidRDefault="00544F5D" w:rsidP="0009727A">
      <w:pPr>
        <w:pStyle w:val="Akapitzlist"/>
        <w:numPr>
          <w:ilvl w:val="0"/>
          <w:numId w:val="4"/>
        </w:numPr>
        <w:rPr>
          <w:b/>
        </w:rPr>
      </w:pPr>
      <w:r w:rsidRPr="0009727A">
        <w:rPr>
          <w:b/>
          <w:color w:val="00B050"/>
        </w:rPr>
        <w:t>Praca plastyczna „Zwierzaki cudaki”</w:t>
      </w:r>
      <w:r w:rsidR="0009727A" w:rsidRPr="0009727A">
        <w:rPr>
          <w:b/>
        </w:rPr>
        <w:t xml:space="preserve"> (I 7, IV 8)</w:t>
      </w:r>
    </w:p>
    <w:p w:rsidR="00544F5D" w:rsidRDefault="00544F5D" w:rsidP="00544F5D">
      <w:pPr>
        <w:pStyle w:val="Akapitzlist"/>
        <w:ind w:left="1080"/>
      </w:pPr>
      <w:r>
        <w:t>Mam nadzieję, że każdy z Was ma w domu starą płytę CD. Będzie ona stanowiła bazę do dzisiejszej pracy.</w:t>
      </w:r>
    </w:p>
    <w:p w:rsidR="00544F5D" w:rsidRDefault="006E465B" w:rsidP="00544F5D">
      <w:pPr>
        <w:pStyle w:val="Akapitzlist"/>
        <w:ind w:left="1080"/>
      </w:pPr>
      <w:r>
        <w:t>Pokażcie ją dziecku i wspólnie pomyślcie, jakim elementem zwierzaka może ona być (głowa kota, tułów krowy itp.)</w:t>
      </w:r>
    </w:p>
    <w:p w:rsidR="006E465B" w:rsidRDefault="006E465B" w:rsidP="00544F5D">
      <w:pPr>
        <w:pStyle w:val="Akapitzlist"/>
        <w:ind w:left="1080"/>
      </w:pPr>
      <w:r>
        <w:t>Teraz pomyślcie, jakie elementy trzeba do niej dokleić i wytnijcie je z kolorowego papieru, kartonu, gazety. Możecie również wykorzystać gotowe elementy (pompony, oczka, zapałki, sznurek, drucik, guzik).</w:t>
      </w:r>
    </w:p>
    <w:p w:rsidR="006E465B" w:rsidRDefault="006E465B" w:rsidP="00544F5D">
      <w:pPr>
        <w:pStyle w:val="Akapitzlist"/>
        <w:ind w:left="1080"/>
      </w:pPr>
      <w:r>
        <w:t xml:space="preserve">Najlepiej przyklejać elementy klejem </w:t>
      </w:r>
      <w:proofErr w:type="spellStart"/>
      <w:r>
        <w:t>magic</w:t>
      </w:r>
      <w:proofErr w:type="spellEnd"/>
      <w:r>
        <w:t>, klejem na gorąco (tu już z większą pomocą rodzica) lub taśmą dwustronną.</w:t>
      </w:r>
    </w:p>
    <w:p w:rsidR="006E465B" w:rsidRDefault="006E465B" w:rsidP="00544F5D">
      <w:pPr>
        <w:pStyle w:val="Akapitzlist"/>
        <w:ind w:left="1080"/>
      </w:pPr>
      <w:r>
        <w:t>Pochwalicie się, co stworzyliście?</w:t>
      </w:r>
    </w:p>
    <w:p w:rsidR="006E465B" w:rsidRDefault="006E465B" w:rsidP="00544F5D">
      <w:pPr>
        <w:pStyle w:val="Akapitzlist"/>
        <w:ind w:left="1080"/>
      </w:pPr>
      <w:r>
        <w:t xml:space="preserve">Poniżej kilka inspiracji </w:t>
      </w:r>
      <w:r>
        <w:sym w:font="Wingdings" w:char="F04A"/>
      </w:r>
    </w:p>
    <w:p w:rsidR="006E465B" w:rsidRDefault="006E465B">
      <w:r>
        <w:br w:type="page"/>
      </w:r>
    </w:p>
    <w:p w:rsidR="006E465B" w:rsidRDefault="006E465B" w:rsidP="00544F5D">
      <w:pPr>
        <w:pStyle w:val="Akapitzlist"/>
        <w:ind w:left="1080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5141595</wp:posOffset>
            </wp:positionV>
            <wp:extent cx="3128645" cy="2349500"/>
            <wp:effectExtent l="19050" t="0" r="0" b="0"/>
            <wp:wrapNone/>
            <wp:docPr id="21" name="Obraz 21" descr="Zwierzątka z płyt CD na Pomysły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wierzątka z płyt CD na Pomysły - Zszywka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4354830</wp:posOffset>
            </wp:positionV>
            <wp:extent cx="3128645" cy="2094865"/>
            <wp:effectExtent l="19050" t="0" r="0" b="0"/>
            <wp:wrapNone/>
            <wp:docPr id="18" name="Obraz 18" descr="Zwierzakowe CD - Edukacja ekologiczna A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wierzakowe CD - Edukacja ekologiczna Abry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1623486</wp:posOffset>
            </wp:positionV>
            <wp:extent cx="2550529" cy="2361236"/>
            <wp:effectExtent l="19050" t="0" r="2171" b="0"/>
            <wp:wrapNone/>
            <wp:docPr id="15" name="Obraz 15" descr="Ptak dziwak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tak dziwak -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529" cy="236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3135671</wp:posOffset>
            </wp:positionH>
            <wp:positionV relativeFrom="paragraph">
              <wp:posOffset>-494681</wp:posOffset>
            </wp:positionV>
            <wp:extent cx="3100399" cy="4132162"/>
            <wp:effectExtent l="19050" t="0" r="4751" b="0"/>
            <wp:wrapNone/>
            <wp:docPr id="11" name="Obraz 11" descr="C:\Users\stips\Desktop\IMG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ips\Desktop\IMG_01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99" cy="413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-622300</wp:posOffset>
            </wp:positionV>
            <wp:extent cx="2478405" cy="1851660"/>
            <wp:effectExtent l="19050" t="0" r="0" b="0"/>
            <wp:wrapNone/>
            <wp:docPr id="9" name="Obraz 7" descr="C:\Users\stips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ips\Desktop\indek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E465B" w:rsidSect="00CB0C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0.95pt;height:10.95pt" o:bullet="t">
        <v:imagedata r:id="rId1" o:title="mso1A07"/>
      </v:shape>
    </w:pict>
  </w:numPicBullet>
  <w:abstractNum w:abstractNumId="0">
    <w:nsid w:val="048A5C42"/>
    <w:multiLevelType w:val="hybridMultilevel"/>
    <w:tmpl w:val="7DDCBF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16704"/>
    <w:multiLevelType w:val="hybridMultilevel"/>
    <w:tmpl w:val="EAC404CC"/>
    <w:lvl w:ilvl="0" w:tplc="BCBE6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AFC3555"/>
    <w:multiLevelType w:val="hybridMultilevel"/>
    <w:tmpl w:val="6B646A0E"/>
    <w:lvl w:ilvl="0" w:tplc="04150007">
      <w:start w:val="1"/>
      <w:numFmt w:val="bullet"/>
      <w:lvlText w:val=""/>
      <w:lvlPicBulletId w:val="0"/>
      <w:lvlJc w:val="left"/>
      <w:pPr>
        <w:ind w:left="18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8" w:hanging="360"/>
      </w:pPr>
      <w:rPr>
        <w:rFonts w:ascii="Wingdings" w:hAnsi="Wingdings" w:hint="default"/>
      </w:rPr>
    </w:lvl>
  </w:abstractNum>
  <w:abstractNum w:abstractNumId="3">
    <w:nsid w:val="3D05366E"/>
    <w:multiLevelType w:val="hybridMultilevel"/>
    <w:tmpl w:val="0E38C42C"/>
    <w:lvl w:ilvl="0" w:tplc="4A586C72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hyphenationZone w:val="425"/>
  <w:characterSpacingControl w:val="doNotCompress"/>
  <w:compat/>
  <w:rsids>
    <w:rsidRoot w:val="00996C29"/>
    <w:rsid w:val="00003329"/>
    <w:rsid w:val="0009727A"/>
    <w:rsid w:val="00421BE6"/>
    <w:rsid w:val="00534B3B"/>
    <w:rsid w:val="00544F5D"/>
    <w:rsid w:val="006E465B"/>
    <w:rsid w:val="008A123E"/>
    <w:rsid w:val="00996C29"/>
    <w:rsid w:val="00CB0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0C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96C2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A123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1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1BE6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9727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view.genial.ly/6072f4f7b50a9b0d60e3e874/interactive-content-figury-geometryczneby-anna-swic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359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Mróz</dc:creator>
  <cp:lastModifiedBy>Iwona Mróz</cp:lastModifiedBy>
  <cp:revision>1</cp:revision>
  <dcterms:created xsi:type="dcterms:W3CDTF">2021-04-12T17:10:00Z</dcterms:created>
  <dcterms:modified xsi:type="dcterms:W3CDTF">2021-04-12T19:57:00Z</dcterms:modified>
</cp:coreProperties>
</file>