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892A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  <w:u w:val="single"/>
        </w:rPr>
      </w:pPr>
      <w:bookmarkStart w:id="0" w:name="_Hlk94865910"/>
      <w:bookmarkEnd w:id="0"/>
      <w:r w:rsidRPr="00EA003F">
        <w:rPr>
          <w:rFonts w:ascii="Cambria" w:eastAsia="Calibri" w:hAnsi="Cambria" w:cs="Times New Roman"/>
          <w:sz w:val="44"/>
          <w:szCs w:val="44"/>
          <w:u w:val="single"/>
        </w:rPr>
        <w:t>Wiersz do nauki :</w:t>
      </w:r>
    </w:p>
    <w:p w14:paraId="62D20CDD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b/>
          <w:i/>
          <w:sz w:val="44"/>
          <w:szCs w:val="44"/>
        </w:rPr>
      </w:pPr>
      <w:r w:rsidRPr="00EA003F">
        <w:rPr>
          <w:rFonts w:ascii="Cambria" w:eastAsia="Calibri" w:hAnsi="Cambria" w:cs="Times New Roman"/>
          <w:b/>
          <w:sz w:val="44"/>
          <w:szCs w:val="44"/>
        </w:rPr>
        <w:t xml:space="preserve"> </w:t>
      </w:r>
      <w:r w:rsidRPr="00EA003F">
        <w:rPr>
          <w:rFonts w:ascii="Cambria" w:eastAsia="Calibri" w:hAnsi="Cambria" w:cs="Times New Roman"/>
          <w:b/>
          <w:i/>
          <w:sz w:val="44"/>
          <w:szCs w:val="44"/>
        </w:rPr>
        <w:t>„ A sio, rakieto!”</w:t>
      </w:r>
    </w:p>
    <w:p w14:paraId="2F4456D3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>Biegnie księżyc rozgniewany</w:t>
      </w:r>
    </w:p>
    <w:p w14:paraId="6BC39CA4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>Po szerokim niebie;</w:t>
      </w:r>
    </w:p>
    <w:p w14:paraId="4A5D1E10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>Chmurką pył ociera z czoła.</w:t>
      </w:r>
    </w:p>
    <w:p w14:paraId="71572799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>Mruczy sam do siebie.</w:t>
      </w:r>
    </w:p>
    <w:p w14:paraId="379705FA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ab/>
        <w:t>- Znowu brzęczy tu rakieta , jak uparta osa…</w:t>
      </w:r>
    </w:p>
    <w:p w14:paraId="37CD2927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 xml:space="preserve">    </w:t>
      </w:r>
      <w:r w:rsidRPr="00EA003F">
        <w:rPr>
          <w:rFonts w:ascii="Cambria" w:eastAsia="Calibri" w:hAnsi="Cambria" w:cs="Times New Roman"/>
          <w:sz w:val="44"/>
          <w:szCs w:val="44"/>
        </w:rPr>
        <w:tab/>
        <w:t xml:space="preserve">  A sio, proszę cię rakieto -</w:t>
      </w:r>
    </w:p>
    <w:p w14:paraId="54B09522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44"/>
          <w:szCs w:val="44"/>
        </w:rPr>
      </w:pPr>
      <w:r w:rsidRPr="00EA003F">
        <w:rPr>
          <w:rFonts w:ascii="Cambria" w:eastAsia="Calibri" w:hAnsi="Cambria" w:cs="Times New Roman"/>
          <w:sz w:val="44"/>
          <w:szCs w:val="44"/>
        </w:rPr>
        <w:t xml:space="preserve">         Zejdź z mojego nosa!</w:t>
      </w:r>
    </w:p>
    <w:p w14:paraId="15561CA2" w14:textId="60BA140C" w:rsidR="00940C92" w:rsidRDefault="00940C92"/>
    <w:p w14:paraId="5D9FFE21" w14:textId="5DE515CC" w:rsidR="00EA003F" w:rsidRDefault="00EA003F"/>
    <w:p w14:paraId="38821CD5" w14:textId="7298FC88" w:rsidR="00EA003F" w:rsidRDefault="00EA003F"/>
    <w:p w14:paraId="721CCF7C" w14:textId="5650BF68" w:rsidR="00EA003F" w:rsidRDefault="00EA003F"/>
    <w:p w14:paraId="72CBE041" w14:textId="126717E6" w:rsidR="00EA003F" w:rsidRDefault="00EA003F"/>
    <w:p w14:paraId="180C96D1" w14:textId="3602959C" w:rsidR="00EA003F" w:rsidRDefault="00EA003F"/>
    <w:p w14:paraId="1C3258AB" w14:textId="5280472D" w:rsidR="00EA003F" w:rsidRDefault="00EA003F"/>
    <w:p w14:paraId="1E3765E3" w14:textId="4E4C7574" w:rsidR="00EA003F" w:rsidRDefault="00EA003F"/>
    <w:p w14:paraId="6642C1A0" w14:textId="2A0AF2D7" w:rsidR="00EA003F" w:rsidRDefault="00EA003F"/>
    <w:p w14:paraId="0112E22C" w14:textId="4C7B7113" w:rsidR="00EA003F" w:rsidRDefault="00EA003F"/>
    <w:p w14:paraId="36ADBD7F" w14:textId="424B7D0A" w:rsidR="00EA003F" w:rsidRDefault="00EA003F"/>
    <w:p w14:paraId="6508C28B" w14:textId="1C1C4D81" w:rsidR="00EA003F" w:rsidRDefault="00EA003F"/>
    <w:p w14:paraId="04D5FCC6" w14:textId="204EE02B" w:rsidR="00EA003F" w:rsidRDefault="00EA003F"/>
    <w:p w14:paraId="0CFA99DB" w14:textId="04ED1DEF" w:rsidR="00EA003F" w:rsidRDefault="00EA003F"/>
    <w:p w14:paraId="17A21638" w14:textId="403B2541" w:rsidR="00EA003F" w:rsidRDefault="00EA003F"/>
    <w:p w14:paraId="38111052" w14:textId="01ABEE3D" w:rsidR="00EA003F" w:rsidRDefault="00EA003F"/>
    <w:p w14:paraId="3BDF4279" w14:textId="7F05EB28" w:rsidR="00EA003F" w:rsidRDefault="00EA003F"/>
    <w:p w14:paraId="211B4E27" w14:textId="2F91E1F2" w:rsidR="00EA003F" w:rsidRDefault="00EA003F"/>
    <w:p w14:paraId="0A95C819" w14:textId="2F2A2FFD" w:rsidR="00EA003F" w:rsidRDefault="00EA003F"/>
    <w:p w14:paraId="20A6DB92" w14:textId="77777777" w:rsidR="00EA003F" w:rsidRDefault="00EA003F" w:rsidP="00EA003F">
      <w:pPr>
        <w:spacing w:after="0" w:line="276" w:lineRule="auto"/>
        <w:ind w:left="1416" w:firstLine="708"/>
        <w:rPr>
          <w:rFonts w:ascii="Cambria" w:eastAsia="Calibri" w:hAnsi="Cambria" w:cs="Times New Roman"/>
          <w:b/>
          <w:i/>
          <w:sz w:val="36"/>
          <w:szCs w:val="36"/>
        </w:rPr>
      </w:pPr>
      <w:r w:rsidRPr="00EA003F">
        <w:rPr>
          <w:rFonts w:ascii="Cambria" w:eastAsia="Calibri" w:hAnsi="Cambria" w:cs="Times New Roman"/>
          <w:b/>
          <w:i/>
          <w:sz w:val="36"/>
          <w:szCs w:val="36"/>
        </w:rPr>
        <w:lastRenderedPageBreak/>
        <w:t>Piosenka do  nauki:</w:t>
      </w:r>
      <w:r w:rsidRPr="00EA003F">
        <w:rPr>
          <w:rFonts w:ascii="Cambria" w:eastAsia="Calibri" w:hAnsi="Cambria" w:cs="Times New Roman"/>
          <w:noProof/>
          <w:sz w:val="44"/>
          <w:szCs w:val="44"/>
          <w:lang w:eastAsia="pl-PL"/>
        </w:rPr>
        <w:t xml:space="preserve"> </w:t>
      </w:r>
      <w:r w:rsidRPr="00EA003F">
        <w:rPr>
          <w:rFonts w:ascii="Cambria" w:eastAsia="Calibri" w:hAnsi="Cambria" w:cs="Times New Roman"/>
          <w:noProof/>
          <w:sz w:val="44"/>
          <w:szCs w:val="44"/>
          <w:lang w:eastAsia="pl-PL"/>
        </w:rPr>
        <w:drawing>
          <wp:inline distT="0" distB="0" distL="0" distR="0" wp14:anchorId="4864B7BB" wp14:editId="5AE952AE">
            <wp:extent cx="822961" cy="82296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11" cy="822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003F">
        <w:rPr>
          <w:rFonts w:ascii="Cambria" w:eastAsia="Calibri" w:hAnsi="Cambria" w:cs="Times New Roman"/>
          <w:b/>
          <w:i/>
          <w:sz w:val="36"/>
          <w:szCs w:val="36"/>
        </w:rPr>
        <w:t xml:space="preserve">  </w:t>
      </w:r>
    </w:p>
    <w:p w14:paraId="5513D2EE" w14:textId="11165425" w:rsidR="00EA003F" w:rsidRPr="00EA003F" w:rsidRDefault="00EA003F" w:rsidP="00EA003F">
      <w:pPr>
        <w:spacing w:after="0" w:line="276" w:lineRule="auto"/>
        <w:ind w:left="1416" w:firstLine="708"/>
        <w:rPr>
          <w:rFonts w:ascii="Cambria" w:eastAsia="Calibri" w:hAnsi="Cambria" w:cs="Times New Roman"/>
          <w:b/>
          <w:i/>
          <w:sz w:val="36"/>
          <w:szCs w:val="36"/>
        </w:rPr>
      </w:pPr>
      <w:r w:rsidRPr="00EA003F">
        <w:rPr>
          <w:rFonts w:ascii="Cambria" w:eastAsia="Calibri" w:hAnsi="Cambria" w:cs="Times New Roman"/>
          <w:b/>
          <w:i/>
          <w:sz w:val="36"/>
          <w:szCs w:val="36"/>
        </w:rPr>
        <w:t xml:space="preserve">„W zegarze mieszka czas”                    </w:t>
      </w: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 </w:t>
      </w:r>
    </w:p>
    <w:p w14:paraId="748FD1BE" w14:textId="77777777" w:rsidR="00EA003F" w:rsidRPr="00EA003F" w:rsidRDefault="00EA003F" w:rsidP="00EA003F">
      <w:pPr>
        <w:spacing w:after="0" w:line="276" w:lineRule="auto"/>
        <w:ind w:left="708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sz w:val="36"/>
          <w:szCs w:val="36"/>
        </w:rPr>
        <w:t>I. </w:t>
      </w: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Na ścianie wisi zegar, a w zegarze mieszka czas.</w:t>
      </w:r>
    </w:p>
    <w:p w14:paraId="4C6E6BB2" w14:textId="77777777" w:rsidR="00EA003F" w:rsidRPr="00EA003F" w:rsidRDefault="00EA003F" w:rsidP="00EA003F">
      <w:pPr>
        <w:spacing w:after="0" w:line="276" w:lineRule="auto"/>
        <w:ind w:left="708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A jak ten czas wygląda, tego nie wie nikt z nas.</w:t>
      </w:r>
    </w:p>
    <w:p w14:paraId="4326674D" w14:textId="77777777" w:rsidR="00EA003F" w:rsidRPr="00EA003F" w:rsidRDefault="00EA003F" w:rsidP="00EA003F">
      <w:pPr>
        <w:spacing w:after="0" w:line="276" w:lineRule="auto"/>
        <w:ind w:left="708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Czas wzywa nas do pracy, do przedszkola każe wstać.</w:t>
      </w:r>
    </w:p>
    <w:p w14:paraId="3355D46F" w14:textId="77777777" w:rsidR="00EA003F" w:rsidRPr="00EA003F" w:rsidRDefault="00EA003F" w:rsidP="00EA003F">
      <w:pPr>
        <w:spacing w:after="0" w:line="276" w:lineRule="auto"/>
        <w:ind w:left="708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Pilnuje dnia i nocy, by się bawić i spać.</w:t>
      </w:r>
    </w:p>
    <w:p w14:paraId="7EC36988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sz w:val="36"/>
          <w:szCs w:val="36"/>
        </w:rPr>
        <w:t>Ref.: </w:t>
      </w: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Czas, czas, a co to jest?</w:t>
      </w:r>
    </w:p>
    <w:p w14:paraId="29B483FD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Czy to się je?</w:t>
      </w:r>
    </w:p>
    <w:p w14:paraId="0D3844E0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Czy to się tnie?</w:t>
      </w:r>
    </w:p>
    <w:p w14:paraId="42B6EF2F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Czy to zabawka, czy jakiś zwierz?</w:t>
      </w:r>
    </w:p>
    <w:p w14:paraId="7F02C58C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Powiedz mi, czy ty wiesz?</w:t>
      </w:r>
    </w:p>
    <w:p w14:paraId="28618625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Cyk, cyk, bim-bam,</w:t>
      </w:r>
    </w:p>
    <w:p w14:paraId="4063FDB4" w14:textId="77777777" w:rsidR="00EA003F" w:rsidRPr="00EA003F" w:rsidRDefault="00EA003F" w:rsidP="00EA003F">
      <w:pPr>
        <w:spacing w:after="0" w:line="276" w:lineRule="auto"/>
        <w:ind w:left="1416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zegar wszystko powie nam.</w:t>
      </w:r>
    </w:p>
    <w:p w14:paraId="5708A813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sz w:val="36"/>
          <w:szCs w:val="36"/>
        </w:rPr>
        <w:t>II. </w:t>
      </w: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Ten czas to taki magik, czaruje cały świat.</w:t>
      </w:r>
    </w:p>
    <w:p w14:paraId="0224B7E6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On sprawia, że co roku coraz więcej masz lat.</w:t>
      </w:r>
    </w:p>
    <w:p w14:paraId="55AFA19C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i/>
          <w:iCs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 xml:space="preserve">A gdy są urodzinki, torcik czeka, goście też. </w:t>
      </w:r>
    </w:p>
    <w:p w14:paraId="4DD7BA36" w14:textId="77777777" w:rsidR="00EA003F" w:rsidRPr="00EA003F" w:rsidRDefault="00EA003F" w:rsidP="00EA003F">
      <w:pPr>
        <w:spacing w:after="0" w:line="276" w:lineRule="auto"/>
        <w:rPr>
          <w:rFonts w:ascii="Cambria" w:eastAsia="Calibri" w:hAnsi="Cambria" w:cs="Times New Roman"/>
          <w:sz w:val="36"/>
          <w:szCs w:val="36"/>
        </w:rPr>
      </w:pPr>
      <w:r w:rsidRPr="00EA003F">
        <w:rPr>
          <w:rFonts w:ascii="Cambria" w:eastAsia="Calibri" w:hAnsi="Cambria" w:cs="Times New Roman"/>
          <w:i/>
          <w:iCs/>
          <w:sz w:val="36"/>
          <w:szCs w:val="36"/>
        </w:rPr>
        <w:t>To sprawił czas wesoły, bawić z tobą się chce!</w:t>
      </w:r>
    </w:p>
    <w:p w14:paraId="007FCCA3" w14:textId="77777777" w:rsidR="00EA003F" w:rsidRDefault="00EA003F"/>
    <w:sectPr w:rsidR="00EA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F"/>
    <w:rsid w:val="00940C92"/>
    <w:rsid w:val="00E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72DA"/>
  <w15:chartTrackingRefBased/>
  <w15:docId w15:val="{5448E1BC-C1DB-4EC8-9D54-C44C7ACC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2022-02-04T10:17:00Z</dcterms:created>
  <dcterms:modified xsi:type="dcterms:W3CDTF">2022-02-04T10:18:00Z</dcterms:modified>
</cp:coreProperties>
</file>