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286D" w14:textId="77777777" w:rsidR="00814C9A" w:rsidRDefault="00814C9A" w:rsidP="00814C9A">
      <w:pPr>
        <w:jc w:val="center"/>
      </w:pPr>
      <w:r w:rsidRPr="00814C9A">
        <w:rPr>
          <w:rFonts w:ascii="Cambria Math" w:hAnsi="Cambria Math"/>
          <w:b/>
          <w:bCs/>
          <w:i/>
          <w:iCs/>
          <w:sz w:val="32"/>
          <w:szCs w:val="32"/>
        </w:rPr>
        <w:t>Piosenka do nauki</w:t>
      </w:r>
      <w:r w:rsidRPr="00814C9A">
        <w:rPr>
          <w:rFonts w:ascii="Cambria Math" w:hAnsi="Cambria Math"/>
          <w:b/>
          <w:bCs/>
          <w:i/>
          <w:iCs/>
          <w:sz w:val="32"/>
          <w:szCs w:val="32"/>
        </w:rPr>
        <w:t>.</w:t>
      </w:r>
      <w:r w:rsidRPr="00814C9A">
        <w:t xml:space="preserve"> </w:t>
      </w:r>
    </w:p>
    <w:p w14:paraId="343DE280" w14:textId="51A636FB" w:rsidR="00A27F8C" w:rsidRDefault="00814C9A" w:rsidP="00814C9A">
      <w:r w:rsidRPr="00814C9A">
        <w:br/>
      </w:r>
      <w:r w:rsidRPr="00814C9A">
        <w:rPr>
          <w:rFonts w:ascii="Cambria Math" w:hAnsi="Cambria Math"/>
          <w:sz w:val="36"/>
          <w:szCs w:val="36"/>
        </w:rPr>
        <w:t xml:space="preserve">Marzec marzyciel snuje się senny, trochę zimowy </w:t>
      </w:r>
      <w:r w:rsidRPr="00814C9A">
        <w:rPr>
          <w:rFonts w:ascii="Cambria Math" w:hAnsi="Cambria Math"/>
          <w:sz w:val="36"/>
          <w:szCs w:val="36"/>
        </w:rPr>
        <w:br/>
        <w:t>trochę wiosenny.</w:t>
      </w:r>
      <w:r w:rsidRPr="00814C9A">
        <w:rPr>
          <w:rFonts w:ascii="Cambria Math" w:hAnsi="Cambria Math"/>
          <w:sz w:val="36"/>
          <w:szCs w:val="36"/>
        </w:rPr>
        <w:br/>
        <w:t xml:space="preserve">W śnieżnej zamieci i </w:t>
      </w:r>
      <w:r w:rsidRPr="00814C9A">
        <w:rPr>
          <w:rFonts w:ascii="Cambria Math" w:hAnsi="Cambria Math"/>
          <w:sz w:val="36"/>
          <w:szCs w:val="36"/>
        </w:rPr>
        <w:br/>
        <w:t>w strugach wody</w:t>
      </w:r>
      <w:r w:rsidRPr="00814C9A">
        <w:rPr>
          <w:rFonts w:ascii="Cambria Math" w:hAnsi="Cambria Math"/>
          <w:sz w:val="36"/>
          <w:szCs w:val="36"/>
        </w:rPr>
        <w:br/>
        <w:t>w koło się kręci z wiatrem w zawody.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</w:t>
      </w:r>
      <w:r w:rsidRPr="00814C9A">
        <w:rPr>
          <w:rFonts w:ascii="Cambria Math" w:hAnsi="Cambria Math"/>
          <w:sz w:val="36"/>
          <w:szCs w:val="36"/>
        </w:rPr>
        <w:t>Ref: Marzec, marzec, marzec, marzec.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W śniegu, w lodzie, w deszczu, w wodzie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marzec marzy o pogodzie!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Wiej nam wietrze, świeć nam słonko,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topniej śniegu, kwitnij łąko!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marzec marzy o pogodzie!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Śpiewaj ptaszku pieśń radosną,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</w:t>
      </w:r>
      <w:r w:rsidRPr="00814C9A">
        <w:rPr>
          <w:rFonts w:ascii="Cambria Math" w:hAnsi="Cambria Math"/>
          <w:sz w:val="36"/>
          <w:szCs w:val="36"/>
        </w:rPr>
        <w:t>żegnaj zimo, witaj wiosno!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 </w:t>
      </w:r>
      <w:r w:rsidRPr="00814C9A">
        <w:rPr>
          <w:rFonts w:ascii="Cambria Math" w:hAnsi="Cambria Math"/>
          <w:sz w:val="36"/>
          <w:szCs w:val="36"/>
        </w:rPr>
        <w:t>Marzec, marzec, marzec, marzec!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rPr>
          <w:rFonts w:ascii="Cambria Math" w:hAnsi="Cambria Math"/>
          <w:sz w:val="36"/>
          <w:szCs w:val="36"/>
        </w:rPr>
        <w:t xml:space="preserve">                          </w:t>
      </w:r>
      <w:r w:rsidRPr="00814C9A">
        <w:rPr>
          <w:rFonts w:ascii="Cambria Math" w:hAnsi="Cambria Math"/>
          <w:sz w:val="36"/>
          <w:szCs w:val="36"/>
        </w:rPr>
        <w:t>Marzec, marzec, marzec, marzec!</w:t>
      </w:r>
      <w:r w:rsidRPr="00814C9A">
        <w:rPr>
          <w:rFonts w:ascii="Cambria Math" w:hAnsi="Cambria Math"/>
          <w:sz w:val="36"/>
          <w:szCs w:val="36"/>
        </w:rPr>
        <w:br/>
        <w:t xml:space="preserve">II. </w:t>
      </w:r>
      <w:r w:rsidRPr="00814C9A">
        <w:rPr>
          <w:rFonts w:ascii="Cambria Math" w:hAnsi="Cambria Math"/>
          <w:sz w:val="36"/>
          <w:szCs w:val="36"/>
        </w:rPr>
        <w:br/>
        <w:t>Marzec marzyciel tańczy od rana, w słońcu wiosennym żegna bałwana.</w:t>
      </w:r>
      <w:r w:rsidRPr="00814C9A">
        <w:rPr>
          <w:rFonts w:ascii="Cambria Math" w:hAnsi="Cambria Math"/>
          <w:sz w:val="36"/>
          <w:szCs w:val="36"/>
        </w:rPr>
        <w:br/>
        <w:t>Gdy spłyną śniegi słońcem stopione,</w:t>
      </w:r>
      <w:r w:rsidRPr="00814C9A">
        <w:rPr>
          <w:rFonts w:ascii="Cambria Math" w:hAnsi="Cambria Math"/>
          <w:sz w:val="36"/>
          <w:szCs w:val="36"/>
        </w:rPr>
        <w:br/>
        <w:t>z wiosną na łące zagra w zielone.</w:t>
      </w:r>
      <w:r w:rsidRPr="00814C9A">
        <w:rPr>
          <w:rFonts w:ascii="Cambria Math" w:hAnsi="Cambria Math"/>
          <w:sz w:val="36"/>
          <w:szCs w:val="36"/>
        </w:rPr>
        <w:br/>
      </w:r>
      <w:r w:rsidRPr="00814C9A">
        <w:br/>
      </w:r>
      <w:r w:rsidRPr="00814C9A">
        <w:br/>
      </w:r>
    </w:p>
    <w:sectPr w:rsidR="00A2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9A"/>
    <w:rsid w:val="00814C9A"/>
    <w:rsid w:val="00A2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BAAB"/>
  <w15:chartTrackingRefBased/>
  <w15:docId w15:val="{F4DEB74B-1215-466A-BBE4-71F8D38E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2022-03-03T10:33:00Z</dcterms:created>
  <dcterms:modified xsi:type="dcterms:W3CDTF">2022-03-03T10:35:00Z</dcterms:modified>
</cp:coreProperties>
</file>