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45" w:rsidRPr="00975958" w:rsidRDefault="00975958">
      <w:pPr>
        <w:rPr>
          <w:b/>
          <w:u w:val="single"/>
        </w:rPr>
      </w:pPr>
      <w:r w:rsidRPr="00975958">
        <w:rPr>
          <w:b/>
          <w:u w:val="single"/>
        </w:rPr>
        <w:t>Godziny dostępności  :  Ewa Olejarz</w:t>
      </w:r>
    </w:p>
    <w:p w:rsidR="00975958" w:rsidRDefault="00975958">
      <w:r>
        <w:t>4 maj – czwartek godziny :    15.30-16.30</w:t>
      </w:r>
    </w:p>
    <w:p w:rsidR="00975958" w:rsidRPr="00975958" w:rsidRDefault="00975958" w:rsidP="00975958">
      <w:r>
        <w:t xml:space="preserve">11 maj - </w:t>
      </w:r>
      <w:r w:rsidRPr="00975958">
        <w:t>czwartek godziny :  15.30-16.30</w:t>
      </w:r>
    </w:p>
    <w:p w:rsidR="00975958" w:rsidRPr="00975958" w:rsidRDefault="00975958" w:rsidP="00975958">
      <w:r>
        <w:t xml:space="preserve">18 maj - </w:t>
      </w:r>
      <w:r w:rsidRPr="00975958">
        <w:t>czwartek godziny :  15.30-16.30</w:t>
      </w:r>
    </w:p>
    <w:p w:rsidR="00975958" w:rsidRPr="00975958" w:rsidRDefault="00975958" w:rsidP="00975958">
      <w:r>
        <w:t xml:space="preserve">25 maj - </w:t>
      </w:r>
      <w:r w:rsidRPr="00975958">
        <w:t>czwartek godziny :  15.30-16.30</w:t>
      </w:r>
    </w:p>
    <w:p w:rsidR="00975958" w:rsidRDefault="00975958">
      <w:bookmarkStart w:id="0" w:name="_GoBack"/>
      <w:bookmarkEnd w:id="0"/>
    </w:p>
    <w:sectPr w:rsidR="00975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58"/>
    <w:rsid w:val="00962545"/>
    <w:rsid w:val="0097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174</Characters>
  <Application>Microsoft Office Word</Application>
  <DocSecurity>0</DocSecurity>
  <Lines>1</Lines>
  <Paragraphs>1</Paragraphs>
  <ScaleCrop>false</ScaleCrop>
  <Company>Sil-art Rycho444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2</cp:revision>
  <dcterms:created xsi:type="dcterms:W3CDTF">2023-05-10T18:40:00Z</dcterms:created>
  <dcterms:modified xsi:type="dcterms:W3CDTF">2023-05-10T18:43:00Z</dcterms:modified>
</cp:coreProperties>
</file>