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C6F" w:rsidRDefault="00034C6F" w:rsidP="00034C6F">
      <w:pPr>
        <w:rPr>
          <w:b/>
        </w:rPr>
      </w:pPr>
      <w:r>
        <w:rPr>
          <w:b/>
        </w:rPr>
        <w:t>Temat tygodnia: NADCHODZI WIOSNA</w:t>
      </w:r>
    </w:p>
    <w:p w:rsidR="00034C6F" w:rsidRDefault="00034C6F" w:rsidP="00034C6F">
      <w:pPr>
        <w:rPr>
          <w:b/>
        </w:rPr>
      </w:pPr>
      <w:r>
        <w:rPr>
          <w:b/>
        </w:rPr>
        <w:t>CZWARTEK</w:t>
      </w:r>
    </w:p>
    <w:p w:rsidR="00034C6F" w:rsidRDefault="00034C6F">
      <w:pPr>
        <w:rPr>
          <w:b/>
        </w:rPr>
      </w:pPr>
    </w:p>
    <w:p w:rsidR="00AF386B" w:rsidRDefault="00084BFD">
      <w:r w:rsidRPr="00084BFD">
        <w:rPr>
          <w:b/>
        </w:rPr>
        <w:t>1.</w:t>
      </w:r>
      <w:r>
        <w:t xml:space="preserve"> </w:t>
      </w:r>
      <w:r w:rsidR="00A37E8D">
        <w:t>Gimnastyka z Felkiem- wykonujem</w:t>
      </w:r>
      <w:r>
        <w:t>y ćwiczenia zgodnie z polecen</w:t>
      </w:r>
      <w:r w:rsidR="00A37E8D">
        <w:t>iami</w:t>
      </w:r>
      <w:r>
        <w:t>(rodzic czyta dziecko wykonuje polecenia , następnie bawią się razem)</w:t>
      </w:r>
    </w:p>
    <w:p w:rsidR="00A37E8D" w:rsidRDefault="00A37E8D">
      <w:r>
        <w:t xml:space="preserve">Flaming Felek jest różowy </w:t>
      </w:r>
      <w:r w:rsidR="00084BFD">
        <w:t>,t</w:t>
      </w:r>
      <w:r>
        <w:t>o zawodnik jest sportowy</w:t>
      </w:r>
    </w:p>
    <w:p w:rsidR="00A37E8D" w:rsidRDefault="00A37E8D">
      <w:r w:rsidRPr="00084BFD">
        <w:rPr>
          <w:b/>
        </w:rPr>
        <w:t>Biega skacze , fika- bryka</w:t>
      </w:r>
      <w:r w:rsidR="00084BFD">
        <w:rPr>
          <w:b/>
        </w:rPr>
        <w:t xml:space="preserve"> </w:t>
      </w:r>
      <w:r w:rsidR="00084BFD">
        <w:t xml:space="preserve">i </w:t>
      </w:r>
      <w:r>
        <w:t>przed drapieżnikiem zmyka</w:t>
      </w:r>
    </w:p>
    <w:p w:rsidR="00A37E8D" w:rsidRDefault="00A37E8D">
      <w:r>
        <w:t>Świetnie lata i poluje</w:t>
      </w:r>
      <w:r w:rsidR="00084BFD">
        <w:t>, c</w:t>
      </w:r>
      <w:r>
        <w:t xml:space="preserve">iało swe gimnastykuje </w:t>
      </w:r>
    </w:p>
    <w:p w:rsidR="00A37E8D" w:rsidRDefault="00A37E8D">
      <w:r w:rsidRPr="00084BFD">
        <w:rPr>
          <w:b/>
        </w:rPr>
        <w:t>Ręka w prawo , ręka w lewo</w:t>
      </w:r>
      <w:r w:rsidR="00084BFD">
        <w:rPr>
          <w:b/>
        </w:rPr>
        <w:t xml:space="preserve">, </w:t>
      </w:r>
      <w:r w:rsidR="00084BFD">
        <w:t>ć</w:t>
      </w:r>
      <w:r>
        <w:t>wicz uważnie , ćwicz kolego</w:t>
      </w:r>
    </w:p>
    <w:p w:rsidR="00A37E8D" w:rsidRDefault="00A37E8D">
      <w:r>
        <w:t xml:space="preserve">Teraz </w:t>
      </w:r>
      <w:r w:rsidRPr="00084BFD">
        <w:rPr>
          <w:b/>
        </w:rPr>
        <w:t>podskocz</w:t>
      </w:r>
      <w:r>
        <w:t xml:space="preserve"> kilka razy</w:t>
      </w:r>
      <w:r w:rsidR="00084BFD">
        <w:t xml:space="preserve"> ł</w:t>
      </w:r>
      <w:r>
        <w:t xml:space="preserve">adnie z gracją - bez urazy </w:t>
      </w:r>
    </w:p>
    <w:p w:rsidR="00A37E8D" w:rsidRDefault="00A37E8D">
      <w:r w:rsidRPr="00084BFD">
        <w:rPr>
          <w:b/>
        </w:rPr>
        <w:t>Pajacyków dziesięć zrób,</w:t>
      </w:r>
      <w:r w:rsidR="00084BFD">
        <w:rPr>
          <w:b/>
        </w:rPr>
        <w:t xml:space="preserve"> </w:t>
      </w:r>
      <w:r w:rsidR="00084BFD">
        <w:t>u</w:t>
      </w:r>
      <w:r>
        <w:t>śmiech proszę - nie bądź mruk!</w:t>
      </w:r>
    </w:p>
    <w:p w:rsidR="00A37E8D" w:rsidRDefault="00A37E8D">
      <w:r w:rsidRPr="00084BFD">
        <w:rPr>
          <w:b/>
        </w:rPr>
        <w:t>Nóżka w górę , w bok , przed siebie ,</w:t>
      </w:r>
      <w:r w:rsidR="00084BFD">
        <w:t>ż</w:t>
      </w:r>
      <w:r>
        <w:t>wawo bo ja obserwuję ciebie.</w:t>
      </w:r>
    </w:p>
    <w:p w:rsidR="00A37E8D" w:rsidRDefault="00A37E8D">
      <w:r w:rsidRPr="00084BFD">
        <w:rPr>
          <w:b/>
        </w:rPr>
        <w:t xml:space="preserve">Przysiad </w:t>
      </w:r>
      <w:r>
        <w:t>proszę , raz , dwa , trzy</w:t>
      </w:r>
      <w:r w:rsidR="00084BFD">
        <w:t>, k</w:t>
      </w:r>
      <w:r>
        <w:t xml:space="preserve">uca on i </w:t>
      </w:r>
      <w:r w:rsidRPr="00084BFD">
        <w:rPr>
          <w:b/>
        </w:rPr>
        <w:t>kucasz ty.</w:t>
      </w:r>
    </w:p>
    <w:p w:rsidR="00A37E8D" w:rsidRDefault="00A37E8D">
      <w:r>
        <w:t xml:space="preserve">Teraz </w:t>
      </w:r>
      <w:r w:rsidRPr="00084BFD">
        <w:rPr>
          <w:b/>
        </w:rPr>
        <w:t>wyskok</w:t>
      </w:r>
      <w:r>
        <w:t xml:space="preserve"> w górę - góra!</w:t>
      </w:r>
      <w:r w:rsidR="00084BFD">
        <w:t xml:space="preserve"> </w:t>
      </w:r>
      <w:r>
        <w:t>To z okrzykiem głośnym ,,Hura!''</w:t>
      </w:r>
    </w:p>
    <w:p w:rsidR="00A37E8D" w:rsidRDefault="00084BFD">
      <w:r>
        <w:rPr>
          <w:b/>
        </w:rPr>
        <w:t>Posko</w:t>
      </w:r>
      <w:r w:rsidR="00A37E8D" w:rsidRPr="00084BFD">
        <w:rPr>
          <w:b/>
        </w:rPr>
        <w:t>cz</w:t>
      </w:r>
      <w:r w:rsidR="00A37E8D">
        <w:t xml:space="preserve"> chwile z tym okrzykiem</w:t>
      </w:r>
      <w:r>
        <w:t>, b</w:t>
      </w:r>
      <w:r w:rsidR="00A37E8D">
        <w:t>ądź wybornym zapaśnikiem.</w:t>
      </w:r>
    </w:p>
    <w:p w:rsidR="00A37E8D" w:rsidRDefault="00A37E8D">
      <w:r>
        <w:t>Tyś flamingiem jest różowym,</w:t>
      </w:r>
      <w:r w:rsidR="00034C6F">
        <w:t xml:space="preserve"> </w:t>
      </w:r>
      <w:r w:rsidR="00084BFD">
        <w:t>t</w:t>
      </w:r>
      <w:r>
        <w:t>yś zawodnik jest sportowy.</w:t>
      </w:r>
    </w:p>
    <w:p w:rsidR="00A37E8D" w:rsidRDefault="00A37E8D">
      <w:r w:rsidRPr="00084BFD">
        <w:rPr>
          <w:b/>
        </w:rPr>
        <w:t>Biegasz , skaczesz , fikasz - brykasz</w:t>
      </w:r>
      <w:r w:rsidR="00084BFD">
        <w:rPr>
          <w:b/>
        </w:rPr>
        <w:t xml:space="preserve"> </w:t>
      </w:r>
      <w:r w:rsidR="00084BFD">
        <w:t xml:space="preserve">i </w:t>
      </w:r>
      <w:r>
        <w:t>przed drapieżnikiem znikasz</w:t>
      </w:r>
    </w:p>
    <w:p w:rsidR="00A37E8D" w:rsidRDefault="00A37E8D">
      <w:r>
        <w:t xml:space="preserve">Teraz </w:t>
      </w:r>
      <w:r w:rsidRPr="00084BFD">
        <w:rPr>
          <w:b/>
        </w:rPr>
        <w:t>spocznij</w:t>
      </w:r>
      <w:r>
        <w:t xml:space="preserve"> na dywanie, Zasłużyłeś na śniadanie.</w:t>
      </w:r>
    </w:p>
    <w:p w:rsidR="00A37E8D" w:rsidRDefault="00A37E8D" w:rsidP="00084BFD">
      <w:pPr>
        <w:jc w:val="right"/>
      </w:pPr>
      <w:r>
        <w:t>Alicja Iwanowska</w:t>
      </w:r>
    </w:p>
    <w:p w:rsidR="00084BFD" w:rsidRDefault="00084BFD" w:rsidP="00034C6F">
      <w:pPr>
        <w:jc w:val="left"/>
      </w:pPr>
      <w:r w:rsidRPr="00034C6F">
        <w:rPr>
          <w:b/>
        </w:rPr>
        <w:t>2.</w:t>
      </w:r>
      <w:r>
        <w:t xml:space="preserve"> Zabawa dydaktyczna - zapoznanie z miara płynów</w:t>
      </w:r>
    </w:p>
    <w:p w:rsidR="00A37E8D" w:rsidRDefault="00034C6F">
      <w:r>
        <w:t>- rodzic wyjaśnia dziecku, że płyny mierzymy w litrach. Pokazuje butelki - 1 litrową i 2 - litrową. Określa ile wody się w nich mieści.</w:t>
      </w:r>
    </w:p>
    <w:p w:rsidR="00034C6F" w:rsidRDefault="00034C6F">
      <w:r>
        <w:t>- sprawdzanie ilości napojów w dwóch różnych butelkach (jedna niska i szeroka, druga wąska i wysoka) za pomocą wspólnej miary.</w:t>
      </w:r>
    </w:p>
    <w:p w:rsidR="00034C6F" w:rsidRDefault="00034C6F">
      <w:r>
        <w:t>Dziecko przelewa do szklanki wodę z jednej butelki, a potem - z drugiej butelki i liczą ile szklanek wody było w jednej, a ile w drugiej butelce</w:t>
      </w:r>
    </w:p>
    <w:p w:rsidR="00A37E8D" w:rsidRDefault="00A37E8D"/>
    <w:p w:rsidR="00A37E8D" w:rsidRDefault="00A37E8D"/>
    <w:p w:rsidR="00A37E8D" w:rsidRPr="00034C6F" w:rsidRDefault="00A37E8D" w:rsidP="00034C6F">
      <w:pPr>
        <w:jc w:val="center"/>
        <w:rPr>
          <w:b/>
        </w:rPr>
      </w:pPr>
    </w:p>
    <w:p w:rsidR="00A37E8D" w:rsidRDefault="00034C6F" w:rsidP="00034C6F">
      <w:pPr>
        <w:jc w:val="center"/>
        <w:rPr>
          <w:b/>
        </w:rPr>
      </w:pPr>
      <w:r w:rsidRPr="00034C6F">
        <w:rPr>
          <w:b/>
        </w:rPr>
        <w:t>KARTA PRACY DLA DZIECI CHĘTNYCH</w:t>
      </w:r>
    </w:p>
    <w:p w:rsidR="00034C6F" w:rsidRDefault="00034C6F" w:rsidP="00034C6F">
      <w:pPr>
        <w:jc w:val="center"/>
        <w:rPr>
          <w:b/>
        </w:rPr>
      </w:pPr>
    </w:p>
    <w:p w:rsidR="00034C6F" w:rsidRPr="00034C6F" w:rsidRDefault="00034C6F" w:rsidP="00034C6F">
      <w:pPr>
        <w:jc w:val="right"/>
        <w:rPr>
          <w:b/>
        </w:rPr>
      </w:pPr>
      <w:r>
        <w:rPr>
          <w:b/>
        </w:rPr>
        <w:t>POWODZENIA</w:t>
      </w:r>
    </w:p>
    <w:p w:rsidR="00A37E8D" w:rsidRDefault="00A37E8D"/>
    <w:sectPr w:rsidR="00A37E8D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7E8D"/>
    <w:rsid w:val="00034C6F"/>
    <w:rsid w:val="00084BFD"/>
    <w:rsid w:val="00437459"/>
    <w:rsid w:val="00803C4B"/>
    <w:rsid w:val="00A37E8D"/>
    <w:rsid w:val="00AF386B"/>
    <w:rsid w:val="00B5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7E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E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4</cp:revision>
  <dcterms:created xsi:type="dcterms:W3CDTF">2020-03-31T16:51:00Z</dcterms:created>
  <dcterms:modified xsi:type="dcterms:W3CDTF">2020-04-01T10:25:00Z</dcterms:modified>
</cp:coreProperties>
</file>