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37" w:rsidRDefault="004A6437" w:rsidP="004A6437">
      <w:pPr>
        <w:rPr>
          <w:b/>
        </w:rPr>
      </w:pPr>
      <w:r>
        <w:rPr>
          <w:b/>
        </w:rPr>
        <w:t>Temat tygodnia: WIELKANOC - ZWYCZAJE I TRADYCJE</w:t>
      </w:r>
    </w:p>
    <w:p w:rsidR="004A6437" w:rsidRDefault="004A6437" w:rsidP="004A6437">
      <w:pPr>
        <w:rPr>
          <w:b/>
        </w:rPr>
      </w:pPr>
      <w:r>
        <w:rPr>
          <w:b/>
        </w:rPr>
        <w:t>WTOREK</w:t>
      </w:r>
    </w:p>
    <w:p w:rsidR="004A6437" w:rsidRDefault="004A6437" w:rsidP="004A6437">
      <w:r>
        <w:rPr>
          <w:b/>
        </w:rPr>
        <w:t xml:space="preserve">1. </w:t>
      </w:r>
      <w:r>
        <w:t>Ć</w:t>
      </w:r>
      <w:r w:rsidRPr="004A6437">
        <w:t xml:space="preserve">wiczenia analizy i syntezy wzrokowej </w:t>
      </w:r>
      <w:r>
        <w:t>- "Co przedstawiają obrazki"</w:t>
      </w:r>
    </w:p>
    <w:p w:rsidR="00C07F24" w:rsidRDefault="00C07F24" w:rsidP="00C07F24">
      <w:pPr>
        <w:rPr>
          <w:b/>
        </w:rPr>
      </w:pPr>
      <w:r>
        <w:rPr>
          <w:b/>
        </w:rPr>
        <w:t xml:space="preserve">  (numer obszarów z podstawy programowej  IV.2, IV.4)</w:t>
      </w:r>
    </w:p>
    <w:p w:rsidR="004A6437" w:rsidRDefault="004A6437" w:rsidP="004A6437">
      <w:r>
        <w:t>Składanie przez dziecko obrazków urządzeń elektrycznych pociętych na części. Rozpoznawanie ich       i nazywanie. Zwrócenie uwagi na urządzenia elektryczne, które przydadzą się w przedświątecznych przygotowaniach. Dziecko dzieli nazwy urządzeń elektrycznych na sylaby następnie na głoski.(propozycja załącznik nr 1.)</w:t>
      </w:r>
    </w:p>
    <w:p w:rsidR="009013B8" w:rsidRDefault="009013B8" w:rsidP="004A6437">
      <w:r w:rsidRPr="0072381F">
        <w:rPr>
          <w:b/>
        </w:rPr>
        <w:t>2.</w:t>
      </w:r>
      <w:r>
        <w:t xml:space="preserve"> </w:t>
      </w:r>
      <w:r w:rsidR="000923BA">
        <w:t>Gra liczbowa "Kostką rzucamy - pisanki zbieramy"</w:t>
      </w:r>
    </w:p>
    <w:p w:rsidR="00C07F24" w:rsidRDefault="00C07F24" w:rsidP="00C07F24">
      <w:pPr>
        <w:rPr>
          <w:b/>
        </w:rPr>
      </w:pPr>
      <w:r>
        <w:rPr>
          <w:b/>
        </w:rPr>
        <w:t xml:space="preserve">  (numer obszarów z podstawy programowej  III.9, IV.4)</w:t>
      </w:r>
    </w:p>
    <w:p w:rsidR="000923BA" w:rsidRDefault="000923BA" w:rsidP="004A6437">
      <w:r>
        <w:t>Rodzic rozkłada na dywanie , w rzędzie, powycinane z bloku kolorowego pi</w:t>
      </w:r>
      <w:r w:rsidR="0072381F">
        <w:t>sanki i sylwety białych jajeczek</w:t>
      </w:r>
      <w:r>
        <w:t>. Dziecko rzuca kostką do gry, liczy oczka i zbiera tyle jajek ile wskazuje liczba wyrzuconych ocze</w:t>
      </w:r>
      <w:r w:rsidR="0072381F">
        <w:t>k i układa je na końcu rzędu pi</w:t>
      </w:r>
      <w:r>
        <w:t>sanek. Jeśli wśród zbieranych</w:t>
      </w:r>
      <w:r w:rsidR="0072381F">
        <w:t xml:space="preserve"> pisanek znajduje się białe jajko, dziecko je zatrzymuje. Zabawa trwa tak długo, aż na dywanie zostaną tylko kolorowe jajka. Na zakończenie dziecko i rodzic liczą zebrane białe jajka. Ten kto zebrał ich najwięcej wygrywa.</w:t>
      </w:r>
      <w:r>
        <w:t xml:space="preserve"> </w:t>
      </w:r>
    </w:p>
    <w:p w:rsidR="003555B1" w:rsidRPr="003555B1" w:rsidRDefault="003555B1" w:rsidP="003555B1">
      <w:pPr>
        <w:jc w:val="center"/>
        <w:rPr>
          <w:b/>
        </w:rPr>
      </w:pPr>
    </w:p>
    <w:p w:rsidR="003555B1" w:rsidRDefault="003555B1" w:rsidP="003555B1">
      <w:pPr>
        <w:jc w:val="center"/>
        <w:rPr>
          <w:b/>
        </w:rPr>
      </w:pPr>
      <w:r w:rsidRPr="003555B1">
        <w:rPr>
          <w:b/>
        </w:rPr>
        <w:t>PRACA DLA CHĘTNYCH "EKSPERYMENTY Z JAJKIEM"</w:t>
      </w:r>
    </w:p>
    <w:p w:rsidR="003555B1" w:rsidRPr="003555B1" w:rsidRDefault="003555B1" w:rsidP="003555B1">
      <w:pPr>
        <w:jc w:val="center"/>
        <w:rPr>
          <w:b/>
        </w:rPr>
      </w:pPr>
      <w:r>
        <w:rPr>
          <w:b/>
        </w:rPr>
        <w:t>CZEKAM NA ZDJĘCIA!!!!</w:t>
      </w:r>
    </w:p>
    <w:p w:rsidR="003555B1" w:rsidRPr="004A6437" w:rsidRDefault="003555B1" w:rsidP="004A6437">
      <w:hyperlink r:id="rId4" w:history="1">
        <w:r>
          <w:rPr>
            <w:rStyle w:val="Hipercze"/>
          </w:rPr>
          <w:t>https://www.mamawdomu.pl/2016/03/eksperymenty-z-jajem-czyli-7-pomyslow-na-doswiadczenia-z-dziecmi.html</w:t>
        </w:r>
      </w:hyperlink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437"/>
    <w:rsid w:val="000923BA"/>
    <w:rsid w:val="003555B1"/>
    <w:rsid w:val="004A6437"/>
    <w:rsid w:val="00610CD8"/>
    <w:rsid w:val="0072381F"/>
    <w:rsid w:val="009013B8"/>
    <w:rsid w:val="00AF386B"/>
    <w:rsid w:val="00C0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mawdomu.pl/2016/03/eksperymenty-z-jajem-czyli-7-pomyslow-na-doswiadczenia-z-dziecm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1180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2020-04-05T13:20:00Z</dcterms:created>
  <dcterms:modified xsi:type="dcterms:W3CDTF">2020-04-05T14:05:00Z</dcterms:modified>
</cp:coreProperties>
</file>