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FB" w:rsidRDefault="007758FB" w:rsidP="007758FB">
      <w:pPr>
        <w:rPr>
          <w:b/>
        </w:rPr>
      </w:pPr>
      <w:r>
        <w:rPr>
          <w:b/>
        </w:rPr>
        <w:t>Temat tygodnia: WIELKANOCNE ZWYCZAJE</w:t>
      </w:r>
    </w:p>
    <w:p w:rsidR="007758FB" w:rsidRDefault="007758FB" w:rsidP="007758FB">
      <w:pPr>
        <w:rPr>
          <w:b/>
        </w:rPr>
      </w:pPr>
      <w:r>
        <w:rPr>
          <w:b/>
        </w:rPr>
        <w:t>ŚRODA (08.04.2020)</w:t>
      </w:r>
    </w:p>
    <w:p w:rsidR="00957334" w:rsidRDefault="00957334" w:rsidP="007758FB">
      <w:r>
        <w:rPr>
          <w:b/>
        </w:rPr>
        <w:t xml:space="preserve">1. </w:t>
      </w:r>
      <w:r w:rsidRPr="00957334">
        <w:t>Ćwiczenia spostrzegawczości - "Ukryte pisanki"</w:t>
      </w:r>
    </w:p>
    <w:p w:rsidR="00DC2217" w:rsidRDefault="00DC2217" w:rsidP="00DC2217">
      <w:pPr>
        <w:rPr>
          <w:b/>
        </w:rPr>
      </w:pPr>
      <w:r>
        <w:rPr>
          <w:b/>
        </w:rPr>
        <w:t xml:space="preserve">  (numer obszarów z podstawy programowej III.8, I.5)</w:t>
      </w:r>
    </w:p>
    <w:p w:rsidR="007B2AFB" w:rsidRDefault="007B2AFB" w:rsidP="007758FB">
      <w:pPr>
        <w:rPr>
          <w:b/>
        </w:rPr>
      </w:pPr>
      <w:r>
        <w:t>Dziecko szuka ukrytych przez rodzica pisanek. Kiedy je znajdzie, określa, w jakich miejscach zostały schowane. Stosuje przyimki, liczy ile pisanek zostało ukrytych.(rodzic wycina sylwety pisanek z kolorowego bloku, gazet…. Ilość dostosowuje do możliwości dzieci).</w:t>
      </w:r>
    </w:p>
    <w:p w:rsidR="007758FB" w:rsidRDefault="007758FB" w:rsidP="007758FB">
      <w:pPr>
        <w:rPr>
          <w:b/>
        </w:rPr>
      </w:pPr>
    </w:p>
    <w:p w:rsidR="007758FB" w:rsidRDefault="007758FB" w:rsidP="007758FB">
      <w:pPr>
        <w:jc w:val="center"/>
        <w:rPr>
          <w:b/>
        </w:rPr>
      </w:pPr>
      <w:r>
        <w:rPr>
          <w:b/>
        </w:rPr>
        <w:t>ZAJĘCIA MUZYCZNE</w:t>
      </w:r>
    </w:p>
    <w:p w:rsidR="00DC2217" w:rsidRDefault="00DC2217" w:rsidP="00DC2217">
      <w:pPr>
        <w:rPr>
          <w:b/>
        </w:rPr>
      </w:pPr>
      <w:r>
        <w:rPr>
          <w:b/>
        </w:rPr>
        <w:t xml:space="preserve">  (numer obszarów z podstawy programowej IV.7</w:t>
      </w:r>
      <w:r w:rsidR="00F85BE9">
        <w:rPr>
          <w:b/>
        </w:rPr>
        <w:t>, III.9</w:t>
      </w:r>
      <w:r w:rsidR="00712AC0">
        <w:rPr>
          <w:b/>
        </w:rPr>
        <w:t>.</w:t>
      </w:r>
      <w:r>
        <w:rPr>
          <w:b/>
        </w:rPr>
        <w:t>)</w:t>
      </w:r>
    </w:p>
    <w:p w:rsidR="007758FB" w:rsidRDefault="007758FB" w:rsidP="007758FB">
      <w:pPr>
        <w:jc w:val="left"/>
      </w:pPr>
      <w:r w:rsidRPr="007758FB">
        <w:t xml:space="preserve">Słuchanie piosenki "Święta - biją dzwony"- sł. I muz. </w:t>
      </w:r>
      <w:proofErr w:type="spellStart"/>
      <w:r w:rsidRPr="007758FB">
        <w:t>K.Bożek</w:t>
      </w:r>
      <w:proofErr w:type="spellEnd"/>
      <w:r w:rsidRPr="007758FB">
        <w:t xml:space="preserve"> - </w:t>
      </w:r>
      <w:proofErr w:type="spellStart"/>
      <w:r w:rsidRPr="007758FB">
        <w:t>Gowlik</w:t>
      </w:r>
      <w:proofErr w:type="spellEnd"/>
    </w:p>
    <w:p w:rsidR="00B26ED0" w:rsidRDefault="007B0A0D" w:rsidP="007758FB">
      <w:pPr>
        <w:jc w:val="left"/>
        <w:rPr>
          <w:b/>
        </w:rPr>
      </w:pPr>
      <w:hyperlink r:id="rId5" w:history="1">
        <w:r w:rsidR="00B26ED0">
          <w:rPr>
            <w:rStyle w:val="Hipercze"/>
          </w:rPr>
          <w:t>https://www.youtube.com/watch?v=0CLAj-6jZmg</w:t>
        </w:r>
      </w:hyperlink>
    </w:p>
    <w:p w:rsidR="00AF386B" w:rsidRDefault="007758FB">
      <w:r>
        <w:t>I. Ciasto pachnie na świątecznym obrusie, obrusie,</w:t>
      </w:r>
    </w:p>
    <w:p w:rsidR="007758FB" w:rsidRDefault="007758FB">
      <w:r>
        <w:t>Wokół stołu się krzątają mamusie, mamusie</w:t>
      </w:r>
    </w:p>
    <w:p w:rsidR="007758FB" w:rsidRDefault="007758FB">
      <w:r>
        <w:t>Wszyscy poważni są tego ranka.</w:t>
      </w:r>
    </w:p>
    <w:p w:rsidR="007758FB" w:rsidRDefault="007758FB">
      <w:r>
        <w:t>Niech nas rozśmieszy wesoła pisanka.</w:t>
      </w:r>
    </w:p>
    <w:p w:rsidR="007758FB" w:rsidRDefault="007758FB">
      <w:r>
        <w:t>Ref. Święta, święta biją dzwony</w:t>
      </w:r>
    </w:p>
    <w:p w:rsidR="007758FB" w:rsidRDefault="007758FB">
      <w:r>
        <w:t>Każdy dzwon jest roztańczony.</w:t>
      </w:r>
    </w:p>
    <w:p w:rsidR="007758FB" w:rsidRDefault="007758FB">
      <w:r>
        <w:t>Tańczy , tańczy każdy dzwon</w:t>
      </w:r>
    </w:p>
    <w:p w:rsidR="007758FB" w:rsidRDefault="007758FB">
      <w:r>
        <w:t>Bim - bam - bom, bim - bam - bom</w:t>
      </w:r>
    </w:p>
    <w:p w:rsidR="007758FB" w:rsidRDefault="007758FB">
      <w:r>
        <w:t>II. Szynka mruga z okrągłego półmiska, półmiska</w:t>
      </w:r>
    </w:p>
    <w:p w:rsidR="007758FB" w:rsidRDefault="007758FB">
      <w:r>
        <w:t>Tatuś chętnie by z radości zagwizdał, zagwizdał</w:t>
      </w:r>
    </w:p>
    <w:p w:rsidR="007758FB" w:rsidRDefault="007758FB">
      <w:r>
        <w:t>Wszyscy poważni są tego ranka</w:t>
      </w:r>
    </w:p>
    <w:p w:rsidR="007758FB" w:rsidRDefault="007758FB">
      <w:r>
        <w:t>Niech nas rozśmieszy wesoła pisanka</w:t>
      </w:r>
    </w:p>
    <w:p w:rsidR="007758FB" w:rsidRDefault="007758FB">
      <w:r>
        <w:t>Ref…….</w:t>
      </w:r>
    </w:p>
    <w:p w:rsidR="00813A74" w:rsidRDefault="00813A74">
      <w:r>
        <w:t xml:space="preserve">- próba wspólnego zaśpiewania piosenki. </w:t>
      </w:r>
    </w:p>
    <w:p w:rsidR="00813A74" w:rsidRDefault="00813A74">
      <w:r>
        <w:t>- ułożenie dowolnego układu choreograficznego</w:t>
      </w:r>
    </w:p>
    <w:p w:rsidR="00813A74" w:rsidRDefault="00813A74">
      <w:r>
        <w:t>- rozmowa z dzieckiem o tradycjach i zwyczajach związanych ze świętami wielkanocnymi</w:t>
      </w:r>
    </w:p>
    <w:p w:rsidR="00813A74" w:rsidRDefault="00813A74"/>
    <w:p w:rsidR="00813A74" w:rsidRDefault="00813A74" w:rsidP="00813A74">
      <w:pPr>
        <w:jc w:val="center"/>
        <w:rPr>
          <w:b/>
        </w:rPr>
      </w:pPr>
      <w:r w:rsidRPr="00813A74">
        <w:rPr>
          <w:b/>
        </w:rPr>
        <w:t>ZAJĘCIA MATEMATYCZNE</w:t>
      </w:r>
      <w:r w:rsidR="00957334">
        <w:rPr>
          <w:b/>
        </w:rPr>
        <w:t>- "Kurczaki szukają mamy"</w:t>
      </w:r>
    </w:p>
    <w:p w:rsidR="00DC2217" w:rsidRDefault="00DC2217" w:rsidP="00813A74">
      <w:pPr>
        <w:jc w:val="center"/>
        <w:rPr>
          <w:b/>
        </w:rPr>
      </w:pPr>
      <w:r>
        <w:rPr>
          <w:b/>
        </w:rPr>
        <w:t>(numer obszarów z podstawy programowej  IV.12, )</w:t>
      </w:r>
    </w:p>
    <w:p w:rsidR="00957334" w:rsidRPr="00957334" w:rsidRDefault="00957334" w:rsidP="00957334">
      <w:pPr>
        <w:spacing w:line="240" w:lineRule="auto"/>
        <w:jc w:val="left"/>
        <w:rPr>
          <w:rFonts w:eastAsia="Times New Roman" w:cs="Times New Roman"/>
          <w:lang w:eastAsia="pl-PL"/>
        </w:rPr>
      </w:pPr>
      <w:r w:rsidRPr="0095733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957334">
        <w:rPr>
          <w:rFonts w:eastAsia="Times New Roman" w:cs="Times New Roman"/>
          <w:color w:val="000000"/>
          <w:shd w:val="clear" w:color="auto" w:fill="FFFFFF"/>
          <w:lang w:eastAsia="pl-PL"/>
        </w:rPr>
        <w:t>Na kartkach z bloku przyklejone są sylwety kur:</w:t>
      </w:r>
    </w:p>
    <w:p w:rsidR="00957334" w:rsidRPr="00957334" w:rsidRDefault="00957334" w:rsidP="0095733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00" w:right="300"/>
        <w:jc w:val="left"/>
        <w:rPr>
          <w:rFonts w:eastAsia="Times New Roman" w:cs="Times New Roman"/>
          <w:color w:val="000000"/>
          <w:lang w:eastAsia="pl-PL"/>
        </w:rPr>
      </w:pPr>
      <w:r w:rsidRPr="00957334">
        <w:rPr>
          <w:rFonts w:eastAsia="Times New Roman" w:cs="Times New Roman"/>
          <w:color w:val="000000"/>
          <w:lang w:eastAsia="pl-PL"/>
        </w:rPr>
        <w:t>5l. Otrzymują sylwety kurczaków z narysowanymi kropkami.</w:t>
      </w:r>
      <w:r w:rsidRPr="00957334">
        <w:rPr>
          <w:rFonts w:eastAsia="Times New Roman" w:cs="Times New Roman"/>
          <w:color w:val="000000"/>
          <w:lang w:eastAsia="pl-PL"/>
        </w:rPr>
        <w:br/>
        <w:t>Ich zadaniem jest znaleźć właściwą kurę (tyle samo kropek) i obok niej przykleić kurczaczka</w:t>
      </w:r>
      <w:r w:rsidRPr="00957334">
        <w:rPr>
          <w:rFonts w:eastAsia="Times New Roman" w:cs="Times New Roman"/>
          <w:color w:val="000000"/>
          <w:lang w:eastAsia="pl-PL"/>
        </w:rPr>
        <w:br/>
      </w:r>
      <w:r w:rsidRPr="00957334">
        <w:rPr>
          <w:rFonts w:eastAsia="Times New Roman" w:cs="Times New Roman"/>
          <w:color w:val="000000"/>
          <w:lang w:eastAsia="pl-PL"/>
        </w:rPr>
        <w:lastRenderedPageBreak/>
        <w:t>( kurczaki różnej wielkości do porównywania i posługiwania się pojęciami określającymi wielkość).</w:t>
      </w:r>
    </w:p>
    <w:tbl>
      <w:tblPr>
        <w:tblW w:w="0" w:type="auto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2001"/>
        <w:gridCol w:w="2001"/>
      </w:tblGrid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4.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3.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6. kropkami</w:t>
            </w:r>
          </w:p>
        </w:tc>
      </w:tr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4.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3.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6. kropkami</w:t>
            </w:r>
          </w:p>
        </w:tc>
      </w:tr>
    </w:tbl>
    <w:p w:rsidR="00957334" w:rsidRPr="00957334" w:rsidRDefault="00957334" w:rsidP="0095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left"/>
        <w:rPr>
          <w:rFonts w:eastAsia="Times New Roman" w:cs="Times New Roman"/>
          <w:color w:val="000000"/>
          <w:lang w:eastAsia="pl-PL"/>
        </w:rPr>
      </w:pPr>
      <w:r w:rsidRPr="00957334">
        <w:rPr>
          <w:rFonts w:eastAsia="Times New Roman" w:cs="Times New Roman"/>
          <w:color w:val="000000"/>
          <w:lang w:eastAsia="pl-PL"/>
        </w:rPr>
        <w:t>6l. - Otrzymują sylwety kurczaków z działaniem matematycznym (dodawanie). Ich zadaniem jest rozwiązać działanie i przykleić kurczaka obok od</w:t>
      </w:r>
      <w:r>
        <w:rPr>
          <w:rFonts w:eastAsia="Times New Roman" w:cs="Times New Roman"/>
          <w:color w:val="000000"/>
          <w:lang w:eastAsia="pl-PL"/>
        </w:rPr>
        <w:t>powiedniej kury.</w:t>
      </w:r>
    </w:p>
    <w:tbl>
      <w:tblPr>
        <w:tblW w:w="648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160"/>
        <w:gridCol w:w="2160"/>
      </w:tblGrid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cyfrą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cyfrą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cyfrą - 7</w:t>
            </w:r>
          </w:p>
        </w:tc>
      </w:tr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działaniem: 4+4, 2+6, 8+0, itd.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działaniem: 5+5, 1+9, 4+6, itd.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działaniem: 3+4, 4+3, 2+5, itd.</w:t>
            </w:r>
          </w:p>
        </w:tc>
      </w:tr>
    </w:tbl>
    <w:p w:rsidR="00957334" w:rsidRPr="00957334" w:rsidRDefault="00957334" w:rsidP="00957334">
      <w:pPr>
        <w:shd w:val="clear" w:color="auto" w:fill="FFFFFF"/>
        <w:spacing w:before="100" w:beforeAutospacing="1" w:after="100" w:afterAutospacing="1" w:line="240" w:lineRule="auto"/>
        <w:ind w:left="300" w:right="30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813A74" w:rsidRDefault="00957334" w:rsidP="00957334">
      <w:pPr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95733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Przeliczanie kurczaków przy każdej kurze</w:t>
      </w:r>
      <w:r w:rsidRPr="0095733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95733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Która kura ma najwięcej dzieci?, Która najmniej? A ile dzieci mają wszystkie kury razem?</w:t>
      </w:r>
    </w:p>
    <w:p w:rsidR="00957334" w:rsidRDefault="00957334" w:rsidP="00957334">
      <w:pPr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(można wykorzystać zamieszczony załącznik albo rodzic sam może przygotować pomoc)</w:t>
      </w:r>
    </w:p>
    <w:p w:rsidR="007B2AFB" w:rsidRDefault="007B2AFB" w:rsidP="00957334">
      <w:pPr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B2AFB" w:rsidRDefault="007B2AFB" w:rsidP="007B2AFB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B2AFB"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pl-PL"/>
        </w:rPr>
        <w:t>4.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Zabawa ruchowa "Wędrująca pisanka"</w:t>
      </w:r>
    </w:p>
    <w:p w:rsidR="00DC2217" w:rsidRDefault="00DC2217" w:rsidP="00DC2217">
      <w:pPr>
        <w:jc w:val="center"/>
        <w:rPr>
          <w:b/>
        </w:rPr>
      </w:pPr>
      <w:r>
        <w:rPr>
          <w:b/>
        </w:rPr>
        <w:t>(numer obszarów z podstawy programowej I.5,I.8)</w:t>
      </w:r>
    </w:p>
    <w:p w:rsidR="00DC2217" w:rsidRDefault="00DC2217" w:rsidP="007B2AFB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B2AFB" w:rsidRDefault="007B2AFB" w:rsidP="007B2AFB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Dziecko ma za zadanie przejść z pisanką tak, jakby było bardzo lekka… bardzo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ciężka…śliska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Przenoszenie jej od startu do mety</w:t>
      </w:r>
      <w:r w:rsidR="00D3659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na łyżce trzymanej w wyciągniętej ręce.</w:t>
      </w:r>
    </w:p>
    <w:p w:rsidR="00D3659E" w:rsidRDefault="00D3659E" w:rsidP="007B2AFB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D3659E" w:rsidRPr="00D3659E" w:rsidRDefault="00D3659E" w:rsidP="00D3659E">
      <w:pPr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:rsidR="00D3659E" w:rsidRPr="00D3659E" w:rsidRDefault="00D3659E" w:rsidP="00D3659E">
      <w:pPr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pl-PL"/>
        </w:rPr>
      </w:pPr>
      <w:r w:rsidRPr="00D3659E"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pl-PL"/>
        </w:rPr>
        <w:t>PRACA DLA CHĘTNYCH - KARTA PRACY</w:t>
      </w:r>
    </w:p>
    <w:p w:rsidR="00D3659E" w:rsidRPr="00813A74" w:rsidRDefault="00D3659E" w:rsidP="00D3659E">
      <w:pPr>
        <w:jc w:val="right"/>
        <w:rPr>
          <w:b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POWODZENIA</w:t>
      </w:r>
    </w:p>
    <w:sectPr w:rsidR="00D3659E" w:rsidRPr="00813A74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641C"/>
    <w:multiLevelType w:val="multilevel"/>
    <w:tmpl w:val="8B8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8FB"/>
    <w:rsid w:val="0001523C"/>
    <w:rsid w:val="00514B07"/>
    <w:rsid w:val="00610CD8"/>
    <w:rsid w:val="006F54DE"/>
    <w:rsid w:val="00712AC0"/>
    <w:rsid w:val="007758FB"/>
    <w:rsid w:val="007B0A0D"/>
    <w:rsid w:val="007B2AFB"/>
    <w:rsid w:val="00813A74"/>
    <w:rsid w:val="00957334"/>
    <w:rsid w:val="00AF386B"/>
    <w:rsid w:val="00B26ED0"/>
    <w:rsid w:val="00D3659E"/>
    <w:rsid w:val="00DC2217"/>
    <w:rsid w:val="00F8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6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CLAj-6jZ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8</cp:revision>
  <dcterms:created xsi:type="dcterms:W3CDTF">2020-04-05T15:16:00Z</dcterms:created>
  <dcterms:modified xsi:type="dcterms:W3CDTF">2020-04-07T13:03:00Z</dcterms:modified>
</cp:coreProperties>
</file>