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C1" w:rsidRDefault="00AA67C1">
      <w:r>
        <w:t xml:space="preserve">Inspiracja do domowych zabaw  w teatr i dowód na to, że przedstawienie może powstać ze wszystkiego! </w:t>
      </w:r>
      <w:r>
        <w:sym w:font="Wingdings" w:char="F04A"/>
      </w:r>
      <w:r>
        <w:t xml:space="preserve"> </w:t>
      </w:r>
    </w:p>
    <w:p w:rsidR="00AA67C1" w:rsidRDefault="00AA67C1">
      <w:r>
        <w:t>Może zrobicie własne przedstawienie i zechcecie podzielić się ze mną efektem? Czekam na filmiki od wszystkich chętnych!</w:t>
      </w:r>
    </w:p>
    <w:p w:rsidR="000D0F2C" w:rsidRDefault="003465EF">
      <w:hyperlink r:id="rId4" w:history="1">
        <w:r w:rsidR="00AA67C1">
          <w:rPr>
            <w:rStyle w:val="Hipercze"/>
          </w:rPr>
          <w:t>https://www.youtube.com/watch?v=GL9K1K0eAYI</w:t>
        </w:r>
      </w:hyperlink>
    </w:p>
    <w:sectPr w:rsidR="000D0F2C" w:rsidSect="000D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67C1"/>
    <w:rsid w:val="000D0F2C"/>
    <w:rsid w:val="003465EF"/>
    <w:rsid w:val="0051131D"/>
    <w:rsid w:val="00AA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F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L9K1K0eAY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2020-04-21T19:07:00Z</dcterms:created>
  <dcterms:modified xsi:type="dcterms:W3CDTF">2020-04-21T19:07:00Z</dcterms:modified>
</cp:coreProperties>
</file>