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FD5" w:rsidRPr="00CF7FD5" w:rsidRDefault="00CF7FD5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Zadania na 22.04</w:t>
      </w:r>
    </w:p>
    <w:p w:rsidR="00CF7FD5" w:rsidRPr="00CF7FD5" w:rsidRDefault="00CF7FD5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Realizacja Podstawy Programowej:</w:t>
      </w:r>
    </w:p>
    <w:p w:rsidR="00CF7FD5" w:rsidRPr="00CF7FD5" w:rsidRDefault="00CF7FD5" w:rsidP="00CF7FD5">
      <w:pPr>
        <w:rPr>
          <w:sz w:val="24"/>
          <w:szCs w:val="24"/>
        </w:rPr>
      </w:pPr>
      <w:r w:rsidRPr="00CF7FD5">
        <w:rPr>
          <w:color w:val="000000"/>
          <w:sz w:val="24"/>
          <w:szCs w:val="24"/>
        </w:rPr>
        <w:t xml:space="preserve"> </w:t>
      </w:r>
      <w:r w:rsidRPr="00CF7FD5">
        <w:rPr>
          <w:sz w:val="24"/>
          <w:szCs w:val="24"/>
        </w:rPr>
        <w:t>I    5, 7,8, 9;     III  8,9;   IV   1,8,12,14</w:t>
      </w:r>
    </w:p>
    <w:p w:rsidR="00CF7FD5" w:rsidRPr="00CF7FD5" w:rsidRDefault="00CF7FD5" w:rsidP="00546EDA">
      <w:pPr>
        <w:pStyle w:val="Pa2"/>
        <w:ind w:left="280" w:hanging="280"/>
        <w:jc w:val="both"/>
        <w:rPr>
          <w:color w:val="000000"/>
        </w:rPr>
      </w:pPr>
    </w:p>
    <w:p w:rsidR="00CF7FD5" w:rsidRPr="00CF7FD5" w:rsidRDefault="00CF7FD5" w:rsidP="00CF7FD5">
      <w:pPr>
        <w:rPr>
          <w:sz w:val="24"/>
          <w:szCs w:val="24"/>
        </w:rPr>
      </w:pP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 xml:space="preserve">Zabawa rozwijająca zmysł dotyku – </w:t>
      </w:r>
      <w:r w:rsidRPr="00CF7FD5">
        <w:rPr>
          <w:i/>
          <w:iCs/>
          <w:color w:val="000000"/>
        </w:rPr>
        <w:t>Poznajemy za pomocą dotyku</w:t>
      </w:r>
      <w:r w:rsidRPr="00CF7FD5">
        <w:rPr>
          <w:color w:val="000000"/>
        </w:rPr>
        <w:t xml:space="preserve">. </w:t>
      </w: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Przed</w:t>
      </w:r>
      <w:r w:rsidR="00CF7FD5" w:rsidRPr="00CF7FD5">
        <w:rPr>
          <w:color w:val="000000"/>
        </w:rPr>
        <w:t xml:space="preserve"> dzieckiem leży</w:t>
      </w:r>
      <w:r w:rsidRPr="00CF7FD5">
        <w:rPr>
          <w:color w:val="000000"/>
        </w:rPr>
        <w:t xml:space="preserve"> kartka z blo</w:t>
      </w:r>
      <w:r w:rsidR="00CF7FD5" w:rsidRPr="00CF7FD5">
        <w:rPr>
          <w:color w:val="000000"/>
        </w:rPr>
        <w:t>ku technicz</w:t>
      </w:r>
      <w:r w:rsidR="00CF7FD5" w:rsidRPr="00CF7FD5">
        <w:rPr>
          <w:color w:val="000000"/>
        </w:rPr>
        <w:softHyphen/>
        <w:t xml:space="preserve">nego i mazak. Dziecko trzyma ręce za plecami. Rodzic podaje </w:t>
      </w:r>
      <w:r w:rsidRPr="00CF7FD5">
        <w:rPr>
          <w:color w:val="000000"/>
        </w:rPr>
        <w:t>m</w:t>
      </w:r>
      <w:r w:rsidR="00CF7FD5" w:rsidRPr="00CF7FD5">
        <w:rPr>
          <w:color w:val="000000"/>
        </w:rPr>
        <w:t>u</w:t>
      </w:r>
      <w:r w:rsidRPr="00CF7FD5">
        <w:rPr>
          <w:color w:val="000000"/>
        </w:rPr>
        <w:t xml:space="preserve"> do rąk jakiś przedmiot (np.: długopis, klucz, filiżankę z k</w:t>
      </w:r>
      <w:r w:rsidR="00CF7FD5" w:rsidRPr="00CF7FD5">
        <w:rPr>
          <w:color w:val="000000"/>
        </w:rPr>
        <w:t>ącika lalek, klocek...). D</w:t>
      </w:r>
      <w:r w:rsidRPr="00CF7FD5">
        <w:rPr>
          <w:color w:val="000000"/>
        </w:rPr>
        <w:t xml:space="preserve">ziecko dotyka przedmiotu, a potem rysuje go na leżącej przed nim kartce. Potem sprawdza, czy prawidłowo rozpoznało przedmiot za pomocą dotyku. </w:t>
      </w:r>
    </w:p>
    <w:p w:rsidR="003004F0" w:rsidRPr="00CF7FD5" w:rsidRDefault="003004F0" w:rsidP="00546EDA">
      <w:pPr>
        <w:rPr>
          <w:color w:val="000000"/>
          <w:sz w:val="24"/>
          <w:szCs w:val="24"/>
        </w:rPr>
      </w:pP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 xml:space="preserve">Ćwiczenia ekspresji językowej pod hasłem </w:t>
      </w:r>
      <w:r w:rsidRPr="00CF7FD5">
        <w:rPr>
          <w:i/>
          <w:iCs/>
          <w:color w:val="000000"/>
        </w:rPr>
        <w:t>Układamy baśń</w:t>
      </w:r>
      <w:r w:rsidRPr="00CF7FD5">
        <w:rPr>
          <w:color w:val="000000"/>
        </w:rPr>
        <w:t xml:space="preserve">. </w:t>
      </w:r>
    </w:p>
    <w:p w:rsidR="00546EDA" w:rsidRPr="00CF7FD5" w:rsidRDefault="00CF7FD5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Dziecko siada</w:t>
      </w:r>
      <w:r w:rsidR="00546EDA" w:rsidRPr="00CF7FD5">
        <w:rPr>
          <w:color w:val="000000"/>
        </w:rPr>
        <w:t xml:space="preserve"> </w:t>
      </w:r>
      <w:r w:rsidRPr="00CF7FD5">
        <w:rPr>
          <w:color w:val="000000"/>
        </w:rPr>
        <w:t xml:space="preserve">z rodzicem (może  być więcej domowników) </w:t>
      </w:r>
      <w:r w:rsidR="00546EDA" w:rsidRPr="00CF7FD5">
        <w:rPr>
          <w:color w:val="000000"/>
        </w:rPr>
        <w:t>i kolejno wypowiadają zdania tak, aby tworzyły logiczną całość. W ten sposób powsta</w:t>
      </w:r>
      <w:r w:rsidRPr="00CF7FD5">
        <w:rPr>
          <w:color w:val="000000"/>
        </w:rPr>
        <w:t>je baśń ułożona przez wszystkich domowników.</w:t>
      </w: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Pie</w:t>
      </w:r>
      <w:r w:rsidR="00CF7FD5" w:rsidRPr="00CF7FD5">
        <w:rPr>
          <w:color w:val="000000"/>
        </w:rPr>
        <w:t>rwsze zdanie baśni może zacząć rodzic</w:t>
      </w:r>
      <w:r w:rsidRPr="00CF7FD5">
        <w:rPr>
          <w:color w:val="000000"/>
        </w:rPr>
        <w:t xml:space="preserve">. Np. </w:t>
      </w:r>
    </w:p>
    <w:p w:rsidR="00546EDA" w:rsidRPr="00CF7FD5" w:rsidRDefault="00546EDA" w:rsidP="00546EDA">
      <w:pPr>
        <w:rPr>
          <w:i/>
          <w:iCs/>
          <w:color w:val="000000"/>
          <w:sz w:val="24"/>
          <w:szCs w:val="24"/>
        </w:rPr>
      </w:pPr>
      <w:r w:rsidRPr="00CF7FD5">
        <w:rPr>
          <w:i/>
          <w:iCs/>
          <w:color w:val="000000"/>
          <w:sz w:val="24"/>
          <w:szCs w:val="24"/>
        </w:rPr>
        <w:t>Za siedmioma górami, za siedmioma morzami stał zamek, w którym mieszkał smok mieniący się wszystkimi kolorami tęczy...</w:t>
      </w: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 xml:space="preserve">Zabawa woreczkami. </w:t>
      </w:r>
    </w:p>
    <w:p w:rsidR="00546EDA" w:rsidRPr="00CF7FD5" w:rsidRDefault="00CF7FD5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color w:val="000000"/>
        </w:rPr>
        <w:t>Dziecko dostaje woreczek. Rzuca</w:t>
      </w:r>
      <w:r w:rsidR="00546EDA" w:rsidRPr="00CF7FD5">
        <w:rPr>
          <w:color w:val="000000"/>
        </w:rPr>
        <w:t xml:space="preserve"> je względem siebie według poleceń . Np. </w:t>
      </w:r>
    </w:p>
    <w:p w:rsidR="00546EDA" w:rsidRPr="00CF7FD5" w:rsidRDefault="00CF7FD5" w:rsidP="00546EDA">
      <w:pPr>
        <w:pStyle w:val="Default"/>
        <w:numPr>
          <w:ilvl w:val="0"/>
          <w:numId w:val="1"/>
        </w:numPr>
      </w:pPr>
      <w:r w:rsidRPr="00CF7FD5">
        <w:t>Rzuć</w:t>
      </w:r>
      <w:r w:rsidR="00546EDA" w:rsidRPr="00CF7FD5">
        <w:t xml:space="preserve"> go za siebie. </w:t>
      </w:r>
    </w:p>
    <w:p w:rsidR="00546EDA" w:rsidRPr="00CF7FD5" w:rsidRDefault="00CF7FD5" w:rsidP="00546EDA">
      <w:pPr>
        <w:pStyle w:val="Default"/>
        <w:numPr>
          <w:ilvl w:val="0"/>
          <w:numId w:val="1"/>
        </w:numPr>
      </w:pPr>
      <w:r w:rsidRPr="00CF7FD5">
        <w:t>Rzuć</w:t>
      </w:r>
      <w:r w:rsidR="00546EDA" w:rsidRPr="00CF7FD5">
        <w:t xml:space="preserve"> go przed siebie. </w:t>
      </w:r>
    </w:p>
    <w:p w:rsidR="00546EDA" w:rsidRPr="00CF7FD5" w:rsidRDefault="00CF7FD5" w:rsidP="00546EDA">
      <w:pPr>
        <w:pStyle w:val="Default"/>
        <w:numPr>
          <w:ilvl w:val="0"/>
          <w:numId w:val="1"/>
        </w:numPr>
      </w:pPr>
      <w:r w:rsidRPr="00CF7FD5">
        <w:t>Rzuć</w:t>
      </w:r>
      <w:r w:rsidR="00546EDA" w:rsidRPr="00CF7FD5">
        <w:t xml:space="preserve"> go po swojej lewej stronie. </w:t>
      </w:r>
    </w:p>
    <w:p w:rsidR="00546EDA" w:rsidRPr="00CF7FD5" w:rsidRDefault="00CF7FD5" w:rsidP="00546EDA">
      <w:pPr>
        <w:pStyle w:val="Default"/>
        <w:numPr>
          <w:ilvl w:val="0"/>
          <w:numId w:val="1"/>
        </w:numPr>
      </w:pPr>
      <w:r w:rsidRPr="00CF7FD5">
        <w:t>Rzuć</w:t>
      </w:r>
      <w:r w:rsidR="00546EDA" w:rsidRPr="00CF7FD5">
        <w:t xml:space="preserve"> go po swojej prawej stronie. </w:t>
      </w:r>
    </w:p>
    <w:p w:rsidR="00546EDA" w:rsidRPr="00CF7FD5" w:rsidRDefault="00546EDA" w:rsidP="00546EDA">
      <w:pPr>
        <w:pStyle w:val="Default"/>
      </w:pPr>
    </w:p>
    <w:p w:rsidR="00CF7FD5" w:rsidRPr="00CF7FD5" w:rsidRDefault="00CF7FD5" w:rsidP="00546EDA">
      <w:pPr>
        <w:pStyle w:val="Pa2"/>
        <w:ind w:left="280" w:hanging="280"/>
        <w:jc w:val="both"/>
        <w:rPr>
          <w:rStyle w:val="A10"/>
          <w:sz w:val="24"/>
          <w:szCs w:val="24"/>
        </w:rPr>
      </w:pPr>
      <w:r w:rsidRPr="00CF7FD5">
        <w:rPr>
          <w:rStyle w:val="A10"/>
          <w:sz w:val="24"/>
          <w:szCs w:val="24"/>
        </w:rPr>
        <w:t xml:space="preserve">Zadanie matematyczne </w:t>
      </w:r>
    </w:p>
    <w:p w:rsidR="00546EDA" w:rsidRPr="00CF7FD5" w:rsidRDefault="00546EDA" w:rsidP="00546EDA">
      <w:pPr>
        <w:pStyle w:val="Pa2"/>
        <w:ind w:left="280" w:hanging="280"/>
        <w:jc w:val="both"/>
        <w:rPr>
          <w:color w:val="000000"/>
        </w:rPr>
      </w:pPr>
      <w:r w:rsidRPr="00CF7FD5">
        <w:rPr>
          <w:rStyle w:val="A10"/>
          <w:sz w:val="24"/>
          <w:szCs w:val="24"/>
        </w:rPr>
        <w:t xml:space="preserve">1. Karta pracy, cz. 4, s. 17. </w:t>
      </w:r>
    </w:p>
    <w:p w:rsidR="00546EDA" w:rsidRPr="00CF7FD5" w:rsidRDefault="00546EDA" w:rsidP="00546EDA">
      <w:pPr>
        <w:rPr>
          <w:color w:val="000000"/>
          <w:sz w:val="24"/>
          <w:szCs w:val="24"/>
        </w:rPr>
      </w:pPr>
      <w:r w:rsidRPr="00CF7FD5">
        <w:rPr>
          <w:color w:val="000000"/>
          <w:sz w:val="24"/>
          <w:szCs w:val="24"/>
        </w:rPr>
        <w:t>Ilustrowanie zadań na dodawanie. Odpowiadanie na pytania.</w:t>
      </w:r>
      <w:r w:rsidR="00CF7FD5" w:rsidRPr="00CF7FD5">
        <w:rPr>
          <w:color w:val="000000"/>
          <w:sz w:val="24"/>
          <w:szCs w:val="24"/>
        </w:rPr>
        <w:t xml:space="preserve"> Nie drukujcie tej karty pracy. Przeczytajcie dzieciom zadania, niech je zilustrują. Chodzi tu o umiejętność wychwytywania danych w zadaniu i odpowiadanie na pytania. </w:t>
      </w:r>
    </w:p>
    <w:p w:rsidR="00CF7FD5" w:rsidRPr="00CF7FD5" w:rsidRDefault="00877E21" w:rsidP="00546EDA">
      <w:pPr>
        <w:rPr>
          <w:color w:val="000000"/>
          <w:sz w:val="24"/>
          <w:szCs w:val="24"/>
        </w:rPr>
      </w:pPr>
      <w:hyperlink r:id="rId5" w:anchor="p=18" w:history="1">
        <w:r w:rsidR="00CF7FD5" w:rsidRPr="00CF7FD5">
          <w:rPr>
            <w:rStyle w:val="Hipercze"/>
            <w:sz w:val="24"/>
            <w:szCs w:val="24"/>
          </w:rPr>
          <w:t>https://flipbooki.mac.pl/przedszkole/kolorowy_start_56latek_karty_pracy_cz4/mobile/index.html#p=18</w:t>
        </w:r>
      </w:hyperlink>
    </w:p>
    <w:p w:rsidR="00546EDA" w:rsidRPr="00CF7FD5" w:rsidRDefault="00546EDA" w:rsidP="00546EDA">
      <w:pPr>
        <w:rPr>
          <w:color w:val="000000"/>
          <w:sz w:val="24"/>
          <w:szCs w:val="24"/>
        </w:rPr>
      </w:pPr>
    </w:p>
    <w:p w:rsidR="00546EDA" w:rsidRPr="00CF7FD5" w:rsidRDefault="00546EDA" w:rsidP="00546EDA">
      <w:pPr>
        <w:rPr>
          <w:color w:val="000000"/>
          <w:sz w:val="24"/>
          <w:szCs w:val="24"/>
        </w:rPr>
      </w:pPr>
      <w:r w:rsidRPr="00CF7FD5">
        <w:rPr>
          <w:color w:val="000000"/>
          <w:sz w:val="24"/>
          <w:szCs w:val="24"/>
        </w:rPr>
        <w:t>Wesoły taniec-zapraszam!</w:t>
      </w:r>
    </w:p>
    <w:p w:rsidR="00546EDA" w:rsidRPr="00CF7FD5" w:rsidRDefault="00877E21" w:rsidP="00546EDA">
      <w:pPr>
        <w:rPr>
          <w:sz w:val="24"/>
          <w:szCs w:val="24"/>
        </w:rPr>
      </w:pPr>
      <w:hyperlink r:id="rId6" w:history="1">
        <w:r w:rsidR="00546EDA" w:rsidRPr="00CF7FD5">
          <w:rPr>
            <w:rStyle w:val="Hipercze"/>
            <w:sz w:val="24"/>
            <w:szCs w:val="24"/>
          </w:rPr>
          <w:t>https://www.youtube.com/watch?time_continue=85&amp;v=iKeatJK181Q&amp;feature=emb_title</w:t>
        </w:r>
      </w:hyperlink>
    </w:p>
    <w:sectPr w:rsidR="00546EDA" w:rsidRPr="00CF7FD5" w:rsidSect="003004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3241085"/>
    <w:multiLevelType w:val="hybridMultilevel"/>
    <w:tmpl w:val="62A71E7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46EDA"/>
    <w:rsid w:val="002F2B91"/>
    <w:rsid w:val="003004F0"/>
    <w:rsid w:val="00546EDA"/>
    <w:rsid w:val="00877E21"/>
    <w:rsid w:val="00CF7F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04F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2">
    <w:name w:val="Pa2"/>
    <w:basedOn w:val="Normalny"/>
    <w:next w:val="Normalny"/>
    <w:uiPriority w:val="99"/>
    <w:rsid w:val="00546EDA"/>
    <w:pPr>
      <w:autoSpaceDE w:val="0"/>
      <w:autoSpaceDN w:val="0"/>
      <w:adjustRightInd w:val="0"/>
      <w:spacing w:after="0" w:line="201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546E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10">
    <w:name w:val="A10"/>
    <w:uiPriority w:val="99"/>
    <w:rsid w:val="00546EDA"/>
    <w:rPr>
      <w:color w:val="000000"/>
      <w:sz w:val="20"/>
      <w:szCs w:val="20"/>
      <w:u w:val="single"/>
    </w:rPr>
  </w:style>
  <w:style w:type="character" w:styleId="Hipercze">
    <w:name w:val="Hyperlink"/>
    <w:basedOn w:val="Domylnaczcionkaakapitu"/>
    <w:uiPriority w:val="99"/>
    <w:semiHidden/>
    <w:unhideWhenUsed/>
    <w:rsid w:val="00546ED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time_continue=85&amp;v=iKeatJK181Q&amp;feature=emb_title" TargetMode="External"/><Relationship Id="rId5" Type="http://schemas.openxmlformats.org/officeDocument/2006/relationships/hyperlink" Target="https://flipbooki.mac.pl/przedszkole/kolorowy_start_56latek_karty_pracy_cz4/mobile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Kamilka</dc:creator>
  <cp:lastModifiedBy>Iwona Mróz</cp:lastModifiedBy>
  <cp:revision>2</cp:revision>
  <dcterms:created xsi:type="dcterms:W3CDTF">2020-04-21T18:56:00Z</dcterms:created>
  <dcterms:modified xsi:type="dcterms:W3CDTF">2020-04-21T18:56:00Z</dcterms:modified>
</cp:coreProperties>
</file>