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41" w:rsidRPr="00C77C38" w:rsidRDefault="007F3B41" w:rsidP="007F3B41">
      <w:pPr>
        <w:rPr>
          <w:b/>
          <w:color w:val="1F497D" w:themeColor="text2"/>
        </w:rPr>
      </w:pPr>
      <w:r w:rsidRPr="00C77C38">
        <w:rPr>
          <w:b/>
          <w:color w:val="1F497D" w:themeColor="text2"/>
        </w:rPr>
        <w:t>Temat tygodnia: DBAMY O ZIEMIĘ</w:t>
      </w:r>
    </w:p>
    <w:p w:rsidR="007F3B41" w:rsidRDefault="00E13C2C" w:rsidP="007F3B41">
      <w:pPr>
        <w:rPr>
          <w:b/>
        </w:rPr>
      </w:pPr>
      <w:r w:rsidRPr="00C77C38">
        <w:rPr>
          <w:b/>
          <w:color w:val="1F497D" w:themeColor="text2"/>
        </w:rPr>
        <w:t>CZWARTEK (23</w:t>
      </w:r>
      <w:r w:rsidR="007F3B41" w:rsidRPr="00C77C38">
        <w:rPr>
          <w:b/>
          <w:color w:val="1F497D" w:themeColor="text2"/>
        </w:rPr>
        <w:t>.04.2020</w:t>
      </w:r>
      <w:r w:rsidR="007F3B41">
        <w:rPr>
          <w:b/>
        </w:rPr>
        <w:t>)</w:t>
      </w:r>
    </w:p>
    <w:p w:rsidR="001D5770" w:rsidRDefault="001D5770" w:rsidP="007F3B41">
      <w:r>
        <w:rPr>
          <w:b/>
        </w:rPr>
        <w:t xml:space="preserve">1. </w:t>
      </w:r>
      <w:r w:rsidRPr="001D5770">
        <w:t>Zabawa pantomimiczna  z elementem dramy "Roślina chce pić"</w:t>
      </w:r>
    </w:p>
    <w:p w:rsidR="007378DF" w:rsidRPr="005032AC" w:rsidRDefault="007378DF" w:rsidP="007378DF">
      <w:pPr>
        <w:pStyle w:val="Tekstpodstawowy"/>
        <w:rPr>
          <w:b/>
        </w:rPr>
      </w:pPr>
      <w:r w:rsidRPr="005032AC">
        <w:rPr>
          <w:b/>
        </w:rPr>
        <w:t>(numer obszarów z po</w:t>
      </w:r>
      <w:r>
        <w:rPr>
          <w:b/>
        </w:rPr>
        <w:t>dstawy programowej I.8,  II.11</w:t>
      </w:r>
      <w:r w:rsidRPr="005032AC">
        <w:rPr>
          <w:b/>
        </w:rPr>
        <w:t>.)</w:t>
      </w:r>
    </w:p>
    <w:p w:rsidR="001D5770" w:rsidRDefault="001D5770" w:rsidP="007F3B41">
      <w:r>
        <w:t>Dziecko próbuje wczuć się w rolę rośliny, której brakuje wody. Swoją mimiką, ruchem</w:t>
      </w:r>
      <w:r w:rsidR="00E13C2C">
        <w:t xml:space="preserve"> głowy , ciała pokazują, jak się czuje roślina , która usycha i potrzebuje wody</w:t>
      </w:r>
    </w:p>
    <w:p w:rsidR="00E13C2C" w:rsidRDefault="00E13C2C" w:rsidP="007F3B41">
      <w:r>
        <w:t>- rozmowa z dzieckiem po skończonej zabawie</w:t>
      </w:r>
    </w:p>
    <w:p w:rsidR="00E13C2C" w:rsidRDefault="00E13C2C" w:rsidP="007F3B41">
      <w:r>
        <w:t>Jak się czułaś/</w:t>
      </w:r>
      <w:proofErr w:type="spellStart"/>
      <w:r>
        <w:t>eś</w:t>
      </w:r>
      <w:proofErr w:type="spellEnd"/>
      <w:r>
        <w:t xml:space="preserve">  w roli rośliny która potrzebuje wody? Czy trudno było to pokazać? Jak będzie zachowywać się roślina , która będzie mogła korzystać tylko z brudnej wody? Czy tylko woda jest potrzebna roślinom?</w:t>
      </w:r>
    </w:p>
    <w:p w:rsidR="00E13C2C" w:rsidRDefault="00E13C2C" w:rsidP="007F3B41">
      <w:r w:rsidRPr="00E13C2C">
        <w:rPr>
          <w:b/>
        </w:rPr>
        <w:t>2</w:t>
      </w:r>
      <w:r>
        <w:t>. Słuchanie ciekawostek na temat roślin</w:t>
      </w:r>
      <w:r w:rsidR="006E6893">
        <w:t xml:space="preserve">. </w:t>
      </w:r>
    </w:p>
    <w:p w:rsidR="007378DF" w:rsidRPr="005032AC" w:rsidRDefault="007378DF" w:rsidP="007378DF">
      <w:pPr>
        <w:pStyle w:val="Tekstpodstawowy"/>
        <w:rPr>
          <w:b/>
        </w:rPr>
      </w:pPr>
      <w:r w:rsidRPr="005032AC">
        <w:rPr>
          <w:b/>
        </w:rPr>
        <w:t>(numer obszarów z po</w:t>
      </w:r>
      <w:r>
        <w:rPr>
          <w:b/>
        </w:rPr>
        <w:t>dstawy programowej III.8,  IV.18,19</w:t>
      </w:r>
      <w:r w:rsidRPr="005032AC">
        <w:rPr>
          <w:b/>
        </w:rPr>
        <w:t>.)</w:t>
      </w:r>
    </w:p>
    <w:p w:rsidR="006E6893" w:rsidRDefault="006E6893" w:rsidP="007F3B41">
      <w:r>
        <w:t>Rośliny, tak jak ludzie i zwierzęta oddychają: pochłaniają szkodliwe gazy (dwutlenek węgla). A wydzielają tlen, który jest potrzebny ludziom i zwierzętom do oddychania. Jeżeli ziemia, woda i powietrze są zanieczyszczone, to szkodzą ludziom, zwierzętom i roślinom. Które wtedy chorują.</w:t>
      </w:r>
    </w:p>
    <w:p w:rsidR="006E6893" w:rsidRDefault="006E6893" w:rsidP="007F3B41">
      <w:r>
        <w:t>Rodzic może też wykorzystać wiadomości z linku.</w:t>
      </w:r>
    </w:p>
    <w:p w:rsidR="006E6893" w:rsidRDefault="00B81C4F" w:rsidP="007F3B41">
      <w:hyperlink r:id="rId4" w:history="1">
        <w:r w:rsidR="006E6893">
          <w:rPr>
            <w:rStyle w:val="Hipercze"/>
          </w:rPr>
          <w:t>http://www.corobic.pl/blog/wiesz-ze-ciekawostki-dla-dzieci-temat-roslin/?step=durian_4</w:t>
        </w:r>
      </w:hyperlink>
    </w:p>
    <w:p w:rsidR="00194641" w:rsidRDefault="00194641" w:rsidP="007F3B41">
      <w:r w:rsidRPr="00194641">
        <w:rPr>
          <w:b/>
        </w:rPr>
        <w:t>3.</w:t>
      </w:r>
      <w:r>
        <w:t>Zabawa ruchowa: "Ziemia, woda, powietrze"</w:t>
      </w:r>
    </w:p>
    <w:p w:rsidR="007378DF" w:rsidRPr="005032AC" w:rsidRDefault="007378DF" w:rsidP="007378DF">
      <w:pPr>
        <w:pStyle w:val="Tekstpodstawowy"/>
        <w:rPr>
          <w:b/>
        </w:rPr>
      </w:pPr>
      <w:r w:rsidRPr="005032AC">
        <w:rPr>
          <w:b/>
        </w:rPr>
        <w:t>(numer obszarów z po</w:t>
      </w:r>
      <w:r>
        <w:rPr>
          <w:b/>
        </w:rPr>
        <w:t>dstawy programowej I.8,  II.5</w:t>
      </w:r>
      <w:r w:rsidRPr="005032AC">
        <w:rPr>
          <w:b/>
        </w:rPr>
        <w:t>)</w:t>
      </w:r>
    </w:p>
    <w:p w:rsidR="007F184C" w:rsidRDefault="007F184C" w:rsidP="007F3B41">
      <w:r>
        <w:t>Na hasło|: Ziemia- dziecko dotyka dłońmi podłogi, przykucając jednocześnie</w:t>
      </w:r>
    </w:p>
    <w:p w:rsidR="007F184C" w:rsidRDefault="007F184C" w:rsidP="007F3B41">
      <w:r>
        <w:t>Na hasło : Woda - chwytają dłońmi za kolana</w:t>
      </w:r>
    </w:p>
    <w:p w:rsidR="007F184C" w:rsidRDefault="007F184C" w:rsidP="007F3B41">
      <w:r>
        <w:t>Na hasło: Powietrze - wskazują przestrzeń nad głową</w:t>
      </w:r>
    </w:p>
    <w:p w:rsidR="007F184C" w:rsidRDefault="007F184C" w:rsidP="007F3B41">
      <w:r>
        <w:t>Rodzic pokazuje hasła w różnej kolejności. Bawimy się wspólnie do pierwszego błędu.</w:t>
      </w:r>
    </w:p>
    <w:p w:rsidR="00194641" w:rsidRDefault="00194641" w:rsidP="007F3B41">
      <w:r>
        <w:t xml:space="preserve"> </w:t>
      </w:r>
    </w:p>
    <w:p w:rsidR="00C77C38" w:rsidRPr="00C77C38" w:rsidRDefault="00C77C38" w:rsidP="00C77C38">
      <w:pPr>
        <w:jc w:val="center"/>
        <w:rPr>
          <w:b/>
        </w:rPr>
      </w:pPr>
      <w:r w:rsidRPr="00C77C38">
        <w:rPr>
          <w:b/>
        </w:rPr>
        <w:t>KARTY PRACY DLA CHĘTNYCH</w:t>
      </w:r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3B41"/>
    <w:rsid w:val="000D40C7"/>
    <w:rsid w:val="00194641"/>
    <w:rsid w:val="00196DF2"/>
    <w:rsid w:val="001D5770"/>
    <w:rsid w:val="006A2292"/>
    <w:rsid w:val="006E6893"/>
    <w:rsid w:val="007378DF"/>
    <w:rsid w:val="007F184C"/>
    <w:rsid w:val="007F3B41"/>
    <w:rsid w:val="009579D6"/>
    <w:rsid w:val="00AF386B"/>
    <w:rsid w:val="00B81C4F"/>
    <w:rsid w:val="00C77C38"/>
    <w:rsid w:val="00E1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689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378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7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robic.pl/blog/wiesz-ze-ciekawostki-dla-dzieci-temat-roslin/?step=durian_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12</cp:revision>
  <dcterms:created xsi:type="dcterms:W3CDTF">2020-04-13T13:19:00Z</dcterms:created>
  <dcterms:modified xsi:type="dcterms:W3CDTF">2020-04-20T11:26:00Z</dcterms:modified>
</cp:coreProperties>
</file>