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9BF" w:rsidRPr="002B26C9" w:rsidRDefault="00C429BF" w:rsidP="00C429BF">
      <w:pPr>
        <w:jc w:val="center"/>
        <w:rPr>
          <w:rFonts w:asciiTheme="majorHAnsi" w:hAnsiTheme="majorHAnsi" w:cs="Arial"/>
          <w:sz w:val="24"/>
          <w:szCs w:val="24"/>
          <w:shd w:val="clear" w:color="auto" w:fill="F5F5F5"/>
        </w:rPr>
      </w:pPr>
      <w:r w:rsidRPr="00C429BF">
        <w:rPr>
          <w:rFonts w:asciiTheme="majorHAnsi" w:hAnsiTheme="majorHAnsi" w:cs="Arial"/>
          <w:b/>
          <w:color w:val="943634" w:themeColor="accent2" w:themeShade="BF"/>
          <w:sz w:val="32"/>
          <w:szCs w:val="32"/>
          <w:shd w:val="clear" w:color="auto" w:fill="F5F5F5"/>
        </w:rPr>
        <w:t>ZADANIA NA WTOREK 28.04.2020r.</w:t>
      </w:r>
      <w:r w:rsidR="002B26C9">
        <w:rPr>
          <w:rFonts w:asciiTheme="majorHAnsi" w:hAnsiTheme="majorHAnsi" w:cs="Arial"/>
          <w:b/>
          <w:color w:val="943634" w:themeColor="accent2" w:themeShade="BF"/>
          <w:sz w:val="32"/>
          <w:szCs w:val="32"/>
          <w:shd w:val="clear" w:color="auto" w:fill="F5F5F5"/>
        </w:rPr>
        <w:t xml:space="preserve"> </w:t>
      </w:r>
      <w:r w:rsidR="002B26C9" w:rsidRPr="002B26C9">
        <w:rPr>
          <w:rFonts w:asciiTheme="majorHAnsi" w:hAnsiTheme="majorHAnsi" w:cs="Arial"/>
          <w:sz w:val="24"/>
          <w:szCs w:val="24"/>
          <w:shd w:val="clear" w:color="auto" w:fill="F5F5F5"/>
        </w:rPr>
        <w:t>(</w:t>
      </w:r>
      <w:r w:rsidR="002B26C9">
        <w:rPr>
          <w:rFonts w:asciiTheme="majorHAnsi" w:hAnsiTheme="majorHAnsi" w:cs="Arial"/>
          <w:sz w:val="24"/>
          <w:szCs w:val="24"/>
          <w:shd w:val="clear" w:color="auto" w:fill="F5F5F5"/>
        </w:rPr>
        <w:t>IV,2,5,8)</w:t>
      </w:r>
    </w:p>
    <w:p w:rsidR="00C429BF" w:rsidRPr="00F00295" w:rsidRDefault="00C429BF" w:rsidP="00F00295">
      <w:pPr>
        <w:jc w:val="center"/>
        <w:rPr>
          <w:rFonts w:ascii="Arial" w:hAnsi="Arial" w:cs="Arial"/>
          <w:color w:val="002060"/>
          <w:sz w:val="28"/>
          <w:szCs w:val="28"/>
          <w:shd w:val="clear" w:color="auto" w:fill="F5F5F5"/>
        </w:rPr>
      </w:pPr>
      <w:r w:rsidRPr="00C429BF">
        <w:rPr>
          <w:rFonts w:ascii="Arial" w:hAnsi="Arial" w:cs="Arial"/>
          <w:color w:val="002060"/>
          <w:sz w:val="28"/>
          <w:szCs w:val="28"/>
          <w:shd w:val="clear" w:color="auto" w:fill="F5F5F5"/>
        </w:rPr>
        <w:t xml:space="preserve">Jakie kolorowe drzewa…. To są drzewa owocowe. Z tych pięknych  kwiatów powstaną jesienią owoce: jabłka , gruszki i śliwki   </w:t>
      </w:r>
      <w:r w:rsidRPr="00F7578D">
        <w:rPr>
          <w:rFonts w:ascii="Arial" w:hAnsi="Arial" w:cs="Arial"/>
          <w:b/>
          <w:color w:val="FF0000"/>
          <w:sz w:val="28"/>
          <w:szCs w:val="28"/>
          <w:shd w:val="clear" w:color="auto" w:fill="F5F5F5"/>
        </w:rPr>
        <w:sym w:font="Wingdings" w:char="F04A"/>
      </w:r>
    </w:p>
    <w:p w:rsidR="00C429BF" w:rsidRDefault="0074243C" w:rsidP="00C429BF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26370" cy="2169622"/>
            <wp:effectExtent l="0" t="0" r="0" b="2540"/>
            <wp:docPr id="5" name="Obraz 5" descr="Kwitnąca jabł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tnąca jabłoń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69" cy="21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9BF">
        <w:rPr>
          <w:noProof/>
          <w:lang w:eastAsia="pl-PL"/>
        </w:rPr>
        <w:t xml:space="preserve">                  </w:t>
      </w:r>
      <w:r w:rsidR="00F7578D">
        <w:rPr>
          <w:noProof/>
          <w:lang w:eastAsia="pl-PL"/>
        </w:rPr>
        <w:t xml:space="preserve">                </w:t>
      </w:r>
      <w:r w:rsidR="00C429BF">
        <w:rPr>
          <w:noProof/>
          <w:lang w:eastAsia="pl-PL"/>
        </w:rPr>
        <w:t xml:space="preserve">  </w:t>
      </w:r>
      <w:r w:rsidR="00F7578D">
        <w:rPr>
          <w:noProof/>
          <w:lang w:eastAsia="pl-PL"/>
        </w:rPr>
        <w:drawing>
          <wp:inline distT="0" distB="0" distL="0" distR="0">
            <wp:extent cx="2243124" cy="1903614"/>
            <wp:effectExtent l="0" t="0" r="5080" b="1905"/>
            <wp:docPr id="6" name="Obraz 6" descr="Mirabelka z Nancy Śliwa ałycza Prunus cerasifera - Sadzo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rabelka z Nancy Śliwa ałycza Prunus cerasifera - Sadzonk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49" cy="19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BF" w:rsidRPr="00F7578D" w:rsidRDefault="00C429BF" w:rsidP="00F7578D">
      <w:pPr>
        <w:rPr>
          <w:noProof/>
          <w:sz w:val="24"/>
          <w:szCs w:val="24"/>
          <w:lang w:eastAsia="pl-PL"/>
        </w:rPr>
      </w:pPr>
      <w:r w:rsidRPr="00F7578D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>Jabło</w:t>
      </w:r>
      <w:r w:rsidR="0074243C" w:rsidRPr="00F7578D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>ń</w:t>
      </w:r>
      <w:r w:rsidR="00F7578D" w:rsidRPr="00F7578D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 xml:space="preserve"> </w:t>
      </w:r>
      <w:r w:rsidRPr="00F7578D">
        <w:rPr>
          <w:rFonts w:asciiTheme="majorHAnsi" w:hAnsiTheme="majorHAnsi"/>
          <w:noProof/>
          <w:sz w:val="24"/>
          <w:szCs w:val="24"/>
          <w:lang w:eastAsia="pl-PL"/>
        </w:rPr>
        <w:t xml:space="preserve">to </w:t>
      </w:r>
      <w:r w:rsidR="00F7578D" w:rsidRPr="00F7578D">
        <w:rPr>
          <w:rFonts w:asciiTheme="majorHAnsi" w:hAnsiTheme="majorHAnsi"/>
          <w:noProof/>
          <w:sz w:val="24"/>
          <w:szCs w:val="24"/>
          <w:lang w:eastAsia="pl-PL"/>
        </w:rPr>
        <w:t>drzewa</w:t>
      </w:r>
      <w:r w:rsidRPr="00F7578D">
        <w:rPr>
          <w:rFonts w:asciiTheme="majorHAnsi" w:hAnsiTheme="majorHAnsi"/>
          <w:noProof/>
          <w:sz w:val="24"/>
          <w:szCs w:val="24"/>
          <w:lang w:eastAsia="pl-PL"/>
        </w:rPr>
        <w:t>, na któych rosną jabłka</w:t>
      </w:r>
      <w:r w:rsidR="00F7578D" w:rsidRPr="00F7578D">
        <w:rPr>
          <w:rFonts w:asciiTheme="majorHAnsi" w:hAnsiTheme="majorHAnsi"/>
          <w:noProof/>
          <w:sz w:val="24"/>
          <w:szCs w:val="24"/>
          <w:lang w:eastAsia="pl-PL"/>
        </w:rPr>
        <w:t xml:space="preserve"> </w:t>
      </w:r>
      <w:r w:rsidR="0074243C" w:rsidRPr="00F7578D">
        <w:rPr>
          <w:rFonts w:asciiTheme="majorHAnsi" w:hAnsiTheme="majorHAnsi"/>
          <w:noProof/>
          <w:sz w:val="24"/>
          <w:szCs w:val="24"/>
          <w:lang w:eastAsia="pl-PL"/>
        </w:rPr>
        <w:t xml:space="preserve"> </w:t>
      </w:r>
      <w:r w:rsidR="0074243C" w:rsidRPr="00F7578D">
        <w:rPr>
          <w:b/>
          <w:noProof/>
          <w:color w:val="FF0000"/>
          <w:sz w:val="24"/>
          <w:szCs w:val="24"/>
          <w:lang w:eastAsia="pl-PL"/>
        </w:rPr>
        <w:sym w:font="Wingdings" w:char="F04A"/>
      </w:r>
      <w:r w:rsidR="0074243C" w:rsidRPr="00F7578D">
        <w:rPr>
          <w:b/>
          <w:noProof/>
          <w:color w:val="FF0000"/>
          <w:sz w:val="24"/>
          <w:szCs w:val="24"/>
          <w:lang w:eastAsia="pl-PL"/>
        </w:rPr>
        <w:t xml:space="preserve"> </w:t>
      </w:r>
      <w:r w:rsidR="00F7578D">
        <w:rPr>
          <w:b/>
          <w:noProof/>
          <w:color w:val="FF0000"/>
          <w:sz w:val="24"/>
          <w:szCs w:val="24"/>
          <w:lang w:eastAsia="pl-PL"/>
        </w:rPr>
        <w:t xml:space="preserve">  </w:t>
      </w:r>
      <w:r w:rsidR="00F7578D">
        <w:rPr>
          <w:noProof/>
          <w:sz w:val="24"/>
          <w:szCs w:val="24"/>
          <w:lang w:eastAsia="pl-PL"/>
        </w:rPr>
        <w:t xml:space="preserve"> </w:t>
      </w:r>
      <w:r w:rsidR="0074243C" w:rsidRPr="00F7578D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>Śliwa</w:t>
      </w:r>
      <w:r w:rsidR="00F7578D" w:rsidRPr="00F7578D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 xml:space="preserve"> </w:t>
      </w:r>
      <w:r w:rsidR="0074243C" w:rsidRPr="00F7578D">
        <w:rPr>
          <w:rFonts w:asciiTheme="majorHAnsi" w:hAnsiTheme="majorHAnsi"/>
          <w:noProof/>
          <w:sz w:val="24"/>
          <w:szCs w:val="24"/>
          <w:lang w:eastAsia="pl-PL"/>
        </w:rPr>
        <w:t xml:space="preserve"> to drzewo, na którym rosną śliwki</w:t>
      </w:r>
    </w:p>
    <w:p w:rsidR="0074243C" w:rsidRDefault="0074243C" w:rsidP="0074243C">
      <w:pPr>
        <w:jc w:val="center"/>
        <w:rPr>
          <w:noProof/>
          <w:lang w:eastAsia="pl-PL"/>
        </w:rPr>
      </w:pPr>
    </w:p>
    <w:p w:rsidR="0074243C" w:rsidRDefault="0074243C" w:rsidP="0074243C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36618" cy="2718510"/>
            <wp:effectExtent l="0" t="0" r="1905" b="5715"/>
            <wp:docPr id="4" name="Obraz 4" descr="kwitnąca grusza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witnąca grusza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31" cy="272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95" w:rsidRPr="00F7578D" w:rsidRDefault="00F00295" w:rsidP="00F00295">
      <w:pPr>
        <w:jc w:val="center"/>
        <w:rPr>
          <w:rFonts w:asciiTheme="majorHAnsi" w:hAnsiTheme="majorHAnsi"/>
          <w:noProof/>
          <w:sz w:val="28"/>
          <w:szCs w:val="28"/>
          <w:lang w:eastAsia="pl-PL"/>
        </w:rPr>
      </w:pPr>
      <w:r w:rsidRPr="00F7578D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 xml:space="preserve">Grusza </w:t>
      </w:r>
      <w:r w:rsidRPr="00F7578D">
        <w:rPr>
          <w:rFonts w:asciiTheme="majorHAnsi" w:hAnsiTheme="majorHAnsi"/>
          <w:noProof/>
          <w:sz w:val="24"/>
          <w:szCs w:val="24"/>
          <w:lang w:eastAsia="pl-PL"/>
        </w:rPr>
        <w:t>to drzewo, na którym rosną gruszki</w:t>
      </w:r>
      <w:r w:rsidRPr="00F7578D">
        <w:rPr>
          <w:rFonts w:asciiTheme="majorHAnsi" w:hAnsiTheme="majorHAnsi"/>
          <w:noProof/>
          <w:sz w:val="28"/>
          <w:szCs w:val="28"/>
          <w:lang w:eastAsia="pl-PL"/>
        </w:rPr>
        <w:t>.</w:t>
      </w:r>
    </w:p>
    <w:p w:rsidR="00F7578D" w:rsidRDefault="00F7578D" w:rsidP="0074243C">
      <w:pPr>
        <w:jc w:val="center"/>
        <w:rPr>
          <w:noProof/>
          <w:lang w:eastAsia="pl-PL"/>
        </w:rPr>
      </w:pPr>
    </w:p>
    <w:p w:rsidR="00F7578D" w:rsidRPr="00F7578D" w:rsidRDefault="00F7578D" w:rsidP="00F00295">
      <w:pPr>
        <w:spacing w:line="360" w:lineRule="auto"/>
        <w:rPr>
          <w:rFonts w:asciiTheme="majorHAnsi" w:hAnsiTheme="majorHAnsi"/>
          <w:b/>
          <w:noProof/>
          <w:color w:val="002060"/>
          <w:sz w:val="28"/>
          <w:szCs w:val="28"/>
          <w:lang w:eastAsia="pl-PL"/>
        </w:rPr>
      </w:pPr>
      <w:r w:rsidRPr="00F7578D">
        <w:rPr>
          <w:rFonts w:asciiTheme="majorHAnsi" w:hAnsiTheme="majorHAnsi"/>
          <w:b/>
          <w:noProof/>
          <w:color w:val="002060"/>
          <w:sz w:val="28"/>
          <w:szCs w:val="28"/>
          <w:lang w:eastAsia="pl-PL"/>
        </w:rPr>
        <w:t xml:space="preserve">Teraz jest taka pora, że wszystkie drzewa owocowe kwitną. Jest to bardzo ładny widok. Kwiaty na gałązkach drzew nie tylko ładnie wyglądają, ale też bardzo ładnie pachną  </w:t>
      </w:r>
      <w:r w:rsidRPr="00F7578D">
        <w:rPr>
          <w:rFonts w:asciiTheme="majorHAnsi" w:hAnsiTheme="majorHAnsi"/>
          <w:b/>
          <w:noProof/>
          <w:color w:val="FF0000"/>
          <w:sz w:val="28"/>
          <w:szCs w:val="28"/>
          <w:lang w:eastAsia="pl-PL"/>
        </w:rPr>
        <w:sym w:font="Wingdings" w:char="F04A"/>
      </w:r>
      <w:r w:rsidRPr="00F7578D">
        <w:rPr>
          <w:rFonts w:asciiTheme="majorHAnsi" w:hAnsiTheme="majorHAnsi"/>
          <w:b/>
          <w:noProof/>
          <w:color w:val="002060"/>
          <w:sz w:val="28"/>
          <w:szCs w:val="28"/>
          <w:lang w:eastAsia="pl-PL"/>
        </w:rPr>
        <w:t xml:space="preserve">  </w:t>
      </w:r>
      <w:r w:rsidRPr="00F7578D">
        <w:rPr>
          <w:rFonts w:asciiTheme="majorHAnsi" w:hAnsiTheme="majorHAnsi"/>
          <w:b/>
          <w:noProof/>
          <w:color w:val="7030A0"/>
          <w:sz w:val="28"/>
          <w:szCs w:val="28"/>
          <w:lang w:eastAsia="pl-PL"/>
        </w:rPr>
        <w:sym w:font="Wingdings" w:char="F04A"/>
      </w:r>
      <w:r w:rsidRPr="00F7578D">
        <w:rPr>
          <w:rFonts w:asciiTheme="majorHAnsi" w:hAnsiTheme="majorHAnsi"/>
          <w:b/>
          <w:noProof/>
          <w:color w:val="7030A0"/>
          <w:sz w:val="28"/>
          <w:szCs w:val="28"/>
          <w:lang w:eastAsia="pl-PL"/>
        </w:rPr>
        <w:t xml:space="preserve"> </w:t>
      </w:r>
      <w:r w:rsidRPr="00F7578D">
        <w:rPr>
          <w:rFonts w:asciiTheme="majorHAnsi" w:hAnsiTheme="majorHAnsi"/>
          <w:b/>
          <w:noProof/>
          <w:color w:val="002060"/>
          <w:sz w:val="28"/>
          <w:szCs w:val="28"/>
          <w:lang w:eastAsia="pl-PL"/>
        </w:rPr>
        <w:t xml:space="preserve"> </w:t>
      </w:r>
      <w:r w:rsidRPr="00F7578D">
        <w:rPr>
          <w:rFonts w:asciiTheme="majorHAnsi" w:hAnsiTheme="majorHAnsi"/>
          <w:b/>
          <w:noProof/>
          <w:color w:val="FFC000"/>
          <w:sz w:val="28"/>
          <w:szCs w:val="28"/>
          <w:lang w:eastAsia="pl-PL"/>
        </w:rPr>
        <w:sym w:font="Wingdings" w:char="F04A"/>
      </w:r>
      <w:r w:rsidRPr="00F7578D">
        <w:rPr>
          <w:rFonts w:asciiTheme="majorHAnsi" w:hAnsiTheme="majorHAnsi"/>
          <w:b/>
          <w:noProof/>
          <w:color w:val="002060"/>
          <w:sz w:val="28"/>
          <w:szCs w:val="28"/>
          <w:lang w:eastAsia="pl-PL"/>
        </w:rPr>
        <w:t>.</w:t>
      </w:r>
    </w:p>
    <w:p w:rsidR="00F00295" w:rsidRDefault="00F00295" w:rsidP="00F7578D">
      <w:pPr>
        <w:jc w:val="center"/>
        <w:rPr>
          <w:rFonts w:asciiTheme="majorHAnsi" w:hAnsiTheme="majorHAnsi"/>
          <w:b/>
          <w:noProof/>
          <w:sz w:val="28"/>
          <w:szCs w:val="28"/>
          <w:lang w:eastAsia="pl-PL"/>
        </w:rPr>
      </w:pPr>
    </w:p>
    <w:p w:rsidR="00F7578D" w:rsidRPr="00F00295" w:rsidRDefault="00FB4198" w:rsidP="00F7578D">
      <w:pPr>
        <w:jc w:val="center"/>
        <w:rPr>
          <w:rFonts w:asciiTheme="majorHAnsi" w:hAnsiTheme="majorHAnsi"/>
          <w:noProof/>
          <w:sz w:val="24"/>
          <w:szCs w:val="24"/>
          <w:lang w:eastAsia="pl-PL"/>
        </w:rPr>
      </w:pPr>
      <w:r w:rsidRPr="00FB4198">
        <w:rPr>
          <w:rFonts w:asciiTheme="majorHAnsi" w:hAnsiTheme="majorHAnsi"/>
          <w:b/>
          <w:noProof/>
          <w:sz w:val="28"/>
          <w:szCs w:val="28"/>
          <w:lang w:eastAsia="pl-PL"/>
        </w:rPr>
        <w:lastRenderedPageBreak/>
        <w:t xml:space="preserve">PRACA PLASTYCZNA: </w:t>
      </w:r>
      <w:r>
        <w:rPr>
          <w:rFonts w:asciiTheme="majorHAnsi" w:hAnsiTheme="majorHAnsi"/>
          <w:b/>
          <w:noProof/>
          <w:color w:val="FF0000"/>
          <w:sz w:val="28"/>
          <w:szCs w:val="28"/>
          <w:lang w:eastAsia="pl-PL"/>
        </w:rPr>
        <w:t xml:space="preserve">    </w:t>
      </w:r>
      <w:r w:rsidRPr="00FB4198">
        <w:rPr>
          <w:rFonts w:asciiTheme="majorHAnsi" w:hAnsiTheme="majorHAnsi"/>
          <w:b/>
          <w:noProof/>
          <w:color w:val="C00000"/>
          <w:sz w:val="28"/>
          <w:szCs w:val="28"/>
          <w:lang w:eastAsia="pl-PL"/>
        </w:rPr>
        <w:t xml:space="preserve">SAD </w:t>
      </w:r>
      <w:r>
        <w:rPr>
          <w:rFonts w:asciiTheme="majorHAnsi" w:hAnsiTheme="majorHAnsi"/>
          <w:b/>
          <w:noProof/>
          <w:color w:val="C00000"/>
          <w:sz w:val="28"/>
          <w:szCs w:val="28"/>
          <w:lang w:eastAsia="pl-PL"/>
        </w:rPr>
        <w:t xml:space="preserve">  </w:t>
      </w:r>
      <w:r w:rsidRPr="00FB4198">
        <w:rPr>
          <w:rFonts w:asciiTheme="majorHAnsi" w:hAnsiTheme="majorHAnsi"/>
          <w:b/>
          <w:noProof/>
          <w:color w:val="C00000"/>
          <w:sz w:val="28"/>
          <w:szCs w:val="28"/>
          <w:lang w:eastAsia="pl-PL"/>
        </w:rPr>
        <w:t>WIOSNĄ</w:t>
      </w:r>
      <w:r w:rsidR="00F00295">
        <w:rPr>
          <w:rFonts w:asciiTheme="majorHAnsi" w:hAnsiTheme="majorHAnsi"/>
          <w:b/>
          <w:noProof/>
          <w:color w:val="C00000"/>
          <w:sz w:val="28"/>
          <w:szCs w:val="28"/>
          <w:lang w:eastAsia="pl-PL"/>
        </w:rPr>
        <w:t xml:space="preserve">  </w:t>
      </w:r>
      <w:r w:rsidR="00F00295">
        <w:rPr>
          <w:rFonts w:asciiTheme="majorHAnsi" w:hAnsiTheme="majorHAnsi"/>
          <w:noProof/>
          <w:sz w:val="24"/>
          <w:szCs w:val="24"/>
          <w:lang w:eastAsia="pl-PL"/>
        </w:rPr>
        <w:t>(IV,8)</w:t>
      </w:r>
    </w:p>
    <w:p w:rsidR="00FB4198" w:rsidRDefault="00FB4198" w:rsidP="00F7578D">
      <w:pPr>
        <w:jc w:val="center"/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</w:pPr>
      <w:r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>Sad  to jest takie miejsce</w:t>
      </w:r>
      <w:r w:rsidRPr="00FB4198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 xml:space="preserve">, w którym rośnie dużo drzew owocowych </w:t>
      </w:r>
      <w:r w:rsidRPr="00FB4198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sym w:font="Wingdings" w:char="F04A"/>
      </w:r>
    </w:p>
    <w:p w:rsidR="00FB4198" w:rsidRPr="00FB4198" w:rsidRDefault="00FB4198" w:rsidP="00FB4198">
      <w:pPr>
        <w:rPr>
          <w:rFonts w:asciiTheme="majorHAnsi" w:hAnsiTheme="majorHAnsi"/>
          <w:b/>
          <w:noProof/>
          <w:sz w:val="24"/>
          <w:szCs w:val="24"/>
          <w:u w:val="single"/>
          <w:lang w:eastAsia="pl-PL"/>
        </w:rPr>
      </w:pPr>
      <w:r w:rsidRPr="00FB4198">
        <w:rPr>
          <w:rFonts w:asciiTheme="majorHAnsi" w:hAnsiTheme="majorHAnsi"/>
          <w:b/>
          <w:noProof/>
          <w:sz w:val="24"/>
          <w:szCs w:val="24"/>
          <w:u w:val="single"/>
          <w:lang w:eastAsia="pl-PL"/>
        </w:rPr>
        <w:t>Żeby wykonać taką pracę potrzebne będą:</w:t>
      </w:r>
    </w:p>
    <w:p w:rsidR="00FB4198" w:rsidRDefault="00FB4198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="Calibri" w:hAnsi="Calibri"/>
          <w:noProof/>
          <w:sz w:val="24"/>
          <w:szCs w:val="24"/>
          <w:lang w:eastAsia="pl-PL"/>
        </w:rPr>
        <w:t>●</w:t>
      </w:r>
      <w:r>
        <w:rPr>
          <w:rFonts w:asciiTheme="majorHAnsi" w:hAnsiTheme="majorHAnsi"/>
          <w:noProof/>
          <w:sz w:val="24"/>
          <w:szCs w:val="24"/>
          <w:lang w:eastAsia="pl-PL"/>
        </w:rPr>
        <w:t>brązowy papier - na pień drzewa;</w:t>
      </w:r>
    </w:p>
    <w:p w:rsidR="00FB4198" w:rsidRDefault="00FB4198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="Calibri" w:hAnsi="Calibri"/>
          <w:noProof/>
          <w:sz w:val="24"/>
          <w:szCs w:val="24"/>
          <w:lang w:eastAsia="pl-PL"/>
        </w:rPr>
        <w:t>●</w:t>
      </w:r>
      <w:r>
        <w:rPr>
          <w:rFonts w:asciiTheme="majorHAnsi" w:hAnsiTheme="majorHAnsi"/>
          <w:noProof/>
          <w:sz w:val="24"/>
          <w:szCs w:val="24"/>
          <w:lang w:eastAsia="pl-PL"/>
        </w:rPr>
        <w:t xml:space="preserve"> farby: biała i różowa/lub biała i czerwona –po zmieszniu otrzymamy różowy</w:t>
      </w:r>
      <w:r w:rsidR="001C6EA4">
        <w:rPr>
          <w:rFonts w:asciiTheme="majorHAnsi" w:hAnsiTheme="majorHAnsi"/>
          <w:noProof/>
          <w:sz w:val="24"/>
          <w:szCs w:val="24"/>
          <w:lang w:eastAsia="pl-PL"/>
        </w:rPr>
        <w:t xml:space="preserve"> (kwiaty)</w:t>
      </w:r>
      <w:r>
        <w:rPr>
          <w:rFonts w:asciiTheme="majorHAnsi" w:hAnsiTheme="majorHAnsi"/>
          <w:noProof/>
          <w:sz w:val="24"/>
          <w:szCs w:val="24"/>
          <w:lang w:eastAsia="pl-PL"/>
        </w:rPr>
        <w:t>;</w:t>
      </w:r>
    </w:p>
    <w:p w:rsidR="001C6EA4" w:rsidRDefault="001C6EA4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 w:rsidRPr="001C6EA4">
        <w:rPr>
          <w:rFonts w:ascii="Times New Roman" w:hAnsi="Times New Roman" w:cs="Times New Roman"/>
          <w:noProof/>
          <w:sz w:val="24"/>
          <w:szCs w:val="24"/>
          <w:lang w:eastAsia="pl-PL"/>
        </w:rPr>
        <w:t>●</w:t>
      </w:r>
      <w:r>
        <w:rPr>
          <w:rFonts w:asciiTheme="majorHAnsi" w:hAnsiTheme="majorHAnsi"/>
          <w:noProof/>
          <w:sz w:val="24"/>
          <w:szCs w:val="24"/>
          <w:lang w:eastAsia="pl-PL"/>
        </w:rPr>
        <w:t xml:space="preserve"> zielona farba i pędzelek - na trawę</w:t>
      </w:r>
    </w:p>
    <w:p w:rsidR="00FB4198" w:rsidRDefault="00FB4198" w:rsidP="00FB4198">
      <w:pPr>
        <w:spacing w:after="0"/>
        <w:rPr>
          <w:rFonts w:ascii="Calibri" w:hAnsi="Calibri"/>
          <w:noProof/>
          <w:sz w:val="24"/>
          <w:szCs w:val="24"/>
          <w:lang w:eastAsia="pl-PL"/>
        </w:rPr>
      </w:pPr>
      <w:r>
        <w:rPr>
          <w:rFonts w:ascii="Calibri" w:hAnsi="Calibri"/>
          <w:noProof/>
          <w:sz w:val="24"/>
          <w:szCs w:val="24"/>
          <w:lang w:eastAsia="pl-PL"/>
        </w:rPr>
        <w:t xml:space="preserve">● </w:t>
      </w:r>
      <w:r w:rsidRPr="001C6EA4">
        <w:rPr>
          <w:rFonts w:asciiTheme="majorHAnsi" w:hAnsiTheme="majorHAnsi"/>
          <w:noProof/>
          <w:sz w:val="24"/>
          <w:szCs w:val="24"/>
          <w:lang w:eastAsia="pl-PL"/>
        </w:rPr>
        <w:t>klej i kartka</w:t>
      </w:r>
      <w:r w:rsidR="001C6EA4" w:rsidRPr="001C6EA4">
        <w:rPr>
          <w:rFonts w:asciiTheme="majorHAnsi" w:hAnsiTheme="majorHAnsi"/>
          <w:noProof/>
          <w:sz w:val="24"/>
          <w:szCs w:val="24"/>
          <w:lang w:eastAsia="pl-PL"/>
        </w:rPr>
        <w:t>,</w:t>
      </w:r>
      <w:r w:rsidRPr="001C6EA4">
        <w:rPr>
          <w:rFonts w:asciiTheme="majorHAnsi" w:hAnsiTheme="majorHAnsi"/>
          <w:noProof/>
          <w:sz w:val="24"/>
          <w:szCs w:val="24"/>
          <w:lang w:eastAsia="pl-PL"/>
        </w:rPr>
        <w:t xml:space="preserve"> na której</w:t>
      </w:r>
      <w:r w:rsidR="001C6EA4" w:rsidRPr="001C6EA4">
        <w:rPr>
          <w:rFonts w:asciiTheme="majorHAnsi" w:hAnsiTheme="majorHAnsi"/>
          <w:noProof/>
          <w:sz w:val="24"/>
          <w:szCs w:val="24"/>
          <w:lang w:eastAsia="pl-PL"/>
        </w:rPr>
        <w:t xml:space="preserve"> umieścimy</w:t>
      </w:r>
      <w:r w:rsidRPr="001C6EA4">
        <w:rPr>
          <w:rFonts w:asciiTheme="majorHAnsi" w:hAnsiTheme="majorHAnsi"/>
          <w:noProof/>
          <w:sz w:val="24"/>
          <w:szCs w:val="24"/>
          <w:lang w:eastAsia="pl-PL"/>
        </w:rPr>
        <w:t xml:space="preserve"> nasz sad</w:t>
      </w:r>
    </w:p>
    <w:p w:rsidR="00FB4198" w:rsidRDefault="00FB4198" w:rsidP="00FB4198">
      <w:pPr>
        <w:spacing w:after="0"/>
        <w:rPr>
          <w:rFonts w:ascii="Calibri" w:hAnsi="Calibri"/>
          <w:noProof/>
          <w:sz w:val="24"/>
          <w:szCs w:val="24"/>
          <w:lang w:eastAsia="pl-PL"/>
        </w:rPr>
      </w:pPr>
    </w:p>
    <w:p w:rsidR="00FB4198" w:rsidRPr="001C6EA4" w:rsidRDefault="00FB4198" w:rsidP="00FB4198">
      <w:pPr>
        <w:spacing w:after="0"/>
        <w:rPr>
          <w:rFonts w:asciiTheme="majorHAnsi" w:hAnsiTheme="majorHAnsi"/>
          <w:b/>
          <w:noProof/>
          <w:color w:val="C00000"/>
          <w:sz w:val="24"/>
          <w:szCs w:val="24"/>
          <w:lang w:eastAsia="pl-PL"/>
        </w:rPr>
      </w:pPr>
      <w:r w:rsidRPr="001C6EA4">
        <w:rPr>
          <w:rFonts w:asciiTheme="majorHAnsi" w:hAnsiTheme="majorHAnsi"/>
          <w:b/>
          <w:noProof/>
          <w:color w:val="C00000"/>
          <w:sz w:val="24"/>
          <w:szCs w:val="24"/>
          <w:lang w:eastAsia="pl-PL"/>
        </w:rPr>
        <w:t>Zadania:</w:t>
      </w:r>
    </w:p>
    <w:p w:rsidR="00FB4198" w:rsidRDefault="00FB4198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 xml:space="preserve">- Dzieci wydzierają z brązowego papieru paski i przyklejają (z pomocą dorosłych) na  </w:t>
      </w:r>
    </w:p>
    <w:p w:rsidR="00FB4198" w:rsidRDefault="00FB4198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 xml:space="preserve">   karton tworząc drzew</w:t>
      </w:r>
      <w:r w:rsidR="001C6EA4">
        <w:rPr>
          <w:rFonts w:asciiTheme="majorHAnsi" w:hAnsiTheme="majorHAnsi"/>
          <w:noProof/>
          <w:sz w:val="24"/>
          <w:szCs w:val="24"/>
          <w:lang w:eastAsia="pl-PL"/>
        </w:rPr>
        <w:t>o</w:t>
      </w:r>
      <w:r>
        <w:rPr>
          <w:rFonts w:asciiTheme="majorHAnsi" w:hAnsiTheme="majorHAnsi"/>
          <w:noProof/>
          <w:sz w:val="24"/>
          <w:szCs w:val="24"/>
          <w:lang w:eastAsia="pl-PL"/>
        </w:rPr>
        <w:t xml:space="preserve"> (układ pnia i gałęzi)</w:t>
      </w:r>
      <w:r w:rsidR="00F00295">
        <w:rPr>
          <w:rFonts w:asciiTheme="majorHAnsi" w:hAnsiTheme="majorHAnsi"/>
          <w:noProof/>
          <w:sz w:val="24"/>
          <w:szCs w:val="24"/>
          <w:lang w:eastAsia="pl-PL"/>
        </w:rPr>
        <w:t xml:space="preserve">- </w:t>
      </w:r>
      <w:r w:rsidR="00F00295" w:rsidRPr="00F00295">
        <w:rPr>
          <w:rFonts w:asciiTheme="majorHAnsi" w:hAnsiTheme="majorHAnsi"/>
          <w:noProof/>
          <w:color w:val="FF0000"/>
          <w:sz w:val="24"/>
          <w:szCs w:val="24"/>
          <w:lang w:eastAsia="pl-PL"/>
        </w:rPr>
        <w:t>Kształt dowolny- jak się uda !</w:t>
      </w:r>
      <w:r w:rsidR="001C6EA4" w:rsidRPr="00F00295">
        <w:rPr>
          <w:rFonts w:asciiTheme="majorHAnsi" w:hAnsiTheme="majorHAnsi"/>
          <w:noProof/>
          <w:color w:val="FF0000"/>
          <w:sz w:val="24"/>
          <w:szCs w:val="24"/>
          <w:lang w:eastAsia="pl-PL"/>
        </w:rPr>
        <w:t>;</w:t>
      </w:r>
    </w:p>
    <w:p w:rsidR="00F00295" w:rsidRDefault="001C6EA4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- Następnie paluszkami umoczonymi w farbie dzieci</w:t>
      </w:r>
      <w:r w:rsidR="00F00295">
        <w:rPr>
          <w:rFonts w:asciiTheme="majorHAnsi" w:hAnsiTheme="majorHAnsi"/>
          <w:noProof/>
          <w:sz w:val="24"/>
          <w:szCs w:val="24"/>
          <w:lang w:eastAsia="pl-PL"/>
        </w:rPr>
        <w:t xml:space="preserve"> odbijają </w:t>
      </w:r>
      <w:r>
        <w:rPr>
          <w:rFonts w:asciiTheme="majorHAnsi" w:hAnsiTheme="majorHAnsi"/>
          <w:noProof/>
          <w:sz w:val="24"/>
          <w:szCs w:val="24"/>
          <w:lang w:eastAsia="pl-PL"/>
        </w:rPr>
        <w:t xml:space="preserve"> stemple ma gałęziach </w:t>
      </w:r>
    </w:p>
    <w:p w:rsidR="001C6EA4" w:rsidRPr="00F00295" w:rsidRDefault="00F00295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 xml:space="preserve">   </w:t>
      </w:r>
      <w:r w:rsidR="001C6EA4">
        <w:rPr>
          <w:rFonts w:asciiTheme="majorHAnsi" w:hAnsiTheme="majorHAnsi"/>
          <w:noProof/>
          <w:sz w:val="24"/>
          <w:szCs w:val="24"/>
          <w:lang w:eastAsia="pl-PL"/>
        </w:rPr>
        <w:t xml:space="preserve">drzewa- </w:t>
      </w:r>
      <w:r>
        <w:rPr>
          <w:rFonts w:asciiTheme="majorHAnsi" w:hAnsiTheme="majorHAnsi"/>
          <w:noProof/>
          <w:sz w:val="24"/>
          <w:szCs w:val="24"/>
          <w:lang w:eastAsia="pl-PL"/>
        </w:rPr>
        <w:t xml:space="preserve">tak powstaną kwiaty i listki  </w:t>
      </w:r>
      <w:r w:rsidRPr="001C6EA4">
        <w:rPr>
          <w:rFonts w:asciiTheme="majorHAnsi" w:hAnsiTheme="majorHAnsi"/>
          <w:b/>
          <w:noProof/>
          <w:color w:val="FF0000"/>
          <w:sz w:val="24"/>
          <w:szCs w:val="24"/>
          <w:lang w:eastAsia="pl-PL"/>
        </w:rPr>
        <w:sym w:font="Wingdings" w:char="F04A"/>
      </w:r>
    </w:p>
    <w:p w:rsidR="001C6EA4" w:rsidRDefault="001C6EA4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 xml:space="preserve">- Na dole strony można domalować zieloną trawę , a jak wyschnie to odbić za pomocą </w:t>
      </w:r>
    </w:p>
    <w:p w:rsidR="001C6EA4" w:rsidRDefault="001C6EA4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 xml:space="preserve">   nakrętek okrągłe kwiaty ( np. żółte mlecze)</w:t>
      </w:r>
    </w:p>
    <w:p w:rsidR="001C6EA4" w:rsidRDefault="001C6EA4" w:rsidP="00FB4198">
      <w:pPr>
        <w:spacing w:after="0"/>
        <w:rPr>
          <w:rFonts w:asciiTheme="majorHAnsi" w:hAnsiTheme="majorHAnsi"/>
          <w:noProof/>
          <w:sz w:val="24"/>
          <w:szCs w:val="24"/>
          <w:lang w:eastAsia="pl-PL"/>
        </w:rPr>
      </w:pPr>
    </w:p>
    <w:p w:rsidR="001C6EA4" w:rsidRPr="001C6EA4" w:rsidRDefault="001C6EA4" w:rsidP="001C6EA4">
      <w:pPr>
        <w:spacing w:after="0"/>
        <w:jc w:val="center"/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</w:pPr>
      <w:r w:rsidRPr="001C6EA4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>TERAZ TRZEBA TYLKO POCZEKAĆ AŻ PRACA WYSCHNIE</w:t>
      </w:r>
      <w:r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t xml:space="preserve"> I  JUŻ  </w:t>
      </w:r>
      <w:r w:rsidRPr="001C6EA4">
        <w:rPr>
          <w:rFonts w:asciiTheme="majorHAnsi" w:hAnsiTheme="majorHAnsi"/>
          <w:b/>
          <w:noProof/>
          <w:color w:val="00B050"/>
          <w:sz w:val="24"/>
          <w:szCs w:val="24"/>
          <w:lang w:eastAsia="pl-PL"/>
        </w:rPr>
        <w:sym w:font="Wingdings" w:char="F04A"/>
      </w:r>
    </w:p>
    <w:p w:rsidR="00C429BF" w:rsidRPr="00F7578D" w:rsidRDefault="00C429BF" w:rsidP="00C429BF">
      <w:pPr>
        <w:rPr>
          <w:rFonts w:ascii="Arial" w:hAnsi="Arial" w:cs="Arial"/>
          <w:color w:val="000000"/>
          <w:sz w:val="20"/>
          <w:szCs w:val="20"/>
          <w:u w:val="single"/>
          <w:shd w:val="clear" w:color="auto" w:fill="F5F5F5"/>
        </w:rPr>
      </w:pPr>
    </w:p>
    <w:p w:rsidR="001C6EA4" w:rsidRDefault="001C6EA4" w:rsidP="00F00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63480" cy="3437298"/>
            <wp:effectExtent l="0" t="0" r="0" b="0"/>
            <wp:docPr id="7" name="Obraz 7" descr="Wiosenny krajobraz kolaż | Wiosna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osenny krajobraz kolaż | Wiosna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30" cy="34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95" w:rsidRDefault="00F00295" w:rsidP="001C6EA4">
      <w:pPr>
        <w:jc w:val="center"/>
      </w:pPr>
      <w:r>
        <w:t xml:space="preserve">A oto wspólna zabawa ruchowa - z rodzicem albo z rodzeństwem </w:t>
      </w:r>
      <w:r w:rsidRPr="00F00295">
        <w:rPr>
          <w:b/>
        </w:rPr>
        <w:t xml:space="preserve">HOPSA </w:t>
      </w:r>
      <w:r>
        <w:t xml:space="preserve">! </w:t>
      </w:r>
    </w:p>
    <w:p w:rsidR="00F00295" w:rsidRPr="00F00295" w:rsidRDefault="00F00295" w:rsidP="001C6EA4">
      <w:pPr>
        <w:jc w:val="center"/>
        <w:rPr>
          <w:color w:val="FF0000"/>
        </w:rPr>
      </w:pPr>
      <w:r w:rsidRPr="00F00295">
        <w:rPr>
          <w:color w:val="FF0000"/>
        </w:rPr>
        <w:sym w:font="Wingdings" w:char="F04A"/>
      </w:r>
      <w:r w:rsidRPr="00F00295">
        <w:rPr>
          <w:color w:val="FF0000"/>
        </w:rPr>
        <w:t xml:space="preserve">   </w:t>
      </w:r>
      <w:r w:rsidRPr="00F00295">
        <w:rPr>
          <w:color w:val="FF0000"/>
        </w:rPr>
        <w:sym w:font="Wingdings" w:char="F04A"/>
      </w:r>
      <w:r w:rsidRPr="00F00295">
        <w:rPr>
          <w:color w:val="FF0000"/>
        </w:rPr>
        <w:t xml:space="preserve">   ZAPRASZAMY  </w:t>
      </w:r>
      <w:r w:rsidRPr="00F00295">
        <w:rPr>
          <w:color w:val="FF0000"/>
        </w:rPr>
        <w:sym w:font="Wingdings" w:char="F04A"/>
      </w:r>
      <w:r w:rsidRPr="00F00295">
        <w:rPr>
          <w:color w:val="FF0000"/>
        </w:rPr>
        <w:t xml:space="preserve">   </w:t>
      </w:r>
      <w:r w:rsidRPr="00F00295">
        <w:rPr>
          <w:color w:val="FF0000"/>
        </w:rPr>
        <w:sym w:font="Wingdings" w:char="F04A"/>
      </w:r>
    </w:p>
    <w:p w:rsidR="00F00295" w:rsidRDefault="00D32A63" w:rsidP="00F00295">
      <w:pPr>
        <w:jc w:val="center"/>
        <w:rPr>
          <w:rStyle w:val="Hipercze"/>
        </w:rPr>
      </w:pPr>
      <w:hyperlink r:id="rId9" w:history="1">
        <w:r w:rsidR="00F00295" w:rsidRPr="00D214B1">
          <w:rPr>
            <w:rStyle w:val="Hipercze"/>
          </w:rPr>
          <w:t>https://www.facebook.com/watch/?v=2735565706677434</w:t>
        </w:r>
      </w:hyperlink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i/>
          <w:iCs/>
          <w:color w:val="00B050"/>
          <w:sz w:val="32"/>
          <w:szCs w:val="32"/>
          <w:u w:val="single"/>
        </w:rPr>
      </w:pPr>
      <w:r w:rsidRPr="000340C6">
        <w:rPr>
          <w:rFonts w:ascii="Bookman Old Style" w:eastAsia="Calibri" w:hAnsi="Bookman Old Style" w:cs="Times New Roman"/>
          <w:b/>
          <w:i/>
          <w:iCs/>
          <w:color w:val="00B050"/>
          <w:sz w:val="32"/>
          <w:szCs w:val="32"/>
          <w:u w:val="single"/>
        </w:rPr>
        <w:lastRenderedPageBreak/>
        <w:t>Zabawa dydaktyczna: „W ogródku”</w:t>
      </w:r>
    </w:p>
    <w:p w:rsidR="000340C6" w:rsidRPr="000340C6" w:rsidRDefault="000340C6" w:rsidP="000340C6">
      <w:pPr>
        <w:spacing w:after="0" w:line="259" w:lineRule="auto"/>
        <w:jc w:val="center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997528" cy="9975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09" cy="99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>Chodzi, chodzi po ogrodzie</w:t>
      </w:r>
    </w:p>
    <w:p w:rsidR="000340C6" w:rsidRPr="000340C6" w:rsidRDefault="000340C6" w:rsidP="000340C6">
      <w:pPr>
        <w:spacing w:after="0" w:line="259" w:lineRule="auto"/>
        <w:jc w:val="center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>pan ogrodnik – jak czarodziej…</w:t>
      </w:r>
    </w:p>
    <w:p w:rsidR="000340C6" w:rsidRPr="000340C6" w:rsidRDefault="000340C6" w:rsidP="000340C6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b/>
          <w:i/>
          <w:iCs/>
          <w:color w:val="00B050"/>
          <w:sz w:val="28"/>
          <w:szCs w:val="28"/>
        </w:rPr>
      </w:pPr>
      <w:r w:rsidRPr="000340C6">
        <w:rPr>
          <w:rFonts w:ascii="Bookman Old Style" w:eastAsia="Calibri" w:hAnsi="Bookman Old Style" w:cs="Times New Roman"/>
          <w:b/>
          <w:i/>
          <w:iCs/>
          <w:color w:val="00B050"/>
          <w:sz w:val="28"/>
          <w:szCs w:val="28"/>
        </w:rPr>
        <w:t>Czy znacie nazwy narzędzi, którymi posługuje się ogrodnik?</w:t>
      </w:r>
    </w:p>
    <w:p w:rsidR="000340C6" w:rsidRPr="000340C6" w:rsidRDefault="000340C6" w:rsidP="000340C6">
      <w:pPr>
        <w:spacing w:after="160" w:line="259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     To są </w:t>
      </w: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  <w:u w:val="single"/>
        </w:rPr>
        <w:t>grabie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  <w:u w:val="single"/>
        </w:rPr>
        <w:t xml:space="preserve"> 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>, można  nimi  grabić  liście</w:t>
      </w:r>
      <w:r w:rsidRPr="000340C6">
        <w:rPr>
          <w:rFonts w:ascii="Calibri" w:eastAsia="Calibri" w:hAnsi="Calibri" w:cs="Times New Roman"/>
          <w:noProof/>
          <w:lang w:eastAsia="pl-PL"/>
        </w:rPr>
        <w:t xml:space="preserve"> .         </w:t>
      </w:r>
    </w:p>
    <w:p w:rsidR="000340C6" w:rsidRPr="000340C6" w:rsidRDefault="000340C6" w:rsidP="000340C6">
      <w:pPr>
        <w:spacing w:after="160" w:line="259" w:lineRule="auto"/>
        <w:jc w:val="right"/>
        <w:rPr>
          <w:rFonts w:ascii="Bookman Old Style" w:eastAsia="Calibri" w:hAnsi="Bookman Old Style" w:cs="Times New Roman"/>
          <w:b/>
          <w:bCs/>
          <w:i/>
          <w:iCs/>
          <w:color w:val="00B050"/>
          <w:sz w:val="24"/>
          <w:szCs w:val="24"/>
        </w:rPr>
      </w:pPr>
      <w:r w:rsidRPr="000340C6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>
            <wp:extent cx="1206217" cy="8086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02" cy="8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  <w:u w:val="single"/>
        </w:rPr>
        <w:t>łopatą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  <w:u w:val="single"/>
        </w:rPr>
        <w:t xml:space="preserve"> 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można przekopać ziemię, w której będą rosnąć roślin  </w:t>
      </w:r>
      <w:r w:rsidRPr="000340C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914400" cy="1077843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33" cy="108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iCs/>
          <w:color w:val="FFC000"/>
          <w:sz w:val="52"/>
          <w:szCs w:val="52"/>
        </w:rPr>
      </w:pPr>
      <w:r w:rsidRPr="000340C6">
        <w:rPr>
          <w:rFonts w:ascii="Bookman Old Style" w:eastAsia="Calibri" w:hAnsi="Bookman Old Style" w:cs="Times New Roman"/>
          <w:b/>
          <w:bCs/>
          <w:iCs/>
          <w:color w:val="FFC000"/>
          <w:sz w:val="52"/>
          <w:szCs w:val="52"/>
        </w:rPr>
        <w:sym w:font="Wingdings" w:char="F04A"/>
      </w: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  <w:u w:val="single"/>
        </w:rPr>
        <w:t>motyka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 – przyda się do rozdrabniania większych grudek ziemi.</w:t>
      </w: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0340C6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                        </w:t>
      </w:r>
      <w:r w:rsidRPr="000340C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591511" cy="648393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997" cy="64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i/>
          <w:iCs/>
          <w:sz w:val="28"/>
          <w:szCs w:val="28"/>
        </w:rPr>
      </w:pP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Aby trawnik był ozdobą ogrodu, wymaga  </w:t>
      </w: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</w:rPr>
      </w:pP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                                 częstego koszenia.</w:t>
      </w: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</w:rPr>
        <w:t xml:space="preserve"> 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Służy do tego </w:t>
      </w: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  <w:u w:val="single"/>
        </w:rPr>
        <w:t>kosiarka.</w:t>
      </w: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</w:rPr>
        <w:t xml:space="preserve">   </w:t>
      </w: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</w:rPr>
      </w:pPr>
      <w:r w:rsidRPr="000340C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349472" cy="1080654"/>
            <wp:effectExtent l="0" t="0" r="317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13" cy="10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0C6" w:rsidRPr="000340C6" w:rsidRDefault="000340C6" w:rsidP="000340C6">
      <w:pPr>
        <w:spacing w:after="160" w:line="259" w:lineRule="auto"/>
        <w:jc w:val="right"/>
        <w:rPr>
          <w:rFonts w:ascii="Calibri" w:eastAsia="Calibri" w:hAnsi="Calibri" w:cs="Times New Roman"/>
          <w:noProof/>
          <w:lang w:eastAsia="pl-PL"/>
        </w:rPr>
      </w:pP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  <w:u w:val="single"/>
        </w:rPr>
        <w:lastRenderedPageBreak/>
        <w:t>konewka</w:t>
      </w: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</w:rPr>
        <w:t xml:space="preserve"> 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>potrzebna jest do podlewania roślin i kwiatów</w:t>
      </w:r>
      <w:r w:rsidRPr="000340C6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0340C6" w:rsidRPr="000340C6" w:rsidRDefault="000340C6" w:rsidP="000340C6">
      <w:pPr>
        <w:spacing w:after="160" w:line="259" w:lineRule="auto"/>
        <w:jc w:val="right"/>
        <w:rPr>
          <w:rFonts w:ascii="Bookman Old Style" w:eastAsia="Calibri" w:hAnsi="Bookman Old Style" w:cs="Times New Roman"/>
          <w:i/>
          <w:iCs/>
          <w:sz w:val="24"/>
          <w:szCs w:val="24"/>
          <w:u w:val="single"/>
        </w:rPr>
      </w:pPr>
      <w:r w:rsidRPr="000340C6">
        <w:rPr>
          <w:rFonts w:ascii="Calibri" w:eastAsia="Calibri" w:hAnsi="Calibri" w:cs="Times New Roman"/>
          <w:noProof/>
          <w:u w:val="single"/>
          <w:lang w:eastAsia="pl-PL"/>
        </w:rPr>
        <w:drawing>
          <wp:inline distT="0" distB="0" distL="0" distR="0">
            <wp:extent cx="1363287" cy="1248646"/>
            <wp:effectExtent l="0" t="0" r="889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505" cy="12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b/>
          <w:bCs/>
          <w:i/>
          <w:iCs/>
          <w:color w:val="00B050"/>
          <w:sz w:val="28"/>
          <w:szCs w:val="28"/>
          <w:u w:val="single"/>
        </w:rPr>
        <w:t>taczka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 to taki wózek do przewożenia różnych rzeczy   </w:t>
      </w:r>
      <w:r w:rsidRPr="000340C6">
        <w:rPr>
          <w:rFonts w:ascii="Bookman Old Style" w:eastAsia="Calibri" w:hAnsi="Bookman Old Style" w:cs="Times New Roman"/>
          <w:b/>
          <w:iCs/>
          <w:color w:val="FF0000"/>
          <w:sz w:val="28"/>
          <w:szCs w:val="28"/>
        </w:rPr>
        <w:sym w:font="Wingdings" w:char="F04A"/>
      </w: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                                               </w:t>
      </w: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0340C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862051" cy="1853775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697" cy="18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i/>
          <w:iCs/>
          <w:sz w:val="28"/>
          <w:szCs w:val="28"/>
        </w:rPr>
      </w:pP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i/>
          <w:iCs/>
          <w:sz w:val="28"/>
          <w:szCs w:val="28"/>
        </w:rPr>
      </w:pP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 xml:space="preserve">Macie ochotę ułożyć </w:t>
      </w:r>
      <w:r w:rsidRPr="000340C6">
        <w:rPr>
          <w:rFonts w:ascii="Bookman Old Style" w:eastAsia="Calibri" w:hAnsi="Bookman Old Style" w:cs="Times New Roman"/>
          <w:b/>
          <w:bCs/>
          <w:i/>
          <w:iCs/>
          <w:color w:val="C45911"/>
          <w:sz w:val="28"/>
          <w:szCs w:val="28"/>
        </w:rPr>
        <w:t>puzzle</w:t>
      </w:r>
      <w:r w:rsidRPr="000340C6">
        <w:rPr>
          <w:rFonts w:ascii="Bookman Old Style" w:eastAsia="Calibri" w:hAnsi="Bookman Old Style" w:cs="Times New Roman"/>
          <w:i/>
          <w:iCs/>
          <w:sz w:val="28"/>
          <w:szCs w:val="28"/>
        </w:rPr>
        <w:t>? Korzystamy ze strony internetowej: puzzlefaktory.pl</w:t>
      </w: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Times New Roman"/>
          <w:i/>
          <w:iCs/>
          <w:sz w:val="28"/>
          <w:szCs w:val="28"/>
        </w:rPr>
      </w:pP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Calibri"/>
          <w:i/>
          <w:iCs/>
          <w:color w:val="C45911"/>
          <w:sz w:val="28"/>
          <w:szCs w:val="28"/>
        </w:rPr>
      </w:pPr>
      <w:r w:rsidRPr="000340C6">
        <w:rPr>
          <w:rFonts w:ascii="Bookman Old Style" w:eastAsia="Calibri" w:hAnsi="Bookman Old Style" w:cs="Calibri"/>
          <w:b/>
          <w:i/>
          <w:iCs/>
          <w:color w:val="C45911"/>
          <w:sz w:val="28"/>
          <w:szCs w:val="28"/>
        </w:rPr>
        <w:t>puzzle „Prace w ogrodzie</w:t>
      </w:r>
      <w:r w:rsidRPr="000340C6">
        <w:rPr>
          <w:rFonts w:ascii="Bookman Old Style" w:eastAsia="Calibri" w:hAnsi="Bookman Old Style" w:cs="Calibri"/>
          <w:i/>
          <w:iCs/>
          <w:color w:val="C45911"/>
          <w:sz w:val="28"/>
          <w:szCs w:val="28"/>
        </w:rPr>
        <w:t>”</w:t>
      </w:r>
    </w:p>
    <w:p w:rsidR="000340C6" w:rsidRPr="000340C6" w:rsidRDefault="00D32A63" w:rsidP="000340C6">
      <w:pPr>
        <w:spacing w:after="160" w:line="259" w:lineRule="auto"/>
        <w:rPr>
          <w:rFonts w:ascii="Calibri" w:eastAsia="Calibri" w:hAnsi="Calibri" w:cs="Calibri"/>
          <w:color w:val="0000FF"/>
          <w:sz w:val="24"/>
          <w:szCs w:val="24"/>
          <w:u w:val="single"/>
        </w:rPr>
      </w:pPr>
      <w:hyperlink r:id="rId17" w:history="1">
        <w:r w:rsidR="000340C6" w:rsidRPr="000340C6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https://puzzlefactory.pl/pl/puzzle/graj/dla-dzieci/226051-prace-w-ogrodzie</w:t>
        </w:r>
      </w:hyperlink>
    </w:p>
    <w:p w:rsidR="000340C6" w:rsidRPr="000340C6" w:rsidRDefault="000340C6" w:rsidP="000340C6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</w:p>
    <w:p w:rsidR="000340C6" w:rsidRPr="000340C6" w:rsidRDefault="000340C6" w:rsidP="000340C6">
      <w:pPr>
        <w:spacing w:after="160" w:line="259" w:lineRule="auto"/>
        <w:rPr>
          <w:rFonts w:ascii="Bookman Old Style" w:eastAsia="Calibri" w:hAnsi="Bookman Old Style" w:cs="Calibri"/>
          <w:i/>
          <w:iCs/>
          <w:color w:val="C45911"/>
          <w:sz w:val="28"/>
          <w:szCs w:val="28"/>
        </w:rPr>
      </w:pPr>
      <w:r w:rsidRPr="000340C6">
        <w:rPr>
          <w:rFonts w:ascii="Bookman Old Style" w:eastAsia="Calibri" w:hAnsi="Bookman Old Style" w:cs="Calibri"/>
          <w:i/>
          <w:iCs/>
          <w:color w:val="C45911"/>
          <w:sz w:val="28"/>
          <w:szCs w:val="28"/>
        </w:rPr>
        <w:t>puzzle „W ogrodzie”</w:t>
      </w:r>
    </w:p>
    <w:p w:rsidR="000340C6" w:rsidRPr="000340C6" w:rsidRDefault="00D32A63" w:rsidP="000340C6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hyperlink r:id="rId18" w:history="1">
        <w:r w:rsidR="000340C6" w:rsidRPr="000340C6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https://puzzlefactory.pl/pl/puzzle/graj/dla-dzieci/226082-w-ogrodzie</w:t>
        </w:r>
      </w:hyperlink>
    </w:p>
    <w:p w:rsidR="000340C6" w:rsidRPr="000340C6" w:rsidRDefault="000340C6" w:rsidP="000340C6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iCs/>
          <w:sz w:val="24"/>
          <w:szCs w:val="24"/>
        </w:rPr>
      </w:pPr>
    </w:p>
    <w:p w:rsidR="000340C6" w:rsidRPr="000340C6" w:rsidRDefault="000340C6" w:rsidP="000340C6">
      <w:pPr>
        <w:spacing w:after="160" w:line="259" w:lineRule="auto"/>
        <w:jc w:val="center"/>
        <w:rPr>
          <w:rFonts w:ascii="Bookman Old Style" w:eastAsia="Calibri" w:hAnsi="Bookman Old Style" w:cs="Times New Roman"/>
          <w:b/>
          <w:iCs/>
          <w:color w:val="00B0F0"/>
          <w:sz w:val="96"/>
          <w:szCs w:val="96"/>
        </w:rPr>
      </w:pPr>
      <w:r w:rsidRPr="000340C6">
        <w:rPr>
          <w:rFonts w:ascii="Bookman Old Style" w:eastAsia="Calibri" w:hAnsi="Bookman Old Style" w:cs="Times New Roman"/>
          <w:b/>
          <w:iCs/>
          <w:color w:val="00B0F0"/>
          <w:sz w:val="96"/>
          <w:szCs w:val="96"/>
        </w:rPr>
        <w:sym w:font="Wingdings" w:char="F04A"/>
      </w:r>
    </w:p>
    <w:p w:rsidR="000340C6" w:rsidRDefault="000340C6" w:rsidP="00F00295">
      <w:pPr>
        <w:jc w:val="center"/>
      </w:pPr>
    </w:p>
    <w:sectPr w:rsidR="000340C6" w:rsidSect="00D32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4872"/>
    <w:rsid w:val="000340C6"/>
    <w:rsid w:val="000C2B95"/>
    <w:rsid w:val="001C6EA4"/>
    <w:rsid w:val="002B26C9"/>
    <w:rsid w:val="004E4872"/>
    <w:rsid w:val="0074243C"/>
    <w:rsid w:val="009F1987"/>
    <w:rsid w:val="00C429BF"/>
    <w:rsid w:val="00D32A63"/>
    <w:rsid w:val="00E504A8"/>
    <w:rsid w:val="00F00295"/>
    <w:rsid w:val="00F7578D"/>
    <w:rsid w:val="00FB4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A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9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0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9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02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yperlink" Target="https://puzzlefactory.pl/pl/puzzle/graj/dla-dzieci/226082-w-ogrodzie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s://puzzlefactory.pl/pl/puzzle/graj/dla-dzieci/226051-prace-w-ogrodzi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atch/?v=2735565706677434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3413A-C3AA-4281-916B-A64A1733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bomba</dc:creator>
  <cp:lastModifiedBy>Iwona Mróz</cp:lastModifiedBy>
  <cp:revision>2</cp:revision>
  <dcterms:created xsi:type="dcterms:W3CDTF">2020-04-27T17:07:00Z</dcterms:created>
  <dcterms:modified xsi:type="dcterms:W3CDTF">2020-04-27T17:07:00Z</dcterms:modified>
</cp:coreProperties>
</file>