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3FF5" w:rsidRDefault="0044143D">
      <w:pPr>
        <w:rPr>
          <w:sz w:val="28"/>
          <w:szCs w:val="28"/>
        </w:rPr>
      </w:pPr>
      <w:r>
        <w:rPr>
          <w:sz w:val="28"/>
          <w:szCs w:val="28"/>
        </w:rPr>
        <w:t>Scenariusz zajęć na środę 29</w:t>
      </w:r>
      <w:r w:rsidR="00AC6DFC" w:rsidRPr="00AC6DFC">
        <w:rPr>
          <w:sz w:val="28"/>
          <w:szCs w:val="28"/>
        </w:rPr>
        <w:t xml:space="preserve"> kwietnia</w:t>
      </w:r>
    </w:p>
    <w:p w:rsidR="00A6268A" w:rsidRPr="00AC6DFC" w:rsidRDefault="00A6268A">
      <w:pPr>
        <w:rPr>
          <w:sz w:val="28"/>
          <w:szCs w:val="28"/>
        </w:rPr>
      </w:pPr>
    </w:p>
    <w:p w:rsidR="00AC6DFC" w:rsidRDefault="00AC6DFC" w:rsidP="00AC6DFC">
      <w:pPr>
        <w:pStyle w:val="Akapitzlist"/>
        <w:numPr>
          <w:ilvl w:val="0"/>
          <w:numId w:val="1"/>
        </w:numPr>
        <w:rPr>
          <w:sz w:val="28"/>
          <w:szCs w:val="28"/>
        </w:rPr>
      </w:pPr>
      <w:r w:rsidRPr="00AC6DFC">
        <w:rPr>
          <w:b/>
          <w:sz w:val="28"/>
          <w:szCs w:val="28"/>
        </w:rPr>
        <w:t>Zabawa słowna: „</w:t>
      </w:r>
      <w:r w:rsidR="0044143D">
        <w:rPr>
          <w:b/>
          <w:sz w:val="28"/>
          <w:szCs w:val="28"/>
        </w:rPr>
        <w:t>O czym mówię</w:t>
      </w:r>
      <w:r w:rsidRPr="00AC6DFC">
        <w:rPr>
          <w:b/>
          <w:sz w:val="28"/>
          <w:szCs w:val="28"/>
        </w:rPr>
        <w:t>”</w:t>
      </w:r>
      <w:r w:rsidR="001A7F11">
        <w:rPr>
          <w:b/>
          <w:sz w:val="28"/>
          <w:szCs w:val="28"/>
        </w:rPr>
        <w:t xml:space="preserve"> (IV 2 </w:t>
      </w:r>
      <w:r w:rsidR="00B860CC">
        <w:rPr>
          <w:b/>
          <w:sz w:val="28"/>
          <w:szCs w:val="28"/>
        </w:rPr>
        <w:t>)</w:t>
      </w:r>
      <w:r w:rsidRPr="00AC6DFC">
        <w:rPr>
          <w:b/>
          <w:sz w:val="28"/>
          <w:szCs w:val="28"/>
        </w:rPr>
        <w:t>-</w:t>
      </w:r>
      <w:r w:rsidRPr="00AC6DFC">
        <w:rPr>
          <w:sz w:val="28"/>
          <w:szCs w:val="28"/>
        </w:rPr>
        <w:t xml:space="preserve"> </w:t>
      </w:r>
      <w:r w:rsidR="001A7F11">
        <w:rPr>
          <w:sz w:val="28"/>
          <w:szCs w:val="28"/>
        </w:rPr>
        <w:t>dziecko opisuje wybrany przez siebie przedmiot, a rodzic zgaduje, o czym mówi dziecko. Oczywiście po odgadnięciu zagadki zamiana.</w:t>
      </w:r>
    </w:p>
    <w:p w:rsidR="00791C35" w:rsidRDefault="00791C35" w:rsidP="00791C35">
      <w:pPr>
        <w:pStyle w:val="Akapitzlist"/>
        <w:rPr>
          <w:sz w:val="28"/>
          <w:szCs w:val="28"/>
        </w:rPr>
      </w:pPr>
    </w:p>
    <w:p w:rsidR="006F57A0" w:rsidRDefault="00AC6DFC" w:rsidP="006F57A0">
      <w:pPr>
        <w:pStyle w:val="Akapitzlist"/>
        <w:numPr>
          <w:ilvl w:val="0"/>
          <w:numId w:val="1"/>
        </w:numPr>
        <w:rPr>
          <w:b/>
          <w:sz w:val="28"/>
          <w:szCs w:val="28"/>
        </w:rPr>
      </w:pPr>
      <w:r w:rsidRPr="00791C35">
        <w:rPr>
          <w:b/>
          <w:sz w:val="28"/>
          <w:szCs w:val="28"/>
        </w:rPr>
        <w:t>Słuchanie piosenki: „</w:t>
      </w:r>
      <w:r w:rsidR="00791C35" w:rsidRPr="00791C35">
        <w:rPr>
          <w:b/>
          <w:sz w:val="28"/>
          <w:szCs w:val="28"/>
        </w:rPr>
        <w:t xml:space="preserve"> </w:t>
      </w:r>
      <w:r w:rsidR="006F57A0">
        <w:rPr>
          <w:b/>
          <w:sz w:val="28"/>
          <w:szCs w:val="28"/>
        </w:rPr>
        <w:t>To jest mój kraj</w:t>
      </w:r>
      <w:r w:rsidR="00791C35" w:rsidRPr="00791C35">
        <w:rPr>
          <w:b/>
          <w:sz w:val="28"/>
          <w:szCs w:val="28"/>
        </w:rPr>
        <w:t xml:space="preserve">” </w:t>
      </w:r>
      <w:r w:rsidR="00B860CC">
        <w:rPr>
          <w:b/>
          <w:sz w:val="28"/>
          <w:szCs w:val="28"/>
        </w:rPr>
        <w:t xml:space="preserve">( IV </w:t>
      </w:r>
      <w:r w:rsidR="006F57A0">
        <w:rPr>
          <w:b/>
          <w:sz w:val="28"/>
          <w:szCs w:val="28"/>
        </w:rPr>
        <w:t>7, 10</w:t>
      </w:r>
      <w:r w:rsidR="00B860CC">
        <w:rPr>
          <w:b/>
          <w:sz w:val="28"/>
          <w:szCs w:val="28"/>
        </w:rPr>
        <w:t>)</w:t>
      </w:r>
      <w:r w:rsidR="006F57A0">
        <w:rPr>
          <w:b/>
          <w:sz w:val="28"/>
          <w:szCs w:val="28"/>
        </w:rPr>
        <w:t xml:space="preserve">. </w:t>
      </w:r>
    </w:p>
    <w:p w:rsidR="006F57A0" w:rsidRPr="009753F7" w:rsidRDefault="009753F7" w:rsidP="006F57A0">
      <w:pPr>
        <w:pStyle w:val="Akapitzlist"/>
        <w:rPr>
          <w:sz w:val="28"/>
          <w:szCs w:val="28"/>
        </w:rPr>
      </w:pPr>
      <w:r w:rsidRPr="009753F7">
        <w:rPr>
          <w:sz w:val="28"/>
          <w:szCs w:val="28"/>
        </w:rPr>
        <w:t>(Piosenka i zagadki pochodzą ze strony Bliżej Przedszkola)</w:t>
      </w:r>
    </w:p>
    <w:p w:rsidR="006F57A0" w:rsidRPr="009753F7" w:rsidRDefault="006F57A0" w:rsidP="006F57A0">
      <w:pPr>
        <w:pStyle w:val="Akapitzlist"/>
        <w:rPr>
          <w:sz w:val="28"/>
          <w:szCs w:val="28"/>
        </w:rPr>
      </w:pPr>
    </w:p>
    <w:p w:rsidR="006F57A0" w:rsidRDefault="009E4C0E" w:rsidP="006F57A0">
      <w:pPr>
        <w:pStyle w:val="Akapitzlist"/>
        <w:rPr>
          <w:b/>
          <w:sz w:val="28"/>
          <w:szCs w:val="28"/>
        </w:rPr>
      </w:pPr>
      <w:hyperlink r:id="rId7" w:history="1">
        <w:r w:rsidR="006F57A0" w:rsidRPr="003F4BFD">
          <w:rPr>
            <w:rStyle w:val="Hipercze"/>
            <w:b/>
            <w:sz w:val="28"/>
            <w:szCs w:val="28"/>
          </w:rPr>
          <w:t>https://youtu.be/jnV_yEm8G1U</w:t>
        </w:r>
      </w:hyperlink>
    </w:p>
    <w:p w:rsidR="006F57A0" w:rsidRPr="006F57A0" w:rsidRDefault="006F57A0" w:rsidP="006F57A0">
      <w:pPr>
        <w:pStyle w:val="Akapitzlist"/>
        <w:rPr>
          <w:b/>
          <w:sz w:val="28"/>
          <w:szCs w:val="28"/>
        </w:rPr>
      </w:pPr>
    </w:p>
    <w:p w:rsidR="006F57A0" w:rsidRPr="006F57A0" w:rsidRDefault="006F57A0" w:rsidP="00F45808">
      <w:pPr>
        <w:pStyle w:val="Akapitzlist"/>
        <w:jc w:val="both"/>
        <w:rPr>
          <w:sz w:val="28"/>
          <w:szCs w:val="28"/>
        </w:rPr>
      </w:pPr>
      <w:r w:rsidRPr="006F57A0">
        <w:rPr>
          <w:sz w:val="28"/>
          <w:szCs w:val="28"/>
        </w:rPr>
        <w:t>Posłuchajcie piosenki i obejrzyjcie zdjęcia, któr</w:t>
      </w:r>
      <w:r w:rsidR="00F45808">
        <w:rPr>
          <w:sz w:val="28"/>
          <w:szCs w:val="28"/>
        </w:rPr>
        <w:t>e przedstawiają różne miejsca w </w:t>
      </w:r>
      <w:r w:rsidRPr="006F57A0">
        <w:rPr>
          <w:sz w:val="28"/>
          <w:szCs w:val="28"/>
        </w:rPr>
        <w:t xml:space="preserve">Polsce. </w:t>
      </w:r>
    </w:p>
    <w:p w:rsidR="00F45808" w:rsidRDefault="006F57A0" w:rsidP="00F45808">
      <w:pPr>
        <w:pStyle w:val="Akapitzlist"/>
        <w:jc w:val="both"/>
        <w:rPr>
          <w:sz w:val="28"/>
          <w:szCs w:val="28"/>
        </w:rPr>
      </w:pPr>
      <w:r w:rsidRPr="006F57A0">
        <w:rPr>
          <w:sz w:val="28"/>
          <w:szCs w:val="28"/>
        </w:rPr>
        <w:t>Czy rozpoznajecie któreś z nich? Odwiedziliście któreś z tych miejsc? A może zobaczyliście zdjęcie z waszej miejscowości?</w:t>
      </w:r>
    </w:p>
    <w:p w:rsidR="006F57A0" w:rsidRDefault="006F57A0" w:rsidP="00F45808">
      <w:pPr>
        <w:pStyle w:val="Akapitzlist"/>
        <w:jc w:val="both"/>
        <w:rPr>
          <w:sz w:val="28"/>
          <w:szCs w:val="28"/>
        </w:rPr>
      </w:pPr>
      <w:r w:rsidRPr="006F57A0">
        <w:rPr>
          <w:sz w:val="28"/>
          <w:szCs w:val="28"/>
        </w:rPr>
        <w:t>Pamiętacie jak się nazywa wasza miejscowość, jak wygląda jej herb?</w:t>
      </w:r>
    </w:p>
    <w:p w:rsidR="006F57A0" w:rsidRDefault="006F57A0" w:rsidP="00F45808">
      <w:pPr>
        <w:pStyle w:val="Akapitzlist"/>
        <w:jc w:val="both"/>
        <w:rPr>
          <w:sz w:val="28"/>
          <w:szCs w:val="28"/>
        </w:rPr>
      </w:pPr>
      <w:r>
        <w:rPr>
          <w:sz w:val="28"/>
          <w:szCs w:val="28"/>
        </w:rPr>
        <w:t>Posłuchajcie jeszcze raz i spróbujcie zaśpiewać.</w:t>
      </w:r>
    </w:p>
    <w:p w:rsidR="006F57A0" w:rsidRDefault="006F57A0" w:rsidP="006F57A0">
      <w:pPr>
        <w:pStyle w:val="Akapitzlist"/>
        <w:rPr>
          <w:sz w:val="28"/>
          <w:szCs w:val="28"/>
        </w:rPr>
      </w:pPr>
    </w:p>
    <w:p w:rsidR="006F57A0" w:rsidRDefault="006F57A0" w:rsidP="006F57A0">
      <w:pPr>
        <w:pStyle w:val="Akapitzlist"/>
        <w:rPr>
          <w:sz w:val="28"/>
          <w:szCs w:val="28"/>
        </w:rPr>
      </w:pPr>
    </w:p>
    <w:p w:rsidR="006F57A0" w:rsidRPr="006F57A0" w:rsidRDefault="00405877" w:rsidP="00F45808">
      <w:pPr>
        <w:pStyle w:val="Akapitzlist"/>
        <w:numPr>
          <w:ilvl w:val="0"/>
          <w:numId w:val="1"/>
        </w:numPr>
        <w:spacing w:after="0" w:line="240" w:lineRule="auto"/>
        <w:rPr>
          <w:rFonts w:eastAsia="Times New Roman" w:cstheme="minorHAnsi"/>
          <w:color w:val="1C1E21"/>
          <w:sz w:val="28"/>
          <w:szCs w:val="28"/>
          <w:lang w:eastAsia="pl-PL"/>
        </w:rPr>
      </w:pPr>
      <w:r w:rsidRPr="009753F7">
        <w:rPr>
          <w:rFonts w:eastAsia="Times New Roman" w:cstheme="minorHAnsi"/>
          <w:b/>
          <w:color w:val="1C1E21"/>
          <w:sz w:val="28"/>
          <w:szCs w:val="28"/>
          <w:lang w:eastAsia="pl-PL"/>
        </w:rPr>
        <w:t>Zagadki słowno- obrazkowe</w:t>
      </w:r>
      <w:r w:rsidR="006F57A0" w:rsidRPr="009753F7">
        <w:rPr>
          <w:rFonts w:eastAsia="Times New Roman" w:cstheme="minorHAnsi"/>
          <w:b/>
          <w:color w:val="1C1E21"/>
          <w:sz w:val="28"/>
          <w:szCs w:val="28"/>
          <w:lang w:eastAsia="pl-PL"/>
        </w:rPr>
        <w:t>: „Polska jest piękna”</w:t>
      </w:r>
      <w:bookmarkStart w:id="0" w:name="_GoBack"/>
      <w:bookmarkEnd w:id="0"/>
      <w:r w:rsidR="00F45808">
        <w:rPr>
          <w:rFonts w:eastAsia="Times New Roman" w:cstheme="minorHAnsi"/>
          <w:b/>
          <w:color w:val="1C1E21"/>
          <w:sz w:val="28"/>
          <w:szCs w:val="28"/>
          <w:lang w:eastAsia="pl-PL"/>
        </w:rPr>
        <w:t xml:space="preserve"> (IV 6,10)</w:t>
      </w:r>
      <w:r w:rsidR="006F57A0" w:rsidRPr="009753F7">
        <w:rPr>
          <w:rFonts w:eastAsia="Times New Roman" w:cstheme="minorHAnsi"/>
          <w:color w:val="1C1E21"/>
          <w:sz w:val="28"/>
          <w:szCs w:val="28"/>
          <w:lang w:eastAsia="pl-PL"/>
        </w:rPr>
        <w:br/>
      </w:r>
      <w:r w:rsidR="006F57A0" w:rsidRPr="006F57A0">
        <w:rPr>
          <w:rFonts w:eastAsia="Times New Roman" w:cstheme="minorHAnsi"/>
          <w:color w:val="1C1E21"/>
          <w:sz w:val="28"/>
          <w:szCs w:val="28"/>
          <w:lang w:eastAsia="pl-PL"/>
        </w:rPr>
        <w:t>Posłuchajcie i spróbujcie odgadnąć, o czym mowa w zagadce (rodzic czyta zagadkę). Odszukajcie i dopasujcie zdjęcie do zagadki.</w:t>
      </w:r>
    </w:p>
    <w:p w:rsidR="006F57A0" w:rsidRDefault="006F57A0" w:rsidP="006F57A0">
      <w:pPr>
        <w:spacing w:after="0" w:line="240" w:lineRule="auto"/>
        <w:ind w:left="1701"/>
        <w:rPr>
          <w:rFonts w:ascii="Segoe UI Symbol" w:eastAsia="Times New Roman" w:hAnsi="Segoe UI Symbol" w:cs="Segoe UI Symbol"/>
          <w:color w:val="1C1E21"/>
          <w:sz w:val="28"/>
          <w:szCs w:val="28"/>
          <w:lang w:eastAsia="pl-PL"/>
        </w:rPr>
      </w:pPr>
    </w:p>
    <w:p w:rsidR="006F57A0" w:rsidRDefault="006F57A0" w:rsidP="006F57A0">
      <w:pPr>
        <w:spacing w:after="0" w:line="240" w:lineRule="auto"/>
        <w:ind w:left="1701"/>
        <w:rPr>
          <w:rFonts w:eastAsia="Times New Roman" w:cstheme="minorHAnsi"/>
          <w:color w:val="1C1E21"/>
          <w:sz w:val="28"/>
          <w:szCs w:val="28"/>
          <w:lang w:eastAsia="pl-PL"/>
        </w:rPr>
      </w:pPr>
      <w:r w:rsidRPr="006F57A0">
        <w:rPr>
          <w:rFonts w:ascii="Segoe UI Symbol" w:eastAsia="Times New Roman" w:hAnsi="Segoe UI Symbol" w:cs="Segoe UI Symbol"/>
          <w:color w:val="1C1E21"/>
          <w:sz w:val="28"/>
          <w:szCs w:val="28"/>
          <w:lang w:eastAsia="pl-PL"/>
        </w:rPr>
        <w:t>❓</w:t>
      </w:r>
      <w:r w:rsidRPr="006F57A0">
        <w:rPr>
          <w:rFonts w:eastAsia="Times New Roman" w:cstheme="minorHAnsi"/>
          <w:color w:val="1C1E21"/>
          <w:sz w:val="28"/>
          <w:szCs w:val="28"/>
          <w:lang w:eastAsia="pl-PL"/>
        </w:rPr>
        <w:t xml:space="preserve"> Ta zagadka nie jest trudna, </w:t>
      </w:r>
      <w:r w:rsidRPr="006F57A0">
        <w:rPr>
          <w:rFonts w:eastAsia="Times New Roman" w:cstheme="minorHAnsi"/>
          <w:color w:val="1C1E21"/>
          <w:sz w:val="28"/>
          <w:szCs w:val="28"/>
          <w:lang w:eastAsia="pl-PL"/>
        </w:rPr>
        <w:br/>
        <w:t xml:space="preserve">mały podróżniku. </w:t>
      </w:r>
      <w:r w:rsidRPr="006F57A0">
        <w:rPr>
          <w:rFonts w:eastAsia="Times New Roman" w:cstheme="minorHAnsi"/>
          <w:color w:val="1C1E21"/>
          <w:sz w:val="28"/>
          <w:szCs w:val="28"/>
          <w:lang w:eastAsia="pl-PL"/>
        </w:rPr>
        <w:br/>
        <w:t xml:space="preserve">Kiedy myślisz „polskie morze”, </w:t>
      </w:r>
      <w:r w:rsidRPr="006F57A0">
        <w:rPr>
          <w:rFonts w:eastAsia="Times New Roman" w:cstheme="minorHAnsi"/>
          <w:color w:val="1C1E21"/>
          <w:sz w:val="28"/>
          <w:szCs w:val="28"/>
          <w:lang w:eastAsia="pl-PL"/>
        </w:rPr>
        <w:br/>
        <w:t xml:space="preserve">mówisz o... (Bałtyku). </w:t>
      </w:r>
    </w:p>
    <w:p w:rsidR="006F57A0" w:rsidRPr="006F57A0" w:rsidRDefault="006F57A0" w:rsidP="006F57A0">
      <w:pPr>
        <w:spacing w:after="0" w:line="240" w:lineRule="auto"/>
        <w:ind w:left="1701"/>
        <w:rPr>
          <w:rFonts w:eastAsia="Times New Roman" w:cstheme="minorHAnsi"/>
          <w:color w:val="1C1E21"/>
          <w:sz w:val="28"/>
          <w:szCs w:val="28"/>
          <w:lang w:eastAsia="pl-PL"/>
        </w:rPr>
      </w:pPr>
    </w:p>
    <w:p w:rsidR="006F57A0" w:rsidRDefault="006F57A0" w:rsidP="006F57A0">
      <w:pPr>
        <w:spacing w:after="0" w:line="240" w:lineRule="auto"/>
        <w:ind w:left="1701"/>
        <w:rPr>
          <w:rFonts w:eastAsia="Times New Roman" w:cstheme="minorHAnsi"/>
          <w:color w:val="1C1E21"/>
          <w:sz w:val="28"/>
          <w:szCs w:val="28"/>
          <w:lang w:eastAsia="pl-PL"/>
        </w:rPr>
      </w:pPr>
      <w:r w:rsidRPr="006F57A0">
        <w:rPr>
          <w:rFonts w:ascii="Segoe UI Symbol" w:eastAsia="Times New Roman" w:hAnsi="Segoe UI Symbol" w:cs="Segoe UI Symbol"/>
          <w:color w:val="1C1E21"/>
          <w:sz w:val="28"/>
          <w:szCs w:val="28"/>
          <w:lang w:eastAsia="pl-PL"/>
        </w:rPr>
        <w:t>❓</w:t>
      </w:r>
      <w:r w:rsidRPr="006F57A0">
        <w:rPr>
          <w:rFonts w:eastAsia="Times New Roman" w:cstheme="minorHAnsi"/>
          <w:color w:val="1C1E21"/>
          <w:sz w:val="28"/>
          <w:szCs w:val="28"/>
          <w:lang w:eastAsia="pl-PL"/>
        </w:rPr>
        <w:t xml:space="preserve"> Pod Giewontem śpią rycerze, </w:t>
      </w:r>
      <w:r w:rsidRPr="006F57A0">
        <w:rPr>
          <w:rFonts w:eastAsia="Times New Roman" w:cstheme="minorHAnsi"/>
          <w:color w:val="1C1E21"/>
          <w:sz w:val="28"/>
          <w:szCs w:val="28"/>
          <w:lang w:eastAsia="pl-PL"/>
        </w:rPr>
        <w:br/>
        <w:t xml:space="preserve">wieją halne wiatry. </w:t>
      </w:r>
      <w:r w:rsidRPr="006F57A0">
        <w:rPr>
          <w:rFonts w:eastAsia="Times New Roman" w:cstheme="minorHAnsi"/>
          <w:color w:val="1C1E21"/>
          <w:sz w:val="28"/>
          <w:szCs w:val="28"/>
          <w:lang w:eastAsia="pl-PL"/>
        </w:rPr>
        <w:br/>
        <w:t xml:space="preserve">Góral owce swoje pasie, </w:t>
      </w:r>
      <w:r w:rsidRPr="006F57A0">
        <w:rPr>
          <w:rFonts w:eastAsia="Times New Roman" w:cstheme="minorHAnsi"/>
          <w:color w:val="1C1E21"/>
          <w:sz w:val="28"/>
          <w:szCs w:val="28"/>
          <w:lang w:eastAsia="pl-PL"/>
        </w:rPr>
        <w:br/>
        <w:t xml:space="preserve">już wiesz, że to... (Tatry). </w:t>
      </w:r>
    </w:p>
    <w:p w:rsidR="006F57A0" w:rsidRPr="006F57A0" w:rsidRDefault="006F57A0" w:rsidP="006F57A0">
      <w:pPr>
        <w:spacing w:after="0" w:line="240" w:lineRule="auto"/>
        <w:ind w:left="1701"/>
        <w:rPr>
          <w:rFonts w:eastAsia="Times New Roman" w:cstheme="minorHAnsi"/>
          <w:color w:val="1C1E21"/>
          <w:sz w:val="28"/>
          <w:szCs w:val="28"/>
          <w:lang w:eastAsia="pl-PL"/>
        </w:rPr>
      </w:pPr>
    </w:p>
    <w:p w:rsidR="006F57A0" w:rsidRDefault="006F57A0" w:rsidP="006F57A0">
      <w:pPr>
        <w:spacing w:after="0" w:line="240" w:lineRule="auto"/>
        <w:ind w:left="1701"/>
        <w:rPr>
          <w:rFonts w:eastAsia="Times New Roman" w:cstheme="minorHAnsi"/>
          <w:color w:val="1C1E21"/>
          <w:sz w:val="28"/>
          <w:szCs w:val="28"/>
          <w:lang w:eastAsia="pl-PL"/>
        </w:rPr>
      </w:pPr>
      <w:r w:rsidRPr="006F57A0">
        <w:rPr>
          <w:rFonts w:ascii="Segoe UI Symbol" w:eastAsia="Times New Roman" w:hAnsi="Segoe UI Symbol" w:cs="Segoe UI Symbol"/>
          <w:color w:val="1C1E21"/>
          <w:sz w:val="28"/>
          <w:szCs w:val="28"/>
          <w:lang w:eastAsia="pl-PL"/>
        </w:rPr>
        <w:t>❓</w:t>
      </w:r>
      <w:r w:rsidRPr="006F57A0">
        <w:rPr>
          <w:rFonts w:eastAsia="Times New Roman" w:cstheme="minorHAnsi"/>
          <w:color w:val="1C1E21"/>
          <w:sz w:val="28"/>
          <w:szCs w:val="28"/>
          <w:lang w:eastAsia="pl-PL"/>
        </w:rPr>
        <w:t xml:space="preserve"> Jezior znajdziesz tutaj tysiąc, </w:t>
      </w:r>
      <w:r w:rsidRPr="006F57A0">
        <w:rPr>
          <w:rFonts w:eastAsia="Times New Roman" w:cstheme="minorHAnsi"/>
          <w:color w:val="1C1E21"/>
          <w:sz w:val="28"/>
          <w:szCs w:val="28"/>
          <w:lang w:eastAsia="pl-PL"/>
        </w:rPr>
        <w:br/>
        <w:t xml:space="preserve">istny cud natury! </w:t>
      </w:r>
      <w:r w:rsidRPr="006F57A0">
        <w:rPr>
          <w:rFonts w:eastAsia="Times New Roman" w:cstheme="minorHAnsi"/>
          <w:color w:val="1C1E21"/>
          <w:sz w:val="28"/>
          <w:szCs w:val="28"/>
          <w:lang w:eastAsia="pl-PL"/>
        </w:rPr>
        <w:br/>
        <w:t xml:space="preserve">Zabierz łódkę, jacht lub kajak, </w:t>
      </w:r>
      <w:r w:rsidRPr="006F57A0">
        <w:rPr>
          <w:rFonts w:eastAsia="Times New Roman" w:cstheme="minorHAnsi"/>
          <w:color w:val="1C1E21"/>
          <w:sz w:val="28"/>
          <w:szCs w:val="28"/>
          <w:lang w:eastAsia="pl-PL"/>
        </w:rPr>
        <w:br/>
        <w:t xml:space="preserve">jadąc na... (Mazury). </w:t>
      </w:r>
    </w:p>
    <w:p w:rsidR="006F57A0" w:rsidRPr="006F57A0" w:rsidRDefault="006F57A0" w:rsidP="006F57A0">
      <w:pPr>
        <w:spacing w:after="0" w:line="240" w:lineRule="auto"/>
        <w:ind w:left="1701"/>
        <w:rPr>
          <w:rFonts w:eastAsia="Times New Roman" w:cstheme="minorHAnsi"/>
          <w:color w:val="1C1E21"/>
          <w:sz w:val="28"/>
          <w:szCs w:val="28"/>
          <w:lang w:eastAsia="pl-PL"/>
        </w:rPr>
      </w:pPr>
    </w:p>
    <w:p w:rsidR="006F57A0" w:rsidRDefault="006F57A0" w:rsidP="00581997">
      <w:pPr>
        <w:pStyle w:val="Akapitzlist"/>
        <w:ind w:left="1701"/>
        <w:rPr>
          <w:rFonts w:cstheme="minorHAnsi"/>
          <w:sz w:val="28"/>
          <w:szCs w:val="28"/>
        </w:rPr>
      </w:pPr>
      <w:r w:rsidRPr="006F57A0">
        <w:rPr>
          <w:rFonts w:ascii="Segoe UI Symbol" w:hAnsi="Segoe UI Symbol" w:cs="Segoe UI Symbol"/>
          <w:sz w:val="28"/>
          <w:szCs w:val="28"/>
        </w:rPr>
        <w:lastRenderedPageBreak/>
        <w:t>❓</w:t>
      </w:r>
      <w:r w:rsidRPr="006F57A0">
        <w:rPr>
          <w:rFonts w:cstheme="minorHAnsi"/>
          <w:sz w:val="28"/>
          <w:szCs w:val="28"/>
        </w:rPr>
        <w:t xml:space="preserve"> Największe polskie miasto,</w:t>
      </w:r>
      <w:r w:rsidRPr="006F57A0">
        <w:rPr>
          <w:rFonts w:cstheme="minorHAnsi"/>
          <w:sz w:val="28"/>
          <w:szCs w:val="28"/>
        </w:rPr>
        <w:br/>
        <w:t>każdego Polaka zachwyca.</w:t>
      </w:r>
      <w:r w:rsidRPr="006F57A0">
        <w:rPr>
          <w:rFonts w:cstheme="minorHAnsi"/>
          <w:sz w:val="28"/>
          <w:szCs w:val="28"/>
        </w:rPr>
        <w:br/>
        <w:t>Mieszka tam nasz prezydent,</w:t>
      </w:r>
      <w:r w:rsidRPr="006F57A0">
        <w:rPr>
          <w:rFonts w:cstheme="minorHAnsi"/>
          <w:sz w:val="28"/>
          <w:szCs w:val="28"/>
        </w:rPr>
        <w:br/>
        <w:t>Polski to jest stolica. (Warszawa)</w:t>
      </w:r>
    </w:p>
    <w:p w:rsidR="006F57A0" w:rsidRDefault="006F57A0" w:rsidP="00581997">
      <w:pPr>
        <w:pStyle w:val="Akapitzlist"/>
        <w:ind w:left="1701"/>
        <w:rPr>
          <w:rFonts w:cstheme="minorHAnsi"/>
          <w:sz w:val="28"/>
          <w:szCs w:val="28"/>
        </w:rPr>
      </w:pPr>
    </w:p>
    <w:p w:rsidR="006F57A0" w:rsidRDefault="006F57A0" w:rsidP="00581997">
      <w:pPr>
        <w:pStyle w:val="Akapitzlist"/>
        <w:ind w:left="1701"/>
        <w:rPr>
          <w:rFonts w:cstheme="minorHAnsi"/>
          <w:sz w:val="28"/>
          <w:szCs w:val="28"/>
        </w:rPr>
      </w:pPr>
      <w:r w:rsidRPr="006F57A0">
        <w:rPr>
          <w:rFonts w:ascii="Segoe UI Symbol" w:hAnsi="Segoe UI Symbol" w:cs="Segoe UI Symbol"/>
          <w:sz w:val="28"/>
          <w:szCs w:val="28"/>
        </w:rPr>
        <w:t>❓</w:t>
      </w:r>
      <w:r w:rsidRPr="006F57A0">
        <w:rPr>
          <w:rFonts w:cstheme="minorHAnsi"/>
          <w:sz w:val="28"/>
          <w:szCs w:val="28"/>
        </w:rPr>
        <w:t xml:space="preserve"> Wędruje po Polsce,</w:t>
      </w:r>
      <w:r w:rsidRPr="006F57A0">
        <w:rPr>
          <w:rFonts w:cstheme="minorHAnsi"/>
          <w:sz w:val="28"/>
          <w:szCs w:val="28"/>
        </w:rPr>
        <w:br/>
        <w:t>z Baraniej Góry wyszła</w:t>
      </w:r>
      <w:r w:rsidRPr="006F57A0">
        <w:rPr>
          <w:rFonts w:cstheme="minorHAnsi"/>
          <w:sz w:val="28"/>
          <w:szCs w:val="28"/>
        </w:rPr>
        <w:br/>
        <w:t>i zmierza wprost do morza –</w:t>
      </w:r>
      <w:r w:rsidRPr="006F57A0">
        <w:rPr>
          <w:rFonts w:cstheme="minorHAnsi"/>
          <w:sz w:val="28"/>
          <w:szCs w:val="28"/>
        </w:rPr>
        <w:br/>
        <w:t>największa z rzek Polski – ... (Wisła).</w:t>
      </w:r>
    </w:p>
    <w:p w:rsidR="00581997" w:rsidRDefault="00581997" w:rsidP="00581997">
      <w:pPr>
        <w:pStyle w:val="Akapitzlist"/>
        <w:ind w:left="1701"/>
        <w:rPr>
          <w:rFonts w:cstheme="minorHAnsi"/>
          <w:sz w:val="28"/>
          <w:szCs w:val="28"/>
        </w:rPr>
      </w:pPr>
    </w:p>
    <w:p w:rsidR="00581997" w:rsidRPr="006F57A0" w:rsidRDefault="00581997" w:rsidP="00581997">
      <w:pPr>
        <w:pStyle w:val="Akapitzlist"/>
        <w:ind w:left="567"/>
        <w:rPr>
          <w:rFonts w:cstheme="minorHAnsi"/>
          <w:sz w:val="28"/>
          <w:szCs w:val="28"/>
        </w:rPr>
      </w:pPr>
    </w:p>
    <w:p w:rsidR="00581997" w:rsidRDefault="00581997" w:rsidP="006F57A0">
      <w:pPr>
        <w:pStyle w:val="Akapitzlist"/>
        <w:rPr>
          <w:b/>
          <w:sz w:val="28"/>
          <w:szCs w:val="28"/>
        </w:rPr>
      </w:pPr>
    </w:p>
    <w:p w:rsidR="00581997" w:rsidRDefault="00581997" w:rsidP="006F57A0">
      <w:pPr>
        <w:pStyle w:val="Akapitzlist"/>
        <w:rPr>
          <w:b/>
          <w:sz w:val="28"/>
          <w:szCs w:val="28"/>
        </w:rPr>
      </w:pPr>
      <w:r w:rsidRPr="00581997">
        <w:rPr>
          <w:b/>
          <w:noProof/>
          <w:sz w:val="28"/>
          <w:szCs w:val="28"/>
          <w:lang w:eastAsia="pl-PL"/>
        </w:rPr>
        <w:drawing>
          <wp:inline distT="0" distB="0" distL="0" distR="0">
            <wp:extent cx="2667000" cy="1778000"/>
            <wp:effectExtent l="0" t="0" r="0" b="0"/>
            <wp:docPr id="4" name="Obraz 4" descr="Obraz znaleziony dla: mazu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Obraz znaleziony dla: mazury"/>
                    <pic:cNvPicPr>
                      <a:picLocks noChangeAspect="1" noChangeArrowheads="1"/>
                    </pic:cNvPicPr>
                  </pic:nvPicPr>
                  <pic:blipFill>
                    <a:blip r:embed="rId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72892" cy="1781928"/>
                    </a:xfrm>
                    <a:prstGeom prst="rect">
                      <a:avLst/>
                    </a:prstGeom>
                    <a:noFill/>
                    <a:ln>
                      <a:noFill/>
                    </a:ln>
                  </pic:spPr>
                </pic:pic>
              </a:graphicData>
            </a:graphic>
          </wp:inline>
        </w:drawing>
      </w:r>
      <w:r>
        <w:rPr>
          <w:b/>
          <w:sz w:val="28"/>
          <w:szCs w:val="28"/>
        </w:rPr>
        <w:t xml:space="preserve"> </w:t>
      </w:r>
      <w:r w:rsidRPr="00581997">
        <w:rPr>
          <w:b/>
          <w:noProof/>
          <w:sz w:val="28"/>
          <w:szCs w:val="28"/>
          <w:lang w:eastAsia="pl-PL"/>
        </w:rPr>
        <w:drawing>
          <wp:inline distT="0" distB="0" distL="0" distR="0">
            <wp:extent cx="2857500" cy="1739900"/>
            <wp:effectExtent l="0" t="0" r="0" b="0"/>
            <wp:docPr id="5" name="Obraz 5" descr="Obraz znaleziony dla: wisł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Obraz znaleziony dla: wisła"/>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857500" cy="1739900"/>
                    </a:xfrm>
                    <a:prstGeom prst="rect">
                      <a:avLst/>
                    </a:prstGeom>
                    <a:noFill/>
                    <a:ln>
                      <a:noFill/>
                    </a:ln>
                  </pic:spPr>
                </pic:pic>
              </a:graphicData>
            </a:graphic>
          </wp:inline>
        </w:drawing>
      </w:r>
    </w:p>
    <w:p w:rsidR="00581997" w:rsidRPr="006F57A0" w:rsidRDefault="00581997" w:rsidP="006F57A0">
      <w:pPr>
        <w:pStyle w:val="Akapitzlist"/>
        <w:rPr>
          <w:b/>
          <w:sz w:val="28"/>
          <w:szCs w:val="28"/>
        </w:rPr>
      </w:pPr>
    </w:p>
    <w:p w:rsidR="00791C35" w:rsidRDefault="00581997" w:rsidP="00791C35">
      <w:pPr>
        <w:pStyle w:val="Akapitzlist"/>
        <w:rPr>
          <w:sz w:val="28"/>
          <w:szCs w:val="28"/>
        </w:rPr>
      </w:pPr>
      <w:r w:rsidRPr="00581997">
        <w:rPr>
          <w:noProof/>
          <w:sz w:val="28"/>
          <w:szCs w:val="28"/>
          <w:lang w:eastAsia="pl-PL"/>
        </w:rPr>
        <w:drawing>
          <wp:inline distT="0" distB="0" distL="0" distR="0">
            <wp:extent cx="2654300" cy="1740041"/>
            <wp:effectExtent l="0" t="0" r="0" b="0"/>
            <wp:docPr id="1" name="Obraz 1" descr="Obraz znaleziony dla: bałt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50D96F696" descr="Obraz znaleziony dla: bałtyk"/>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662529" cy="1745435"/>
                    </a:xfrm>
                    <a:prstGeom prst="rect">
                      <a:avLst/>
                    </a:prstGeom>
                    <a:noFill/>
                    <a:ln>
                      <a:noFill/>
                    </a:ln>
                  </pic:spPr>
                </pic:pic>
              </a:graphicData>
            </a:graphic>
          </wp:inline>
        </w:drawing>
      </w:r>
      <w:r>
        <w:rPr>
          <w:sz w:val="28"/>
          <w:szCs w:val="28"/>
        </w:rPr>
        <w:t xml:space="preserve"> </w:t>
      </w:r>
      <w:r w:rsidRPr="00581997">
        <w:rPr>
          <w:noProof/>
          <w:sz w:val="28"/>
          <w:szCs w:val="28"/>
          <w:lang w:eastAsia="pl-PL"/>
        </w:rPr>
        <w:drawing>
          <wp:inline distT="0" distB="0" distL="0" distR="0">
            <wp:extent cx="2959100" cy="1727941"/>
            <wp:effectExtent l="0" t="0" r="0" b="5715"/>
            <wp:docPr id="3" name="Obraz 3" descr="Obraz znaleziony dla: ta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Obraz znaleziony dla: tatry"/>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015888" cy="1761102"/>
                    </a:xfrm>
                    <a:prstGeom prst="rect">
                      <a:avLst/>
                    </a:prstGeom>
                    <a:noFill/>
                    <a:ln>
                      <a:noFill/>
                    </a:ln>
                  </pic:spPr>
                </pic:pic>
              </a:graphicData>
            </a:graphic>
          </wp:inline>
        </w:drawing>
      </w:r>
    </w:p>
    <w:p w:rsidR="00581997" w:rsidRDefault="00581997" w:rsidP="00791C35">
      <w:pPr>
        <w:pStyle w:val="Akapitzlist"/>
        <w:rPr>
          <w:sz w:val="28"/>
          <w:szCs w:val="28"/>
        </w:rPr>
      </w:pPr>
    </w:p>
    <w:p w:rsidR="00581997" w:rsidRDefault="00581997" w:rsidP="00791C35">
      <w:pPr>
        <w:pStyle w:val="Akapitzlist"/>
        <w:rPr>
          <w:sz w:val="28"/>
          <w:szCs w:val="28"/>
        </w:rPr>
      </w:pPr>
    </w:p>
    <w:p w:rsidR="00581997" w:rsidRDefault="00581997" w:rsidP="00405877">
      <w:pPr>
        <w:pStyle w:val="Akapitzlist"/>
        <w:ind w:left="0" w:right="-142"/>
        <w:jc w:val="center"/>
        <w:rPr>
          <w:sz w:val="28"/>
          <w:szCs w:val="28"/>
        </w:rPr>
      </w:pPr>
      <w:r w:rsidRPr="00581997">
        <w:rPr>
          <w:noProof/>
          <w:sz w:val="28"/>
          <w:szCs w:val="28"/>
          <w:lang w:eastAsia="pl-PL"/>
        </w:rPr>
        <w:lastRenderedPageBreak/>
        <w:drawing>
          <wp:inline distT="0" distB="0" distL="0" distR="0">
            <wp:extent cx="3270250" cy="2043906"/>
            <wp:effectExtent l="0" t="0" r="6350" b="0"/>
            <wp:docPr id="6" name="Obraz 6" descr="Obraz znaleziony dla: warszawa syrenk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Obraz znaleziony dla: warszawa syrenka"/>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295517" cy="2059698"/>
                    </a:xfrm>
                    <a:prstGeom prst="rect">
                      <a:avLst/>
                    </a:prstGeom>
                    <a:noFill/>
                    <a:ln>
                      <a:noFill/>
                    </a:ln>
                  </pic:spPr>
                </pic:pic>
              </a:graphicData>
            </a:graphic>
          </wp:inline>
        </w:drawing>
      </w:r>
    </w:p>
    <w:p w:rsidR="00581997" w:rsidRDefault="00581997" w:rsidP="00791C35">
      <w:pPr>
        <w:pStyle w:val="Akapitzlist"/>
        <w:rPr>
          <w:sz w:val="28"/>
          <w:szCs w:val="28"/>
        </w:rPr>
      </w:pPr>
    </w:p>
    <w:p w:rsidR="00AC56BD" w:rsidRPr="00405877" w:rsidRDefault="00405877" w:rsidP="00F45808">
      <w:pPr>
        <w:pStyle w:val="Akapitzlist"/>
        <w:jc w:val="both"/>
        <w:rPr>
          <w:sz w:val="28"/>
          <w:szCs w:val="28"/>
        </w:rPr>
      </w:pPr>
      <w:r w:rsidRPr="00405877">
        <w:rPr>
          <w:sz w:val="28"/>
          <w:szCs w:val="28"/>
        </w:rPr>
        <w:t xml:space="preserve">Jeśli udało się dopasować zdjęcia do zagadek, porozmawiajcie z dziećmi o tych miejscach, może byliście tam, znajdźcie wspólne zdjęcia. </w:t>
      </w:r>
    </w:p>
    <w:p w:rsidR="00405877" w:rsidRPr="00405877" w:rsidRDefault="00405877" w:rsidP="00F45808">
      <w:pPr>
        <w:pStyle w:val="Akapitzlist"/>
        <w:jc w:val="both"/>
        <w:rPr>
          <w:sz w:val="28"/>
          <w:szCs w:val="28"/>
        </w:rPr>
      </w:pPr>
      <w:r w:rsidRPr="00405877">
        <w:rPr>
          <w:sz w:val="28"/>
          <w:szCs w:val="28"/>
        </w:rPr>
        <w:t>To świetna okazja, aby pokazać dzieciom mapę Polski, opowiedzieć do czego służy, kiedy się przydaje. W załączniku przygo</w:t>
      </w:r>
      <w:r w:rsidR="00F45808">
        <w:rPr>
          <w:sz w:val="28"/>
          <w:szCs w:val="28"/>
        </w:rPr>
        <w:t>towałyśmy miniaturki zdjęć i </w:t>
      </w:r>
      <w:r w:rsidRPr="00405877">
        <w:rPr>
          <w:sz w:val="28"/>
          <w:szCs w:val="28"/>
        </w:rPr>
        <w:t>napisy do czytania globalnego, spróbujcie umieścić je na konturze Polski- załącznik</w:t>
      </w:r>
      <w:r w:rsidR="00F45808">
        <w:rPr>
          <w:sz w:val="28"/>
          <w:szCs w:val="28"/>
        </w:rPr>
        <w:t xml:space="preserve"> 2 (kontur poprawcie po śladzie)</w:t>
      </w:r>
      <w:r w:rsidRPr="00405877">
        <w:rPr>
          <w:sz w:val="28"/>
          <w:szCs w:val="28"/>
        </w:rPr>
        <w:t xml:space="preserve">. Pokażcie dzieciom kierunki na mapie, mali ciekawscy na pewno </w:t>
      </w:r>
      <w:r w:rsidR="008430B5">
        <w:rPr>
          <w:sz w:val="28"/>
          <w:szCs w:val="28"/>
        </w:rPr>
        <w:t>będą mieć</w:t>
      </w:r>
      <w:r w:rsidRPr="00405877">
        <w:rPr>
          <w:sz w:val="28"/>
          <w:szCs w:val="28"/>
        </w:rPr>
        <w:t xml:space="preserve"> dużo pytań.</w:t>
      </w:r>
    </w:p>
    <w:p w:rsidR="00791C35" w:rsidRDefault="00791C35" w:rsidP="00791C35">
      <w:pPr>
        <w:pStyle w:val="Akapitzlist"/>
        <w:rPr>
          <w:sz w:val="28"/>
          <w:szCs w:val="28"/>
        </w:rPr>
      </w:pPr>
    </w:p>
    <w:p w:rsidR="00F45808" w:rsidRDefault="00A31FBF" w:rsidP="00A31FBF">
      <w:pPr>
        <w:pStyle w:val="Akapitzlist"/>
        <w:numPr>
          <w:ilvl w:val="0"/>
          <w:numId w:val="1"/>
        </w:numPr>
        <w:rPr>
          <w:b/>
          <w:sz w:val="28"/>
          <w:szCs w:val="28"/>
        </w:rPr>
      </w:pPr>
      <w:r w:rsidRPr="00A31FBF">
        <w:rPr>
          <w:b/>
          <w:sz w:val="28"/>
          <w:szCs w:val="28"/>
        </w:rPr>
        <w:t>Z cyklu : „Cała Polska czyta dzieciom”- „O śpiących rycerzach w Tatrach”</w:t>
      </w:r>
      <w:r w:rsidR="00F45808">
        <w:rPr>
          <w:b/>
          <w:sz w:val="28"/>
          <w:szCs w:val="28"/>
        </w:rPr>
        <w:t xml:space="preserve"> </w:t>
      </w:r>
    </w:p>
    <w:p w:rsidR="00A31FBF" w:rsidRPr="00A31FBF" w:rsidRDefault="00F45808" w:rsidP="00F45808">
      <w:pPr>
        <w:pStyle w:val="Akapitzlist"/>
        <w:rPr>
          <w:b/>
          <w:sz w:val="28"/>
          <w:szCs w:val="28"/>
        </w:rPr>
      </w:pPr>
      <w:r>
        <w:rPr>
          <w:b/>
          <w:sz w:val="28"/>
          <w:szCs w:val="28"/>
        </w:rPr>
        <w:t>(IV 5,10)</w:t>
      </w:r>
    </w:p>
    <w:p w:rsidR="00A31FBF" w:rsidRDefault="00A31FBF" w:rsidP="00A31FBF">
      <w:pPr>
        <w:pStyle w:val="Akapitzlist"/>
        <w:rPr>
          <w:sz w:val="28"/>
          <w:szCs w:val="28"/>
        </w:rPr>
      </w:pPr>
    </w:p>
    <w:p w:rsidR="00A31FBF" w:rsidRPr="00A31FBF" w:rsidRDefault="00A31FBF" w:rsidP="00F45808">
      <w:pPr>
        <w:pStyle w:val="Akapitzlist"/>
        <w:ind w:firstLine="696"/>
        <w:jc w:val="both"/>
        <w:rPr>
          <w:sz w:val="28"/>
          <w:szCs w:val="28"/>
        </w:rPr>
      </w:pPr>
      <w:r w:rsidRPr="00A31FBF">
        <w:rPr>
          <w:sz w:val="28"/>
          <w:szCs w:val="28"/>
        </w:rPr>
        <w:t>Wiele lat temu, u podnóża Tatr była sobie mała, góralska wioska. Mieszkał w niej młody pastuszek Jaśko, który bardzo kochał góry i często po nich wędrował. Znał niemal każdą ścieżkę, był na każdym szczycie i widział najpiękniejsze widoki, jaki tylko mógł sobie wyobrazić.</w:t>
      </w:r>
    </w:p>
    <w:p w:rsidR="00A31FBF" w:rsidRPr="00A31FBF" w:rsidRDefault="00A31FBF" w:rsidP="00F45808">
      <w:pPr>
        <w:pStyle w:val="Akapitzlist"/>
        <w:jc w:val="both"/>
        <w:rPr>
          <w:sz w:val="28"/>
          <w:szCs w:val="28"/>
        </w:rPr>
      </w:pPr>
    </w:p>
    <w:p w:rsidR="00A31FBF" w:rsidRPr="00A31FBF" w:rsidRDefault="00A31FBF" w:rsidP="00F45808">
      <w:pPr>
        <w:pStyle w:val="Akapitzlist"/>
        <w:ind w:firstLine="696"/>
        <w:jc w:val="both"/>
        <w:rPr>
          <w:sz w:val="28"/>
          <w:szCs w:val="28"/>
        </w:rPr>
      </w:pPr>
      <w:r w:rsidRPr="00A31FBF">
        <w:rPr>
          <w:sz w:val="28"/>
          <w:szCs w:val="28"/>
        </w:rPr>
        <w:t>Pewnego dnia do jego rodzinnego domu zawitał sąsiad. Staruszek usiadł przy kominku, zapalił fajkę i zaczął snuć swoje opowieści.</w:t>
      </w:r>
    </w:p>
    <w:p w:rsidR="00A31FBF" w:rsidRPr="00A31FBF" w:rsidRDefault="00A31FBF" w:rsidP="00F45808">
      <w:pPr>
        <w:pStyle w:val="Akapitzlist"/>
        <w:jc w:val="both"/>
        <w:rPr>
          <w:sz w:val="28"/>
          <w:szCs w:val="28"/>
        </w:rPr>
      </w:pPr>
      <w:r w:rsidRPr="00A31FBF">
        <w:rPr>
          <w:sz w:val="28"/>
          <w:szCs w:val="28"/>
        </w:rPr>
        <w:t>- Gdy byłem młody, ludzie często opowiadali, że w jaskini pod samiutkim Giewontem jest ukryty skarb.</w:t>
      </w:r>
    </w:p>
    <w:p w:rsidR="00A31FBF" w:rsidRPr="00A31FBF" w:rsidRDefault="00A31FBF" w:rsidP="00F45808">
      <w:pPr>
        <w:pStyle w:val="Akapitzlist"/>
        <w:jc w:val="both"/>
        <w:rPr>
          <w:sz w:val="28"/>
          <w:szCs w:val="28"/>
        </w:rPr>
      </w:pPr>
      <w:r w:rsidRPr="00A31FBF">
        <w:rPr>
          <w:sz w:val="28"/>
          <w:szCs w:val="28"/>
        </w:rPr>
        <w:t>- Przecież pod Giewontem nie ma żadnej jaskini. Nie raz tam byłem, ale nigdy żadnej nie widziałem - wtrącił Jaśko.</w:t>
      </w:r>
    </w:p>
    <w:p w:rsidR="00A31FBF" w:rsidRPr="00A31FBF" w:rsidRDefault="00A31FBF" w:rsidP="00F45808">
      <w:pPr>
        <w:pStyle w:val="Akapitzlist"/>
        <w:jc w:val="both"/>
        <w:rPr>
          <w:sz w:val="28"/>
          <w:szCs w:val="28"/>
        </w:rPr>
      </w:pPr>
      <w:r w:rsidRPr="00A31FBF">
        <w:rPr>
          <w:sz w:val="28"/>
          <w:szCs w:val="28"/>
        </w:rPr>
        <w:t>- Chłopcze, Giewont jest wielki. Potrzeba mnóstwo czasu żeby go obejść dookoła i zbadać, co się pod nim kryje - uśmiechnął się stary góral i zaczął inną opowieść.</w:t>
      </w:r>
      <w:r w:rsidRPr="00A31FBF">
        <w:t xml:space="preserve"> </w:t>
      </w:r>
    </w:p>
    <w:p w:rsidR="00A31FBF" w:rsidRPr="00A31FBF" w:rsidRDefault="00A31FBF" w:rsidP="00F45808">
      <w:pPr>
        <w:pStyle w:val="Akapitzlist"/>
        <w:jc w:val="both"/>
        <w:rPr>
          <w:sz w:val="28"/>
          <w:szCs w:val="28"/>
        </w:rPr>
      </w:pPr>
      <w:r w:rsidRPr="00A31FBF">
        <w:rPr>
          <w:sz w:val="28"/>
          <w:szCs w:val="28"/>
        </w:rPr>
        <w:t xml:space="preserve">Nazajutrz Jaśko postanowił wybrać się pod Giewont i sprawdzić, czy gdzieś jest tajemnicza jaskinia pełna skarbów. Szedł długo, aż całkiem się zmęczył i usiadł na kamieniu przy niewielkim potoku. Obmywał w wodzie twarz, gdy nagle </w:t>
      </w:r>
      <w:r w:rsidRPr="00A31FBF">
        <w:rPr>
          <w:sz w:val="28"/>
          <w:szCs w:val="28"/>
        </w:rPr>
        <w:lastRenderedPageBreak/>
        <w:t>usłyszał rżenie koni. Rozejrzał się dookoła zdumiony. Był wysoko w górach, więc skąd miały się wziąć tutaj konie? Jeszcze raz wsłuchał się w dziwny odgłos i po chwili zrozumiał, że rżenie dochodzi spad ziemi. Dokładnie przyjrzał się głazom i</w:t>
      </w:r>
      <w:r w:rsidR="00F45808">
        <w:rPr>
          <w:sz w:val="28"/>
          <w:szCs w:val="28"/>
        </w:rPr>
        <w:t> </w:t>
      </w:r>
      <w:r w:rsidRPr="00A31FBF">
        <w:rPr>
          <w:sz w:val="28"/>
          <w:szCs w:val="28"/>
        </w:rPr>
        <w:t>dostrzegł, że pod tym, na którym przed chwilą siedział jest niewielka szczelina. Z wielkim wysiłkiem odsunął kamień na bok i jego oczom ukazało się przejście. Zaintrygowany, bez wahania zsunął się na dół. W jaskini nie pachniało wilgocią. Jaśko wyraźnie czuł zapach dymu z ogniska. Szedł dłu</w:t>
      </w:r>
      <w:r>
        <w:rPr>
          <w:sz w:val="28"/>
          <w:szCs w:val="28"/>
        </w:rPr>
        <w:t xml:space="preserve">gim tunelem. </w:t>
      </w:r>
      <w:r w:rsidRPr="00A31FBF">
        <w:rPr>
          <w:sz w:val="28"/>
          <w:szCs w:val="28"/>
        </w:rPr>
        <w:t>Nagle znalazł się w dużej grocie, na środku której płonęło ognisko. Zaś pod ścianami, w rzędach stały piękne konie. Siedział przy nich rycerz w lśniącej zbroi. Wydawało się, że pilnuje koni, ale gdy Jaśko się zbli</w:t>
      </w:r>
      <w:r w:rsidR="00F45808">
        <w:rPr>
          <w:sz w:val="28"/>
          <w:szCs w:val="28"/>
        </w:rPr>
        <w:t>żył, zobaczył, że rycerz śpi, z </w:t>
      </w:r>
      <w:r w:rsidRPr="00A31FBF">
        <w:rPr>
          <w:sz w:val="28"/>
          <w:szCs w:val="28"/>
        </w:rPr>
        <w:t>głową wspartą na mieczu. Chłopiec przestraszył się i chciał uciekać, ale wtedy kopnął niewielki kamień. Hałas obudził rycerza.</w:t>
      </w:r>
    </w:p>
    <w:p w:rsidR="00A31FBF" w:rsidRPr="00A31FBF" w:rsidRDefault="00A31FBF" w:rsidP="00F45808">
      <w:pPr>
        <w:pStyle w:val="Akapitzlist"/>
        <w:jc w:val="both"/>
        <w:rPr>
          <w:sz w:val="28"/>
          <w:szCs w:val="28"/>
        </w:rPr>
      </w:pPr>
      <w:r w:rsidRPr="00A31FBF">
        <w:rPr>
          <w:sz w:val="28"/>
          <w:szCs w:val="28"/>
        </w:rPr>
        <w:t>- Czy już nadszedł czas? - zapytał niemal szeptem.</w:t>
      </w:r>
    </w:p>
    <w:p w:rsidR="00A31FBF" w:rsidRPr="00A31FBF" w:rsidRDefault="00A31FBF" w:rsidP="00F45808">
      <w:pPr>
        <w:pStyle w:val="Akapitzlist"/>
        <w:jc w:val="both"/>
        <w:rPr>
          <w:sz w:val="28"/>
          <w:szCs w:val="28"/>
        </w:rPr>
      </w:pPr>
      <w:r w:rsidRPr="00A31FBF">
        <w:rPr>
          <w:sz w:val="28"/>
          <w:szCs w:val="28"/>
        </w:rPr>
        <w:t>Konie cicho zarżały, strzygąc uszami, jakby wtórowały rycerzowi.  A Jaśko stał jak wryty.</w:t>
      </w:r>
    </w:p>
    <w:p w:rsidR="00A31FBF" w:rsidRPr="00A31FBF" w:rsidRDefault="00A31FBF" w:rsidP="00F45808">
      <w:pPr>
        <w:pStyle w:val="Akapitzlist"/>
        <w:jc w:val="both"/>
        <w:rPr>
          <w:sz w:val="28"/>
          <w:szCs w:val="28"/>
        </w:rPr>
      </w:pPr>
      <w:r w:rsidRPr="00A31FBF">
        <w:rPr>
          <w:sz w:val="28"/>
          <w:szCs w:val="28"/>
        </w:rPr>
        <w:t>- Czy nadszedł już czas? - powtórzył rycerz, tym razem nieco głośniej.</w:t>
      </w:r>
    </w:p>
    <w:p w:rsidR="00A31FBF" w:rsidRPr="00A31FBF" w:rsidRDefault="00A31FBF" w:rsidP="00F45808">
      <w:pPr>
        <w:pStyle w:val="Akapitzlist"/>
        <w:jc w:val="both"/>
        <w:rPr>
          <w:sz w:val="28"/>
          <w:szCs w:val="28"/>
        </w:rPr>
      </w:pPr>
      <w:r w:rsidRPr="00A31FBF">
        <w:rPr>
          <w:sz w:val="28"/>
          <w:szCs w:val="28"/>
        </w:rPr>
        <w:t>- Nie nadszedł, panie. Jeszcze nie.</w:t>
      </w:r>
    </w:p>
    <w:p w:rsidR="00A31FBF" w:rsidRPr="00A31FBF" w:rsidRDefault="00A31FBF" w:rsidP="00F45808">
      <w:pPr>
        <w:pStyle w:val="Akapitzlist"/>
        <w:jc w:val="both"/>
        <w:rPr>
          <w:sz w:val="28"/>
          <w:szCs w:val="28"/>
        </w:rPr>
      </w:pPr>
      <w:r w:rsidRPr="00A31FBF">
        <w:rPr>
          <w:sz w:val="28"/>
          <w:szCs w:val="28"/>
        </w:rPr>
        <w:t>- Dobrze. To bardzo dobrze - powiedział i wskazał chłopcu sąsiednią grotę. - Popatrz, chłopcze, tu śpimy, my - rycerze jego królewskiej mości. Gdy nadejdzie czas, wstaniemy, aby bronić polskich gór i polskiej ziemi. Ale teraz jeszcze nie budź moich braci. Gdy będzie trzeba, powstaną sami.</w:t>
      </w:r>
    </w:p>
    <w:p w:rsidR="00A31FBF" w:rsidRPr="00A31FBF" w:rsidRDefault="00A31FBF" w:rsidP="00F45808">
      <w:pPr>
        <w:pStyle w:val="Akapitzlist"/>
        <w:jc w:val="both"/>
        <w:rPr>
          <w:sz w:val="28"/>
          <w:szCs w:val="28"/>
        </w:rPr>
      </w:pPr>
      <w:r w:rsidRPr="00A31FBF">
        <w:rPr>
          <w:sz w:val="28"/>
          <w:szCs w:val="28"/>
        </w:rPr>
        <w:t>Jaśko zajrzał do sali, w których spali rycerze. Wszyscy stali wsparci o miecze, tak jakby w każdej chwili gotowi byli do walki.</w:t>
      </w:r>
    </w:p>
    <w:p w:rsidR="00A31FBF" w:rsidRPr="00A31FBF" w:rsidRDefault="00A31FBF" w:rsidP="00F45808">
      <w:pPr>
        <w:pStyle w:val="Akapitzlist"/>
        <w:jc w:val="both"/>
        <w:rPr>
          <w:sz w:val="28"/>
          <w:szCs w:val="28"/>
        </w:rPr>
      </w:pPr>
      <w:r w:rsidRPr="00A31FBF">
        <w:rPr>
          <w:sz w:val="28"/>
          <w:szCs w:val="28"/>
        </w:rPr>
        <w:t>- Nie, właściwy czas jeszcze nie nadszedł - powiedział, cofając się w stronę korytarza, którym przyszedł.</w:t>
      </w:r>
    </w:p>
    <w:p w:rsidR="00A31FBF" w:rsidRPr="00A31FBF" w:rsidRDefault="00A31FBF" w:rsidP="00F45808">
      <w:pPr>
        <w:pStyle w:val="Akapitzlist"/>
        <w:jc w:val="both"/>
        <w:rPr>
          <w:sz w:val="28"/>
          <w:szCs w:val="28"/>
        </w:rPr>
      </w:pPr>
      <w:r w:rsidRPr="00A31FBF">
        <w:rPr>
          <w:sz w:val="28"/>
          <w:szCs w:val="28"/>
        </w:rPr>
        <w:t>- Poczekaj chłopcze - rzekł nagle rycerz i po</w:t>
      </w:r>
      <w:r w:rsidR="00F45808">
        <w:rPr>
          <w:sz w:val="28"/>
          <w:szCs w:val="28"/>
        </w:rPr>
        <w:t>dszedł do ogniska, wyciągając z </w:t>
      </w:r>
      <w:r w:rsidRPr="00A31FBF">
        <w:rPr>
          <w:sz w:val="28"/>
          <w:szCs w:val="28"/>
        </w:rPr>
        <w:t>niego grube polano. - Oświetl sobie tym drogę.</w:t>
      </w:r>
    </w:p>
    <w:p w:rsidR="00A31FBF" w:rsidRPr="00A31FBF" w:rsidRDefault="00A31FBF" w:rsidP="00F45808">
      <w:pPr>
        <w:pStyle w:val="Akapitzlist"/>
        <w:jc w:val="both"/>
        <w:rPr>
          <w:sz w:val="28"/>
          <w:szCs w:val="28"/>
        </w:rPr>
      </w:pPr>
      <w:r w:rsidRPr="00A31FBF">
        <w:rPr>
          <w:sz w:val="28"/>
          <w:szCs w:val="28"/>
        </w:rPr>
        <w:t>- Dziękuję, panie - Jaśko chwycił pochodnię i szybko ruszył w powrotną drogę. ciemnościach.</w:t>
      </w:r>
      <w:r w:rsidRPr="00A31FBF">
        <w:rPr>
          <w:rFonts w:ascii="Times New Roman" w:eastAsia="Times New Roman" w:hAnsi="Times New Roman" w:cs="Times New Roman"/>
          <w:color w:val="000000"/>
          <w:sz w:val="24"/>
          <w:szCs w:val="24"/>
          <w:lang w:eastAsia="pl-PL"/>
        </w:rPr>
        <w:t xml:space="preserve"> </w:t>
      </w:r>
      <w:r w:rsidRPr="00A31FBF">
        <w:rPr>
          <w:sz w:val="28"/>
          <w:szCs w:val="28"/>
        </w:rPr>
        <w:t>Bardzo szybko znalazł się na zewnątrz. Po chłodzie, który panował na dole, wydawało mu się, że słońce niemiłosiernie piecze. Natychmiast pobiegł do domu, aby opowiedzieć wszystkim co widział. Kiedy górale usłyszeli opowieść, sami też zapragnęli zobaczyć rycerzy. Ale tym razem Jaśko nie odnalazł wejścia do jaskini. Nigdzie też nie było słychać rżenia koni.</w:t>
      </w:r>
    </w:p>
    <w:p w:rsidR="00A31FBF" w:rsidRPr="00A31FBF" w:rsidRDefault="00A31FBF" w:rsidP="00F45808">
      <w:pPr>
        <w:pStyle w:val="Akapitzlist"/>
        <w:jc w:val="both"/>
        <w:rPr>
          <w:sz w:val="28"/>
          <w:szCs w:val="28"/>
        </w:rPr>
      </w:pPr>
      <w:r w:rsidRPr="00A31FBF">
        <w:rPr>
          <w:sz w:val="28"/>
          <w:szCs w:val="28"/>
        </w:rPr>
        <w:t>- Jeszcze nie nadszedł właściwy czas - powiedział Jaśko góralom.</w:t>
      </w:r>
    </w:p>
    <w:p w:rsidR="00A31FBF" w:rsidRPr="00A31FBF" w:rsidRDefault="00A31FBF" w:rsidP="00F45808">
      <w:pPr>
        <w:pStyle w:val="Akapitzlist"/>
        <w:jc w:val="both"/>
        <w:rPr>
          <w:sz w:val="28"/>
          <w:szCs w:val="28"/>
        </w:rPr>
      </w:pPr>
      <w:r w:rsidRPr="00A31FBF">
        <w:rPr>
          <w:sz w:val="28"/>
          <w:szCs w:val="28"/>
        </w:rPr>
        <w:t>I wszyscy mu uwierzyli. Gdy wieczorem wrócili do wioski i zasiedli przy kominku, stary gazda zwrócił się do chłopca.</w:t>
      </w:r>
    </w:p>
    <w:p w:rsidR="00A31FBF" w:rsidRPr="00A31FBF" w:rsidRDefault="00A31FBF" w:rsidP="00F45808">
      <w:pPr>
        <w:pStyle w:val="Akapitzlist"/>
        <w:jc w:val="both"/>
        <w:rPr>
          <w:sz w:val="28"/>
          <w:szCs w:val="28"/>
        </w:rPr>
      </w:pPr>
      <w:r w:rsidRPr="00A31FBF">
        <w:rPr>
          <w:sz w:val="28"/>
          <w:szCs w:val="28"/>
        </w:rPr>
        <w:t>- Nie sądziłem, że uda ci się odnaleźć skarb, o którym ci opowiadałem. Czy wiesz co jest tym skarbem?</w:t>
      </w:r>
    </w:p>
    <w:p w:rsidR="00A31FBF" w:rsidRPr="00A31FBF" w:rsidRDefault="00A31FBF" w:rsidP="00F45808">
      <w:pPr>
        <w:pStyle w:val="Akapitzlist"/>
        <w:jc w:val="both"/>
        <w:rPr>
          <w:sz w:val="28"/>
          <w:szCs w:val="28"/>
        </w:rPr>
      </w:pPr>
      <w:r w:rsidRPr="00A31FBF">
        <w:rPr>
          <w:sz w:val="28"/>
          <w:szCs w:val="28"/>
        </w:rPr>
        <w:lastRenderedPageBreak/>
        <w:t>Jaśko pokręcił głową.</w:t>
      </w:r>
    </w:p>
    <w:p w:rsidR="00A31FBF" w:rsidRDefault="00A31FBF" w:rsidP="00F45808">
      <w:pPr>
        <w:pStyle w:val="Akapitzlist"/>
        <w:jc w:val="both"/>
        <w:rPr>
          <w:sz w:val="28"/>
          <w:szCs w:val="28"/>
        </w:rPr>
      </w:pPr>
      <w:r w:rsidRPr="00A31FBF">
        <w:rPr>
          <w:sz w:val="28"/>
          <w:szCs w:val="28"/>
        </w:rPr>
        <w:t>- To wolność, chłopcze - uśmiechnął się stary góral. - Ona jest największym skarbem. Nie tylko tutaj, w górach, ale na całym świecie. I to właśnie jej będą zawsze strzegli śpiący rycerze z Tatr.</w:t>
      </w:r>
    </w:p>
    <w:p w:rsidR="00A31FBF" w:rsidRDefault="00A31FBF" w:rsidP="00A31FBF">
      <w:pPr>
        <w:pStyle w:val="Akapitzlist"/>
        <w:rPr>
          <w:sz w:val="28"/>
          <w:szCs w:val="28"/>
        </w:rPr>
      </w:pPr>
    </w:p>
    <w:p w:rsidR="00A31FBF" w:rsidRDefault="00A31FBF" w:rsidP="009753F7">
      <w:pPr>
        <w:pStyle w:val="Akapitzlist"/>
        <w:jc w:val="center"/>
        <w:rPr>
          <w:sz w:val="28"/>
          <w:szCs w:val="28"/>
        </w:rPr>
      </w:pPr>
      <w:r w:rsidRPr="00A31FBF">
        <w:rPr>
          <w:noProof/>
          <w:sz w:val="28"/>
          <w:szCs w:val="28"/>
          <w:lang w:eastAsia="pl-PL"/>
        </w:rPr>
        <w:drawing>
          <wp:inline distT="0" distB="0" distL="0" distR="0">
            <wp:extent cx="3562350" cy="2671763"/>
            <wp:effectExtent l="0" t="0" r="0" b="0"/>
            <wp:docPr id="7" name="Obraz 7" descr="Obraz znaleziony dla: piący rycerze w Tatrach- legen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braz znaleziony dla: piący rycerze w Tatrach- legenda"/>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578457" cy="2683843"/>
                    </a:xfrm>
                    <a:prstGeom prst="rect">
                      <a:avLst/>
                    </a:prstGeom>
                    <a:noFill/>
                    <a:ln>
                      <a:noFill/>
                    </a:ln>
                  </pic:spPr>
                </pic:pic>
              </a:graphicData>
            </a:graphic>
          </wp:inline>
        </w:drawing>
      </w:r>
    </w:p>
    <w:p w:rsidR="00A31FBF" w:rsidRDefault="00A31FBF" w:rsidP="00A31FBF">
      <w:pPr>
        <w:pStyle w:val="Akapitzlist"/>
        <w:rPr>
          <w:sz w:val="28"/>
          <w:szCs w:val="28"/>
        </w:rPr>
      </w:pPr>
      <w:r w:rsidRPr="00A31FBF">
        <w:rPr>
          <w:sz w:val="28"/>
          <w:szCs w:val="28"/>
        </w:rPr>
        <w:br/>
      </w:r>
      <w:r>
        <w:rPr>
          <w:sz w:val="28"/>
          <w:szCs w:val="28"/>
        </w:rPr>
        <w:t>(</w:t>
      </w:r>
      <w:hyperlink r:id="rId14" w:history="1">
        <w:r w:rsidRPr="003F4BFD">
          <w:rPr>
            <w:rStyle w:val="Hipercze"/>
            <w:sz w:val="28"/>
            <w:szCs w:val="28"/>
          </w:rPr>
          <w:t>https://www.bajkowyzakatek.eu/2010/05/polskie-legendy-o-spiacych-rycerzach-w_14.html</w:t>
        </w:r>
      </w:hyperlink>
      <w:r>
        <w:rPr>
          <w:sz w:val="28"/>
          <w:szCs w:val="28"/>
        </w:rPr>
        <w:t>)</w:t>
      </w:r>
    </w:p>
    <w:p w:rsidR="00A31FBF" w:rsidRPr="00A31FBF" w:rsidRDefault="00A31FBF" w:rsidP="00A31FBF">
      <w:pPr>
        <w:pStyle w:val="Akapitzlist"/>
        <w:rPr>
          <w:sz w:val="28"/>
          <w:szCs w:val="28"/>
        </w:rPr>
      </w:pPr>
      <w:r w:rsidRPr="00A31FBF">
        <w:rPr>
          <w:sz w:val="28"/>
          <w:szCs w:val="28"/>
        </w:rPr>
        <w:br/>
      </w:r>
      <w:r w:rsidRPr="00A31FBF">
        <w:rPr>
          <w:b/>
          <w:bCs/>
          <w:sz w:val="28"/>
          <w:szCs w:val="28"/>
        </w:rPr>
        <w:t xml:space="preserve">Film na </w:t>
      </w:r>
      <w:proofErr w:type="spellStart"/>
      <w:r w:rsidRPr="00A31FBF">
        <w:rPr>
          <w:b/>
          <w:bCs/>
          <w:sz w:val="28"/>
          <w:szCs w:val="28"/>
        </w:rPr>
        <w:t>YouTube</w:t>
      </w:r>
      <w:proofErr w:type="spellEnd"/>
      <w:r w:rsidRPr="00A31FBF">
        <w:rPr>
          <w:b/>
          <w:bCs/>
          <w:sz w:val="28"/>
          <w:szCs w:val="28"/>
        </w:rPr>
        <w:t>:</w:t>
      </w:r>
      <w:r w:rsidR="00F45808">
        <w:rPr>
          <w:b/>
          <w:bCs/>
          <w:sz w:val="28"/>
          <w:szCs w:val="28"/>
        </w:rPr>
        <w:t xml:space="preserve"> (IV 19)</w:t>
      </w:r>
      <w:r w:rsidRPr="00A31FBF">
        <w:rPr>
          <w:sz w:val="28"/>
          <w:szCs w:val="28"/>
        </w:rPr>
        <w:br/>
      </w:r>
      <w:hyperlink r:id="rId15" w:history="1">
        <w:r w:rsidRPr="00A31FBF">
          <w:rPr>
            <w:rStyle w:val="Hipercze"/>
            <w:sz w:val="28"/>
            <w:szCs w:val="28"/>
          </w:rPr>
          <w:t>Śpiący rycerze w Tatrach</w:t>
        </w:r>
      </w:hyperlink>
      <w:r w:rsidRPr="00A31FBF">
        <w:rPr>
          <w:sz w:val="28"/>
          <w:szCs w:val="28"/>
        </w:rPr>
        <w:t xml:space="preserve"> </w:t>
      </w:r>
    </w:p>
    <w:p w:rsidR="00A31FBF" w:rsidRPr="00405877" w:rsidRDefault="00A31FBF" w:rsidP="00A31FBF">
      <w:pPr>
        <w:pStyle w:val="Akapitzlist"/>
        <w:rPr>
          <w:sz w:val="28"/>
          <w:szCs w:val="28"/>
        </w:rPr>
      </w:pPr>
    </w:p>
    <w:sectPr w:rsidR="00A31FBF" w:rsidRPr="00405877" w:rsidSect="00581997">
      <w:pgSz w:w="11906" w:h="16838"/>
      <w:pgMar w:top="1417" w:right="991" w:bottom="1417"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5E0F" w:rsidRDefault="005D5E0F" w:rsidP="007A3743">
      <w:pPr>
        <w:spacing w:after="0" w:line="240" w:lineRule="auto"/>
      </w:pPr>
      <w:r>
        <w:separator/>
      </w:r>
    </w:p>
  </w:endnote>
  <w:endnote w:type="continuationSeparator" w:id="0">
    <w:p w:rsidR="005D5E0F" w:rsidRDefault="005D5E0F" w:rsidP="007A374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Symbol">
    <w:panose1 w:val="020B0502040204020203"/>
    <w:charset w:val="00"/>
    <w:family w:val="swiss"/>
    <w:pitch w:val="variable"/>
    <w:sig w:usb0="00000003" w:usb1="00000000" w:usb2="00000000" w:usb3="00000000" w:csb0="00000001"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5E0F" w:rsidRDefault="005D5E0F" w:rsidP="007A3743">
      <w:pPr>
        <w:spacing w:after="0" w:line="240" w:lineRule="auto"/>
      </w:pPr>
      <w:r>
        <w:separator/>
      </w:r>
    </w:p>
  </w:footnote>
  <w:footnote w:type="continuationSeparator" w:id="0">
    <w:p w:rsidR="005D5E0F" w:rsidRDefault="005D5E0F" w:rsidP="007A3743">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284101"/>
    <w:multiLevelType w:val="hybridMultilevel"/>
    <w:tmpl w:val="AB22B4C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3DC152D4"/>
    <w:multiLevelType w:val="hybridMultilevel"/>
    <w:tmpl w:val="92A0982A"/>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
    <w:nsid w:val="44110DCC"/>
    <w:multiLevelType w:val="hybridMultilevel"/>
    <w:tmpl w:val="DEA03D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nsid w:val="6AB31F1A"/>
    <w:multiLevelType w:val="hybridMultilevel"/>
    <w:tmpl w:val="DF30BEB4"/>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footnotePr>
    <w:footnote w:id="-1"/>
    <w:footnote w:id="0"/>
  </w:footnotePr>
  <w:endnotePr>
    <w:endnote w:id="-1"/>
    <w:endnote w:id="0"/>
  </w:endnotePr>
  <w:compat/>
  <w:rsids>
    <w:rsidRoot w:val="00AC6DFC"/>
    <w:rsid w:val="00006F44"/>
    <w:rsid w:val="000F066A"/>
    <w:rsid w:val="001A7F11"/>
    <w:rsid w:val="00405877"/>
    <w:rsid w:val="0044143D"/>
    <w:rsid w:val="00581997"/>
    <w:rsid w:val="005D5E0F"/>
    <w:rsid w:val="006F57A0"/>
    <w:rsid w:val="00791C35"/>
    <w:rsid w:val="007A3743"/>
    <w:rsid w:val="008430B5"/>
    <w:rsid w:val="009753F7"/>
    <w:rsid w:val="009E4C0E"/>
    <w:rsid w:val="009F3FF5"/>
    <w:rsid w:val="00A31FBF"/>
    <w:rsid w:val="00A37B9E"/>
    <w:rsid w:val="00A6268A"/>
    <w:rsid w:val="00AC56BD"/>
    <w:rsid w:val="00AC6DFC"/>
    <w:rsid w:val="00B27C3F"/>
    <w:rsid w:val="00B860CC"/>
    <w:rsid w:val="00C424D8"/>
    <w:rsid w:val="00F45808"/>
    <w:rsid w:val="00F702A6"/>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E4C0E"/>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C6DFC"/>
    <w:pPr>
      <w:ind w:left="720"/>
      <w:contextualSpacing/>
    </w:pPr>
  </w:style>
  <w:style w:type="character" w:styleId="Hipercze">
    <w:name w:val="Hyperlink"/>
    <w:basedOn w:val="Domylnaczcionkaakapitu"/>
    <w:uiPriority w:val="99"/>
    <w:unhideWhenUsed/>
    <w:rsid w:val="00791C35"/>
    <w:rPr>
      <w:color w:val="0563C1" w:themeColor="hyperlink"/>
      <w:u w:val="single"/>
    </w:rPr>
  </w:style>
  <w:style w:type="character" w:styleId="UyteHipercze">
    <w:name w:val="FollowedHyperlink"/>
    <w:basedOn w:val="Domylnaczcionkaakapitu"/>
    <w:uiPriority w:val="99"/>
    <w:semiHidden/>
    <w:unhideWhenUsed/>
    <w:rsid w:val="00791C35"/>
    <w:rPr>
      <w:color w:val="954F72" w:themeColor="followedHyperlink"/>
      <w:u w:val="single"/>
    </w:rPr>
  </w:style>
  <w:style w:type="paragraph" w:styleId="Tekstprzypisukocowego">
    <w:name w:val="endnote text"/>
    <w:basedOn w:val="Normalny"/>
    <w:link w:val="TekstprzypisukocowegoZnak"/>
    <w:uiPriority w:val="99"/>
    <w:semiHidden/>
    <w:unhideWhenUsed/>
    <w:rsid w:val="007A3743"/>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A3743"/>
    <w:rPr>
      <w:sz w:val="20"/>
      <w:szCs w:val="20"/>
    </w:rPr>
  </w:style>
  <w:style w:type="character" w:styleId="Odwoanieprzypisukocowego">
    <w:name w:val="endnote reference"/>
    <w:basedOn w:val="Domylnaczcionkaakapitu"/>
    <w:uiPriority w:val="99"/>
    <w:semiHidden/>
    <w:unhideWhenUsed/>
    <w:rsid w:val="007A3743"/>
    <w:rPr>
      <w:vertAlign w:val="superscript"/>
    </w:rPr>
  </w:style>
  <w:style w:type="paragraph" w:styleId="NormalnyWeb">
    <w:name w:val="Normal (Web)"/>
    <w:basedOn w:val="Normalny"/>
    <w:uiPriority w:val="99"/>
    <w:semiHidden/>
    <w:unhideWhenUsed/>
    <w:rsid w:val="006F57A0"/>
    <w:rPr>
      <w:rFonts w:ascii="Times New Roman" w:hAnsi="Times New Roman" w:cs="Times New Roman"/>
      <w:sz w:val="24"/>
      <w:szCs w:val="24"/>
    </w:rPr>
  </w:style>
  <w:style w:type="character" w:customStyle="1" w:styleId="6qdm">
    <w:name w:val="_6qdm"/>
    <w:basedOn w:val="Domylnaczcionkaakapitu"/>
    <w:rsid w:val="006F57A0"/>
  </w:style>
  <w:style w:type="paragraph" w:styleId="Tekstdymka">
    <w:name w:val="Balloon Text"/>
    <w:basedOn w:val="Normalny"/>
    <w:link w:val="TekstdymkaZnak"/>
    <w:uiPriority w:val="99"/>
    <w:semiHidden/>
    <w:unhideWhenUsed/>
    <w:rsid w:val="00F45808"/>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4580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0803772">
      <w:bodyDiv w:val="1"/>
      <w:marLeft w:val="0"/>
      <w:marRight w:val="0"/>
      <w:marTop w:val="0"/>
      <w:marBottom w:val="0"/>
      <w:divBdr>
        <w:top w:val="none" w:sz="0" w:space="0" w:color="auto"/>
        <w:left w:val="none" w:sz="0" w:space="0" w:color="auto"/>
        <w:bottom w:val="none" w:sz="0" w:space="0" w:color="auto"/>
        <w:right w:val="none" w:sz="0" w:space="0" w:color="auto"/>
      </w:divBdr>
    </w:div>
    <w:div w:id="212154137">
      <w:bodyDiv w:val="1"/>
      <w:marLeft w:val="0"/>
      <w:marRight w:val="0"/>
      <w:marTop w:val="0"/>
      <w:marBottom w:val="0"/>
      <w:divBdr>
        <w:top w:val="none" w:sz="0" w:space="0" w:color="auto"/>
        <w:left w:val="none" w:sz="0" w:space="0" w:color="auto"/>
        <w:bottom w:val="none" w:sz="0" w:space="0" w:color="auto"/>
        <w:right w:val="none" w:sz="0" w:space="0" w:color="auto"/>
      </w:divBdr>
    </w:div>
    <w:div w:id="1056246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ettings" Target="settings.xml"/><Relationship Id="rId7" Type="http://schemas.openxmlformats.org/officeDocument/2006/relationships/hyperlink" Target="https://youtu.be/jnV_yEm8G1U" TargetMode="Externa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hyperlink" Target="https://www.youtube.com/watch?v=Ku029Y-rq3Q" TargetMode="Externa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yperlink" Target="https://www.bajkowyzakatek.eu/2010/05/polskie-legendy-o-spiacych-rycerzach-w_14.htm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876</Words>
  <Characters>5256</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UKE</Company>
  <LinksUpToDate>false</LinksUpToDate>
  <CharactersWithSpaces>6120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Matusiak Adam</dc:creator>
  <cp:lastModifiedBy>Iwona Mróz</cp:lastModifiedBy>
  <cp:revision>2</cp:revision>
  <dcterms:created xsi:type="dcterms:W3CDTF">2020-04-28T11:36:00Z</dcterms:created>
  <dcterms:modified xsi:type="dcterms:W3CDTF">2020-04-28T11:36:00Z</dcterms:modified>
</cp:coreProperties>
</file>