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93" w:rsidRDefault="00867993" w:rsidP="00867993">
      <w:pPr>
        <w:spacing w:after="0" w:line="360" w:lineRule="auto"/>
        <w:jc w:val="both"/>
      </w:pPr>
      <w:r>
        <w:t>Szczęść Boże</w:t>
      </w:r>
    </w:p>
    <w:p w:rsidR="00867993" w:rsidRDefault="00867993" w:rsidP="00867993">
      <w:pPr>
        <w:spacing w:after="0" w:line="360" w:lineRule="auto"/>
        <w:jc w:val="both"/>
      </w:pPr>
      <w:r>
        <w:br/>
        <w:t>Dzisiaj porozmawiamy o ludziach, którzy z miłości do Boga pojechali w różne strony świata, aby innym ludziom mówić o Nim. Tych ludzi nazywamy misjonarzami i misjonarkami. Są na świecie kraje, gdzie żyją ludzie, którzy nie słyszeli o Bogu. Dlatego księża, siostry zakonne, ale także lekarze czy pielęgniarki, jadą do Afryki, Ameryki Południowej, Azji, aby im opowiadać o wspaniałym i kochającym Jezusie i Jego Matce.</w:t>
      </w:r>
    </w:p>
    <w:p w:rsidR="00867993" w:rsidRDefault="00867993" w:rsidP="00867993">
      <w:pPr>
        <w:spacing w:after="0" w:line="360" w:lineRule="auto"/>
        <w:jc w:val="both"/>
      </w:pPr>
      <w:r>
        <w:t>Julka zostaje misjonarką</w:t>
      </w:r>
      <w:r>
        <w:br/>
        <w:t> Gdy Julka wróciła z  przedszkola, była bardzo wesoła. Przywitała się radośnie z mamą i szybko pobiegła do pokoju Karola. Po chwili wróciła, trzymając w ręku mapę.</w:t>
      </w:r>
      <w:r>
        <w:br/>
        <w:t> – Mamusiu – powiedziała – pokaż mi, gdzie jest Afryka. Zdziwiona mama wskazała na mapie kontynent afrykański.</w:t>
      </w:r>
    </w:p>
    <w:p w:rsidR="00867993" w:rsidRDefault="00867993" w:rsidP="00867993">
      <w:pPr>
        <w:spacing w:after="0" w:line="360" w:lineRule="auto"/>
        <w:jc w:val="both"/>
      </w:pPr>
      <w:r>
        <w:t>– Oto Afryka. A czemu pytasz? – Bo ja już wiem, kim będę, gdy dorosnę. – A czy i ja mogę się dowiedzieć, kim chcesz zostać, córeczko?</w:t>
      </w:r>
    </w:p>
    <w:p w:rsidR="00867993" w:rsidRDefault="00867993" w:rsidP="00867993">
      <w:pPr>
        <w:spacing w:after="0" w:line="360" w:lineRule="auto"/>
        <w:jc w:val="both"/>
      </w:pPr>
      <w:r>
        <w:t>– Będę misjonarką, pojadę do Afryki, by pomagać ludziom poznawać Boga. Mama z jeszcze większym zdziwieniem popatrzyła na Julkę i zapytała:</w:t>
      </w:r>
    </w:p>
    <w:p w:rsidR="00867993" w:rsidRDefault="00867993" w:rsidP="00867993">
      <w:pPr>
        <w:spacing w:after="0" w:line="360" w:lineRule="auto"/>
        <w:jc w:val="both"/>
      </w:pPr>
      <w:r>
        <w:t> – Córko, skąd ci przyszedł do głowy taki pomysł?</w:t>
      </w:r>
      <w:r>
        <w:br/>
        <w:t>– Dziś nasze przedszkole odwiedziła siostra zakonna, która pracuje jako misjonarka w Afryce. Opowiadała o pracy misjonarzy, o tym, jak uczą ludzi o Bogu. Siostra mówiła też, że misjonarze budują kościoły i kaplice, szkoły, szpitale, domy dla dzieci, które nie mają rodziców, leczą chorych, uczą również pisać i czytać nie tylko dzieci, ale i dorosłych. Julka mówiła bez chwili przerwy, a mama z zainteresowaniem jej słuchała.</w:t>
      </w:r>
    </w:p>
    <w:p w:rsidR="00867993" w:rsidRDefault="00867993" w:rsidP="00867993">
      <w:pPr>
        <w:spacing w:after="0" w:line="360" w:lineRule="auto"/>
        <w:jc w:val="both"/>
      </w:pPr>
      <w:r>
        <w:t> – Na koniec siostra powiedziała, że trzeba wielu misjonarzy do pracy w Afryce. Postanowiłam, że zostanę misjonarką – dodała dziewczynka.</w:t>
      </w:r>
    </w:p>
    <w:p w:rsidR="00867993" w:rsidRDefault="00867993" w:rsidP="00867993">
      <w:pPr>
        <w:spacing w:after="0" w:line="360" w:lineRule="auto"/>
        <w:jc w:val="both"/>
      </w:pPr>
      <w:r>
        <w:t>Mama ze wzruszeniem popatrzyła na córkę, przytuliła ją mocno do siebie i powiedziała:</w:t>
      </w:r>
      <w:r>
        <w:br/>
        <w:t>– Cieszę się, że twoje serce jest pełne dobroci i miłości. A wiesz, że już teraz możesz pomóc misjonarzom i ofiarować za nich modlitwę?</w:t>
      </w:r>
    </w:p>
    <w:p w:rsidR="00867993" w:rsidRDefault="00867993" w:rsidP="00867993">
      <w:pPr>
        <w:spacing w:after="0" w:line="360" w:lineRule="auto"/>
        <w:jc w:val="both"/>
      </w:pPr>
      <w:r>
        <w:t> – Mamusiu, od dziś codziennie będę się modliła za misjonarzy i misjonarki, by mieli siłę i odwagę pomagać potrzebującym. A gdy dorosnę, pojadę na misje! Z sąsiedniego pokoju wyszedł tata, który przysłuchiwał się wszystkiemu. Podszedł do córki i powiedział:</w:t>
      </w:r>
    </w:p>
    <w:p w:rsidR="00867993" w:rsidRDefault="00867993" w:rsidP="00867993">
      <w:pPr>
        <w:spacing w:after="0" w:line="360" w:lineRule="auto"/>
        <w:jc w:val="both"/>
      </w:pPr>
      <w:r>
        <w:t xml:space="preserve"> – </w:t>
      </w:r>
      <w:proofErr w:type="spellStart"/>
      <w:r>
        <w:t>Juleczko</w:t>
      </w:r>
      <w:proofErr w:type="spellEnd"/>
      <w:r>
        <w:t>, jestem z ciebie bardzo dumny. Już teraz dzięki twojej modlitwie zostaniesz misjonarką. W najbliższą niedzielę będzie w kościele spotkanie z misjonarzami i jeżeli chcesz, to złożymy w ofierze pieniądze na misje.</w:t>
      </w:r>
    </w:p>
    <w:p w:rsidR="00A358DB" w:rsidRDefault="00867993" w:rsidP="00867993">
      <w:pPr>
        <w:spacing w:after="0" w:line="360" w:lineRule="auto"/>
        <w:jc w:val="both"/>
      </w:pPr>
      <w:r>
        <w:t> – Tak tatusiu, bardzo o to proszę.</w:t>
      </w:r>
      <w:r>
        <w:br/>
        <w:t>– Kim chciała zostać Julka, gdy dorośnie?</w:t>
      </w:r>
      <w:r>
        <w:br/>
      </w:r>
      <w:r>
        <w:lastRenderedPageBreak/>
        <w:t>– Czym zajmują się misjonarze i misjonarki?</w:t>
      </w:r>
      <w:r>
        <w:br/>
        <w:t>– W jaki sposób możemy pomóc misjonarzom i misjonarkom?</w:t>
      </w:r>
      <w:r>
        <w:br/>
        <w:t>Misjonarze głoszą ludziom Ewangelię, czyli naukę o miłości Boga do ludzi.</w:t>
      </w:r>
      <w:r>
        <w:br/>
        <w:t>Wiele jest serc Wiele jest serc, które czekają na Ewangelię.</w:t>
      </w:r>
      <w:r>
        <w:br/>
        <w:t>Wiele jest serc, które czekają wciąż.</w:t>
      </w:r>
      <w:r>
        <w:br/>
      </w:r>
      <w:hyperlink r:id="rId4" w:tgtFrame="_blank" w:history="1">
        <w:r>
          <w:rPr>
            <w:rStyle w:val="Hipercze"/>
          </w:rPr>
          <w:t>https://www.youtube.com/watch?v=vcIEwXRQfTI</w:t>
        </w:r>
      </w:hyperlink>
      <w:r>
        <w:br/>
        <w:t>Bóg kocha każdego z nas, dlatego chce, aby poznali go ludzie na całym świecie. Potrzebuje do pomocy misjonarzy. Misjonarze to osoby, które pracują w wielu krajach. Uczą, leczą i żywią biednych. Praca misjonarzy jest bardzo ciężka i potrzebują oni naszej pomocy. Mogą to być ofiary materialne, np. pieniądze, jedzenie, ubrania, jednak najlepszą pomocą, jaką możemy im teraz ofiarować, jest nasza modlitwa. W ten sposób każdy z nas także może zostać pomocnikiem misjonarzy.</w:t>
      </w:r>
      <w:r>
        <w:br/>
        <w:t>Zdjęcia przedstawiające misjonarzy</w:t>
      </w:r>
      <w:r>
        <w:br/>
      </w:r>
      <w:hyperlink r:id="rId5" w:tgtFrame="_blank" w:history="1">
        <w:r>
          <w:rPr>
            <w:rStyle w:val="Hipercze"/>
          </w:rPr>
          <w:t>https://www.niedziela.pl/gifs/portaln/624x400/1349864678.jpg</w:t>
        </w:r>
      </w:hyperlink>
      <w:r>
        <w:br/>
      </w:r>
      <w:hyperlink r:id="rId6" w:tgtFrame="_blank" w:history="1">
        <w:r>
          <w:rPr>
            <w:rStyle w:val="Hipercze"/>
          </w:rPr>
          <w:t>https://misjesalezjanie.pl/wp-content/uploads/2018/03/smallJamajkafot.materiayprasowe.jpg</w:t>
        </w:r>
      </w:hyperlink>
      <w:r>
        <w:br/>
      </w:r>
      <w:hyperlink r:id="rId7" w:tgtFrame="_blank" w:history="1">
        <w:r>
          <w:rPr>
            <w:rStyle w:val="Hipercze"/>
          </w:rPr>
          <w:t>https://aleteiapolish.files.wordpress.com/2017/01/web-ksic485dz-mateusz-dziedzic-afryka-misjonarz-east-news.jpg?quality=100&amp;</w:t>
        </w:r>
        <w:r>
          <w:rPr>
            <w:rStyle w:val="Hipercze"/>
          </w:rPr>
          <w:t>strip=all&amp;w=620&amp;h=310&amp;crop=1</w:t>
        </w:r>
      </w:hyperlink>
    </w:p>
    <w:sectPr w:rsidR="00A358DB" w:rsidSect="00B67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7993"/>
    <w:rsid w:val="004761DC"/>
    <w:rsid w:val="006972FC"/>
    <w:rsid w:val="00867993"/>
    <w:rsid w:val="00B6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6799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79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eteiapolish.files.wordpress.com/2017/01/web-ksic485dz-mateusz-dziedzic-afryka-misjonarz-east-news.jpg?quality=100&amp;strip=all&amp;w=620&amp;h=310&amp;crop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sjesalezjanie.pl/wp-content/uploads/2018/03/smallJamajkafot.materiayprasowe.jpg" TargetMode="External"/><Relationship Id="rId5" Type="http://schemas.openxmlformats.org/officeDocument/2006/relationships/hyperlink" Target="https://www.niedziela.pl/gifs/portaln/624x400/1349864678.jpg" TargetMode="External"/><Relationship Id="rId4" Type="http://schemas.openxmlformats.org/officeDocument/2006/relationships/hyperlink" Target="https://www.youtube.com/watch?v=vcIEwXRQfT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3418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2020-04-29T18:18:00Z</dcterms:created>
  <dcterms:modified xsi:type="dcterms:W3CDTF">2020-04-29T18:20:00Z</dcterms:modified>
</cp:coreProperties>
</file>