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ADE" w:rsidRDefault="00810ADE" w:rsidP="00810ADE">
      <w:pPr>
        <w:pStyle w:val="Pa2"/>
        <w:jc w:val="both"/>
        <w:rPr>
          <w:i/>
          <w:iCs/>
          <w:color w:val="000000"/>
          <w:sz w:val="20"/>
          <w:szCs w:val="20"/>
        </w:rPr>
      </w:pPr>
      <w:r>
        <w:rPr>
          <w:i/>
          <w:iCs/>
          <w:color w:val="000000"/>
          <w:sz w:val="20"/>
          <w:szCs w:val="20"/>
        </w:rPr>
        <w:t>Zadania na 11.05</w:t>
      </w:r>
    </w:p>
    <w:p w:rsidR="00810ADE" w:rsidRDefault="00810ADE" w:rsidP="00810ADE">
      <w:r>
        <w:t>Realizacja PP:</w:t>
      </w:r>
    </w:p>
    <w:p w:rsidR="00810ADE" w:rsidRPr="00810ADE" w:rsidRDefault="00810ADE" w:rsidP="00810ADE">
      <w:r>
        <w:t>I 5, 8, 9,    II 2, 9   III  7, 8    IV 1, 2, 4, 5, 8, 12</w:t>
      </w:r>
    </w:p>
    <w:p w:rsidR="00810ADE" w:rsidRDefault="00810ADE" w:rsidP="00810ADE">
      <w:pPr>
        <w:pStyle w:val="Pa2"/>
        <w:jc w:val="both"/>
        <w:rPr>
          <w:i/>
          <w:iCs/>
          <w:color w:val="000000"/>
          <w:sz w:val="20"/>
          <w:szCs w:val="20"/>
        </w:rPr>
      </w:pPr>
    </w:p>
    <w:p w:rsidR="00370997" w:rsidRDefault="00810ADE" w:rsidP="00810ADE">
      <w:pPr>
        <w:pStyle w:val="Pa2"/>
        <w:jc w:val="both"/>
        <w:rPr>
          <w:color w:val="000000"/>
          <w:sz w:val="20"/>
          <w:szCs w:val="20"/>
        </w:rPr>
      </w:pPr>
      <w:r>
        <w:rPr>
          <w:i/>
          <w:iCs/>
          <w:color w:val="000000"/>
          <w:sz w:val="20"/>
          <w:szCs w:val="20"/>
        </w:rPr>
        <w:t>1.</w:t>
      </w:r>
      <w:r w:rsidR="00370997">
        <w:rPr>
          <w:i/>
          <w:iCs/>
          <w:color w:val="000000"/>
          <w:sz w:val="20"/>
          <w:szCs w:val="20"/>
        </w:rPr>
        <w:t>Przygotowanie do czytania, pisania, liczenia</w:t>
      </w:r>
      <w:r w:rsidR="00370997">
        <w:rPr>
          <w:color w:val="000000"/>
          <w:sz w:val="20"/>
          <w:szCs w:val="20"/>
        </w:rPr>
        <w:t xml:space="preserve">, s. 60. </w:t>
      </w:r>
      <w:r>
        <w:rPr>
          <w:color w:val="000000"/>
          <w:sz w:val="20"/>
          <w:szCs w:val="20"/>
        </w:rPr>
        <w:t>(Do wydruku w PDF w załączniku)</w:t>
      </w:r>
    </w:p>
    <w:p w:rsidR="00753804" w:rsidRPr="00753804" w:rsidRDefault="00753804" w:rsidP="00753804">
      <w:hyperlink r:id="rId5" w:anchor="p=60" w:history="1">
        <w:r>
          <w:rPr>
            <w:rStyle w:val="Hipercze"/>
          </w:rPr>
          <w:t>https://flipbooki.mac.pl/przedszkole/kolorowy_start_56latek_przygotowanie_czyt_pis_licz/mobile/index.html#p=60</w:t>
        </w:r>
      </w:hyperlink>
    </w:p>
    <w:p w:rsidR="00370997" w:rsidRDefault="00370997" w:rsidP="00370997">
      <w:pPr>
        <w:pStyle w:val="Pa2"/>
        <w:ind w:left="280" w:hanging="280"/>
        <w:jc w:val="both"/>
        <w:rPr>
          <w:color w:val="000000"/>
          <w:sz w:val="20"/>
          <w:szCs w:val="20"/>
        </w:rPr>
      </w:pPr>
      <w:r>
        <w:rPr>
          <w:color w:val="000000"/>
          <w:sz w:val="20"/>
          <w:szCs w:val="20"/>
        </w:rPr>
        <w:t xml:space="preserve">• Dokończenie rysunków według wzoru. </w:t>
      </w:r>
    </w:p>
    <w:p w:rsidR="00370997" w:rsidRDefault="00370997" w:rsidP="00370997">
      <w:pPr>
        <w:pStyle w:val="Pa2"/>
        <w:ind w:left="280" w:hanging="280"/>
        <w:jc w:val="both"/>
        <w:rPr>
          <w:color w:val="000000"/>
          <w:sz w:val="20"/>
          <w:szCs w:val="20"/>
        </w:rPr>
      </w:pPr>
    </w:p>
    <w:p w:rsidR="00370997" w:rsidRDefault="00753804" w:rsidP="00370997">
      <w:pPr>
        <w:pStyle w:val="Pa2"/>
        <w:ind w:left="280" w:hanging="280"/>
        <w:jc w:val="both"/>
        <w:rPr>
          <w:color w:val="000000"/>
          <w:sz w:val="20"/>
          <w:szCs w:val="20"/>
        </w:rPr>
      </w:pPr>
      <w:r>
        <w:rPr>
          <w:color w:val="000000"/>
          <w:sz w:val="20"/>
          <w:szCs w:val="20"/>
        </w:rPr>
        <w:t>2</w:t>
      </w:r>
      <w:r w:rsidR="00370997">
        <w:rPr>
          <w:color w:val="000000"/>
          <w:sz w:val="20"/>
          <w:szCs w:val="20"/>
        </w:rPr>
        <w:t xml:space="preserve">. Układanie puzzli </w:t>
      </w:r>
      <w:r w:rsidR="00370997">
        <w:rPr>
          <w:i/>
          <w:iCs/>
          <w:color w:val="000000"/>
          <w:sz w:val="20"/>
          <w:szCs w:val="20"/>
        </w:rPr>
        <w:t xml:space="preserve">Wiosenna łąka </w:t>
      </w:r>
      <w:r w:rsidR="00370997">
        <w:rPr>
          <w:color w:val="000000"/>
          <w:sz w:val="20"/>
          <w:szCs w:val="20"/>
        </w:rPr>
        <w:t>(</w:t>
      </w:r>
      <w:r w:rsidR="00370997">
        <w:rPr>
          <w:i/>
          <w:iCs/>
          <w:color w:val="000000"/>
          <w:sz w:val="20"/>
          <w:szCs w:val="20"/>
        </w:rPr>
        <w:t>Wyprawka plastyczna</w:t>
      </w:r>
      <w:r w:rsidR="00370997">
        <w:rPr>
          <w:color w:val="000000"/>
          <w:sz w:val="20"/>
          <w:szCs w:val="20"/>
        </w:rPr>
        <w:t xml:space="preserve">). </w:t>
      </w:r>
      <w:r w:rsidR="00880F75">
        <w:rPr>
          <w:color w:val="000000"/>
          <w:sz w:val="20"/>
          <w:szCs w:val="20"/>
        </w:rPr>
        <w:t>– kto odebrał książeczki – może ułożyć puzzle.</w:t>
      </w:r>
    </w:p>
    <w:p w:rsidR="00370997" w:rsidRPr="00370997" w:rsidRDefault="00370997" w:rsidP="00370997"/>
    <w:p w:rsidR="00370997" w:rsidRDefault="00810ADE" w:rsidP="00370997">
      <w:pPr>
        <w:pStyle w:val="Pa2"/>
        <w:ind w:left="280" w:hanging="280"/>
        <w:jc w:val="both"/>
        <w:rPr>
          <w:color w:val="000000"/>
          <w:sz w:val="20"/>
          <w:szCs w:val="20"/>
        </w:rPr>
      </w:pPr>
      <w:r>
        <w:rPr>
          <w:color w:val="000000"/>
          <w:sz w:val="20"/>
          <w:szCs w:val="20"/>
        </w:rPr>
        <w:t>3.</w:t>
      </w:r>
      <w:r w:rsidR="00370997">
        <w:rPr>
          <w:color w:val="000000"/>
          <w:sz w:val="20"/>
          <w:szCs w:val="20"/>
        </w:rPr>
        <w:t xml:space="preserve"> poranne – zestaw nr XXXII. </w:t>
      </w:r>
    </w:p>
    <w:p w:rsidR="00370997" w:rsidRDefault="00370997" w:rsidP="00370997">
      <w:pPr>
        <w:pStyle w:val="Pa2"/>
        <w:ind w:left="280" w:hanging="280"/>
        <w:jc w:val="both"/>
        <w:rPr>
          <w:color w:val="000000"/>
          <w:sz w:val="20"/>
          <w:szCs w:val="20"/>
        </w:rPr>
      </w:pPr>
      <w:r>
        <w:rPr>
          <w:color w:val="000000"/>
          <w:sz w:val="20"/>
          <w:szCs w:val="20"/>
        </w:rPr>
        <w:t xml:space="preserve">• Zabawa orientacyjno-porządkowa </w:t>
      </w:r>
      <w:r>
        <w:rPr>
          <w:i/>
          <w:iCs/>
          <w:color w:val="000000"/>
          <w:sz w:val="20"/>
          <w:szCs w:val="20"/>
        </w:rPr>
        <w:t>Owady na łące</w:t>
      </w:r>
      <w:r>
        <w:rPr>
          <w:color w:val="000000"/>
          <w:sz w:val="20"/>
          <w:szCs w:val="20"/>
        </w:rPr>
        <w:t xml:space="preserve">. </w:t>
      </w:r>
    </w:p>
    <w:p w:rsidR="00370997" w:rsidRDefault="00370997" w:rsidP="00370997">
      <w:pPr>
        <w:pStyle w:val="Pa2"/>
        <w:ind w:left="280" w:hanging="280"/>
        <w:jc w:val="both"/>
        <w:rPr>
          <w:color w:val="000000"/>
          <w:sz w:val="20"/>
          <w:szCs w:val="20"/>
        </w:rPr>
      </w:pPr>
      <w:r>
        <w:rPr>
          <w:color w:val="000000"/>
          <w:sz w:val="20"/>
          <w:szCs w:val="20"/>
        </w:rPr>
        <w:t xml:space="preserve">Dziecko – </w:t>
      </w:r>
      <w:r>
        <w:rPr>
          <w:i/>
          <w:iCs/>
          <w:color w:val="000000"/>
          <w:sz w:val="20"/>
          <w:szCs w:val="20"/>
        </w:rPr>
        <w:t xml:space="preserve">owad </w:t>
      </w:r>
      <w:r>
        <w:rPr>
          <w:color w:val="000000"/>
          <w:sz w:val="20"/>
          <w:szCs w:val="20"/>
        </w:rPr>
        <w:t xml:space="preserve">– porusza się lekko na palcach w różnych kierunkach, cicho </w:t>
      </w:r>
      <w:r>
        <w:rPr>
          <w:i/>
          <w:iCs/>
          <w:color w:val="000000"/>
          <w:sz w:val="20"/>
          <w:szCs w:val="20"/>
        </w:rPr>
        <w:t>bzycząc</w:t>
      </w:r>
      <w:r>
        <w:rPr>
          <w:color w:val="000000"/>
          <w:sz w:val="20"/>
          <w:szCs w:val="20"/>
        </w:rPr>
        <w:t xml:space="preserve">. Na dźwięk bębenka/jakiś umówiony dźwięk, przykuca – </w:t>
      </w:r>
      <w:r>
        <w:rPr>
          <w:i/>
          <w:iCs/>
          <w:color w:val="000000"/>
          <w:sz w:val="20"/>
          <w:szCs w:val="20"/>
        </w:rPr>
        <w:t>odpoczywa na trawie</w:t>
      </w:r>
      <w:r>
        <w:rPr>
          <w:color w:val="000000"/>
          <w:sz w:val="20"/>
          <w:szCs w:val="20"/>
        </w:rPr>
        <w:t xml:space="preserve">. Dwa uderzenia w bębenek są sygnałem do ponownego ruchu. </w:t>
      </w:r>
    </w:p>
    <w:p w:rsidR="00370997" w:rsidRDefault="00370997" w:rsidP="00370997">
      <w:pPr>
        <w:pStyle w:val="Pa2"/>
        <w:ind w:left="280" w:hanging="280"/>
        <w:jc w:val="both"/>
        <w:rPr>
          <w:color w:val="000000"/>
          <w:sz w:val="20"/>
          <w:szCs w:val="20"/>
        </w:rPr>
      </w:pPr>
      <w:r>
        <w:rPr>
          <w:color w:val="000000"/>
          <w:sz w:val="20"/>
          <w:szCs w:val="20"/>
        </w:rPr>
        <w:t xml:space="preserve">• Zabawa z elementem </w:t>
      </w:r>
      <w:proofErr w:type="spellStart"/>
      <w:r>
        <w:rPr>
          <w:color w:val="000000"/>
          <w:sz w:val="20"/>
          <w:szCs w:val="20"/>
        </w:rPr>
        <w:t>czworakowania</w:t>
      </w:r>
      <w:proofErr w:type="spellEnd"/>
      <w:r>
        <w:rPr>
          <w:color w:val="000000"/>
          <w:sz w:val="20"/>
          <w:szCs w:val="20"/>
        </w:rPr>
        <w:t xml:space="preserve"> – </w:t>
      </w:r>
      <w:r>
        <w:rPr>
          <w:i/>
          <w:iCs/>
          <w:color w:val="000000"/>
          <w:sz w:val="20"/>
          <w:szCs w:val="20"/>
        </w:rPr>
        <w:t xml:space="preserve">Biedronki. </w:t>
      </w:r>
    </w:p>
    <w:p w:rsidR="00370997" w:rsidRDefault="00370997" w:rsidP="00370997">
      <w:pPr>
        <w:pStyle w:val="Pa2"/>
        <w:ind w:left="280" w:hanging="280"/>
        <w:jc w:val="both"/>
        <w:rPr>
          <w:color w:val="000000"/>
          <w:sz w:val="20"/>
          <w:szCs w:val="20"/>
        </w:rPr>
      </w:pPr>
      <w:r>
        <w:rPr>
          <w:color w:val="000000"/>
          <w:sz w:val="20"/>
          <w:szCs w:val="20"/>
        </w:rPr>
        <w:t xml:space="preserve">Dziecko – </w:t>
      </w:r>
      <w:r>
        <w:rPr>
          <w:i/>
          <w:iCs/>
          <w:color w:val="000000"/>
          <w:sz w:val="20"/>
          <w:szCs w:val="20"/>
        </w:rPr>
        <w:t xml:space="preserve">biedronka – </w:t>
      </w:r>
      <w:r>
        <w:rPr>
          <w:color w:val="000000"/>
          <w:sz w:val="20"/>
          <w:szCs w:val="20"/>
        </w:rPr>
        <w:t>spaceruje w różnych kierunkach na czworakach; co pewien czas prze</w:t>
      </w:r>
      <w:r>
        <w:rPr>
          <w:color w:val="000000"/>
          <w:sz w:val="20"/>
          <w:szCs w:val="20"/>
        </w:rPr>
        <w:softHyphen/>
        <w:t xml:space="preserve">wraca się na plecy i macha rękami i nogami w powietrzu – </w:t>
      </w:r>
      <w:r>
        <w:rPr>
          <w:i/>
          <w:iCs/>
          <w:color w:val="000000"/>
          <w:sz w:val="20"/>
          <w:szCs w:val="20"/>
        </w:rPr>
        <w:t>biedronka przewróciła się na grzbiet.</w:t>
      </w:r>
    </w:p>
    <w:p w:rsidR="00370997" w:rsidRDefault="00370997" w:rsidP="00370997">
      <w:pPr>
        <w:pStyle w:val="Pa2"/>
        <w:ind w:left="280" w:hanging="280"/>
        <w:jc w:val="both"/>
        <w:rPr>
          <w:color w:val="000000"/>
          <w:sz w:val="20"/>
          <w:szCs w:val="20"/>
        </w:rPr>
      </w:pPr>
    </w:p>
    <w:p w:rsidR="00370997" w:rsidRDefault="00370997" w:rsidP="00370997">
      <w:pPr>
        <w:pStyle w:val="Pa2"/>
        <w:ind w:left="280" w:hanging="280"/>
        <w:jc w:val="both"/>
        <w:rPr>
          <w:color w:val="000000"/>
          <w:sz w:val="20"/>
          <w:szCs w:val="20"/>
        </w:rPr>
      </w:pPr>
      <w:r>
        <w:rPr>
          <w:color w:val="000000"/>
          <w:sz w:val="20"/>
          <w:szCs w:val="20"/>
        </w:rPr>
        <w:t xml:space="preserve">• Zabawa z elementem skoków </w:t>
      </w:r>
      <w:r>
        <w:rPr>
          <w:i/>
          <w:iCs/>
          <w:color w:val="000000"/>
          <w:sz w:val="20"/>
          <w:szCs w:val="20"/>
        </w:rPr>
        <w:t xml:space="preserve">– Strachliwe żabki. </w:t>
      </w:r>
    </w:p>
    <w:p w:rsidR="00370997" w:rsidRDefault="00370997" w:rsidP="00370997">
      <w:pPr>
        <w:pStyle w:val="Pa2"/>
        <w:ind w:left="280" w:hanging="280"/>
        <w:jc w:val="both"/>
        <w:rPr>
          <w:color w:val="000000"/>
          <w:sz w:val="20"/>
          <w:szCs w:val="20"/>
        </w:rPr>
      </w:pPr>
      <w:r>
        <w:rPr>
          <w:color w:val="000000"/>
          <w:sz w:val="20"/>
          <w:szCs w:val="20"/>
        </w:rPr>
        <w:t xml:space="preserve">Dziecko – </w:t>
      </w:r>
      <w:r>
        <w:rPr>
          <w:i/>
          <w:iCs/>
          <w:color w:val="000000"/>
          <w:sz w:val="20"/>
          <w:szCs w:val="20"/>
        </w:rPr>
        <w:t xml:space="preserve">żabka – </w:t>
      </w:r>
      <w:r>
        <w:rPr>
          <w:color w:val="000000"/>
          <w:sz w:val="20"/>
          <w:szCs w:val="20"/>
        </w:rPr>
        <w:t xml:space="preserve">skacze po </w:t>
      </w:r>
      <w:r>
        <w:rPr>
          <w:i/>
          <w:iCs/>
          <w:color w:val="000000"/>
          <w:sz w:val="20"/>
          <w:szCs w:val="20"/>
        </w:rPr>
        <w:t xml:space="preserve">łące, </w:t>
      </w:r>
      <w:r>
        <w:rPr>
          <w:color w:val="000000"/>
          <w:sz w:val="20"/>
          <w:szCs w:val="20"/>
        </w:rPr>
        <w:t xml:space="preserve">na hasło: </w:t>
      </w:r>
      <w:r>
        <w:rPr>
          <w:i/>
          <w:iCs/>
          <w:color w:val="000000"/>
          <w:sz w:val="20"/>
          <w:szCs w:val="20"/>
        </w:rPr>
        <w:t xml:space="preserve">Bocian </w:t>
      </w:r>
      <w:r>
        <w:rPr>
          <w:color w:val="000000"/>
          <w:sz w:val="20"/>
          <w:szCs w:val="20"/>
        </w:rPr>
        <w:t xml:space="preserve">zastygają w bezruchu; hasło: </w:t>
      </w:r>
      <w:r>
        <w:rPr>
          <w:i/>
          <w:iCs/>
          <w:color w:val="000000"/>
          <w:sz w:val="20"/>
          <w:szCs w:val="20"/>
        </w:rPr>
        <w:t xml:space="preserve">Nie ma bociana </w:t>
      </w:r>
      <w:r>
        <w:rPr>
          <w:color w:val="000000"/>
          <w:sz w:val="20"/>
          <w:szCs w:val="20"/>
        </w:rPr>
        <w:t xml:space="preserve">jest sygnałem do ponownego ruchu. </w:t>
      </w:r>
    </w:p>
    <w:p w:rsidR="00370997" w:rsidRDefault="00370997" w:rsidP="00370997">
      <w:pPr>
        <w:pStyle w:val="Pa2"/>
        <w:ind w:left="280" w:hanging="280"/>
        <w:jc w:val="both"/>
        <w:rPr>
          <w:color w:val="000000"/>
          <w:sz w:val="20"/>
          <w:szCs w:val="20"/>
        </w:rPr>
      </w:pPr>
      <w:r>
        <w:rPr>
          <w:color w:val="000000"/>
          <w:sz w:val="20"/>
          <w:szCs w:val="20"/>
        </w:rPr>
        <w:t xml:space="preserve">• Ćwiczenie równowagi </w:t>
      </w:r>
      <w:r>
        <w:rPr>
          <w:i/>
          <w:iCs/>
          <w:color w:val="000000"/>
          <w:sz w:val="20"/>
          <w:szCs w:val="20"/>
        </w:rPr>
        <w:t>– Bocian szuka żabek</w:t>
      </w:r>
      <w:r>
        <w:rPr>
          <w:color w:val="000000"/>
          <w:sz w:val="20"/>
          <w:szCs w:val="20"/>
        </w:rPr>
        <w:t xml:space="preserve">. </w:t>
      </w:r>
    </w:p>
    <w:p w:rsidR="00370997" w:rsidRDefault="00370997" w:rsidP="00370997">
      <w:pPr>
        <w:pStyle w:val="Pa2"/>
        <w:ind w:left="280" w:hanging="280"/>
        <w:jc w:val="both"/>
        <w:rPr>
          <w:color w:val="000000"/>
          <w:sz w:val="20"/>
          <w:szCs w:val="20"/>
        </w:rPr>
      </w:pPr>
      <w:r>
        <w:rPr>
          <w:color w:val="000000"/>
          <w:sz w:val="20"/>
          <w:szCs w:val="20"/>
        </w:rPr>
        <w:t xml:space="preserve">Dziecko – </w:t>
      </w:r>
      <w:r>
        <w:rPr>
          <w:i/>
          <w:iCs/>
          <w:color w:val="000000"/>
          <w:sz w:val="20"/>
          <w:szCs w:val="20"/>
        </w:rPr>
        <w:t xml:space="preserve">bocian – </w:t>
      </w:r>
      <w:r>
        <w:rPr>
          <w:color w:val="000000"/>
          <w:sz w:val="20"/>
          <w:szCs w:val="20"/>
        </w:rPr>
        <w:t xml:space="preserve">chodzi, wysoko podnosząc kolana; co pewien czas zatrzymuje się, staje na jednej nodze i mówi tekst: </w:t>
      </w:r>
      <w:r>
        <w:rPr>
          <w:i/>
          <w:iCs/>
          <w:color w:val="000000"/>
          <w:sz w:val="20"/>
          <w:szCs w:val="20"/>
        </w:rPr>
        <w:t xml:space="preserve">Kle, kle, kle, żabki mi się chce. </w:t>
      </w:r>
    </w:p>
    <w:p w:rsidR="00880F75" w:rsidRPr="00880F75" w:rsidRDefault="00880F75" w:rsidP="00880F75"/>
    <w:p w:rsidR="00370997" w:rsidRDefault="00810ADE" w:rsidP="00370997">
      <w:pPr>
        <w:pStyle w:val="Pa2"/>
        <w:ind w:left="280" w:hanging="280"/>
        <w:jc w:val="both"/>
        <w:rPr>
          <w:color w:val="000000"/>
          <w:sz w:val="20"/>
          <w:szCs w:val="20"/>
        </w:rPr>
      </w:pPr>
      <w:r>
        <w:rPr>
          <w:color w:val="000000"/>
          <w:sz w:val="20"/>
          <w:szCs w:val="20"/>
        </w:rPr>
        <w:t>4</w:t>
      </w:r>
      <w:r w:rsidR="00370997">
        <w:rPr>
          <w:color w:val="000000"/>
          <w:sz w:val="20"/>
          <w:szCs w:val="20"/>
        </w:rPr>
        <w:t xml:space="preserve">. Ćwiczenia klasyfikacyjne </w:t>
      </w:r>
      <w:r w:rsidR="00370997">
        <w:rPr>
          <w:b/>
          <w:bCs/>
          <w:color w:val="000000"/>
          <w:sz w:val="20"/>
          <w:szCs w:val="20"/>
        </w:rPr>
        <w:t xml:space="preserve">– </w:t>
      </w:r>
      <w:r w:rsidR="00370997">
        <w:rPr>
          <w:i/>
          <w:iCs/>
          <w:color w:val="000000"/>
          <w:sz w:val="20"/>
          <w:szCs w:val="20"/>
        </w:rPr>
        <w:t xml:space="preserve">Kto mieszka na łące, a kto – w lesie? </w:t>
      </w:r>
      <w:r>
        <w:rPr>
          <w:i/>
          <w:iCs/>
          <w:color w:val="000000"/>
          <w:sz w:val="20"/>
          <w:szCs w:val="20"/>
        </w:rPr>
        <w:t>(zdjęcia w załączniku)</w:t>
      </w:r>
    </w:p>
    <w:p w:rsidR="00370997" w:rsidRDefault="00370997" w:rsidP="00370997">
      <w:pPr>
        <w:pStyle w:val="Pa2"/>
        <w:ind w:left="280" w:hanging="280"/>
        <w:jc w:val="both"/>
        <w:rPr>
          <w:i/>
          <w:iCs/>
          <w:color w:val="000000"/>
          <w:sz w:val="20"/>
          <w:szCs w:val="20"/>
        </w:rPr>
      </w:pPr>
      <w:r>
        <w:rPr>
          <w:color w:val="000000"/>
          <w:sz w:val="20"/>
          <w:szCs w:val="20"/>
        </w:rPr>
        <w:t xml:space="preserve">Dzieci odkrywają obrazki; rozpoznają znajdujące się na nich zwierzęta; określają, czy dane zwierzątko mieszka w lesie, czy na łące. Układają poszczególne obrazki pod obrazkiem lasu lub pod obrazkiem łąki. Np. łąka – </w:t>
      </w:r>
      <w:r w:rsidR="00810ADE">
        <w:rPr>
          <w:i/>
          <w:iCs/>
          <w:color w:val="000000"/>
          <w:sz w:val="20"/>
          <w:szCs w:val="20"/>
        </w:rPr>
        <w:t>biedronka, motyl, kret</w:t>
      </w:r>
      <w:r>
        <w:rPr>
          <w:i/>
          <w:iCs/>
          <w:color w:val="000000"/>
          <w:sz w:val="20"/>
          <w:szCs w:val="20"/>
        </w:rPr>
        <w:t>, konik polny</w:t>
      </w:r>
      <w:r>
        <w:rPr>
          <w:color w:val="000000"/>
          <w:sz w:val="20"/>
          <w:szCs w:val="20"/>
        </w:rPr>
        <w:t xml:space="preserve">; las – </w:t>
      </w:r>
      <w:r w:rsidR="00810ADE">
        <w:rPr>
          <w:i/>
          <w:iCs/>
          <w:color w:val="000000"/>
          <w:sz w:val="20"/>
          <w:szCs w:val="20"/>
        </w:rPr>
        <w:t>sowa, wie</w:t>
      </w:r>
      <w:r w:rsidR="00810ADE">
        <w:rPr>
          <w:i/>
          <w:iCs/>
          <w:color w:val="000000"/>
          <w:sz w:val="20"/>
          <w:szCs w:val="20"/>
        </w:rPr>
        <w:softHyphen/>
        <w:t>wiórka, lis</w:t>
      </w:r>
      <w:r>
        <w:rPr>
          <w:i/>
          <w:iCs/>
          <w:color w:val="000000"/>
          <w:sz w:val="20"/>
          <w:szCs w:val="20"/>
        </w:rPr>
        <w:t xml:space="preserve">, dzięcioł. </w:t>
      </w:r>
    </w:p>
    <w:p w:rsidR="001A1850" w:rsidRPr="001A1850" w:rsidRDefault="001A1850" w:rsidP="001A1850"/>
    <w:p w:rsidR="00370997" w:rsidRDefault="00810ADE" w:rsidP="00370997">
      <w:pPr>
        <w:pStyle w:val="Pa2"/>
        <w:ind w:left="280" w:hanging="280"/>
        <w:jc w:val="both"/>
        <w:rPr>
          <w:rStyle w:val="A10"/>
        </w:rPr>
      </w:pPr>
      <w:r>
        <w:rPr>
          <w:rStyle w:val="A10"/>
        </w:rPr>
        <w:t>5</w:t>
      </w:r>
      <w:r w:rsidR="00370997">
        <w:rPr>
          <w:rStyle w:val="A10"/>
        </w:rPr>
        <w:t xml:space="preserve">. Ćwiczenia w książce, s. 82, 83. </w:t>
      </w:r>
    </w:p>
    <w:p w:rsidR="00753804" w:rsidRPr="00753804" w:rsidRDefault="00753804" w:rsidP="00753804">
      <w:hyperlink r:id="rId6" w:anchor="p=84" w:history="1">
        <w:r>
          <w:rPr>
            <w:rStyle w:val="Hipercze"/>
          </w:rPr>
          <w:t>https://flipbooki.mac.pl/przedszkole/kolorowy_start_56latek_ksiazka/mobile/index.html#p=84</w:t>
        </w:r>
      </w:hyperlink>
      <w:r>
        <w:t xml:space="preserve"> (tu jest tylko ilustracja do obejrzenia, nie trzeba drukować)</w:t>
      </w:r>
    </w:p>
    <w:p w:rsidR="00370997" w:rsidRDefault="00370997" w:rsidP="00370997">
      <w:pPr>
        <w:pStyle w:val="Pa2"/>
        <w:ind w:left="280" w:hanging="280"/>
        <w:jc w:val="both"/>
        <w:rPr>
          <w:color w:val="000000"/>
          <w:sz w:val="20"/>
          <w:szCs w:val="20"/>
        </w:rPr>
      </w:pPr>
      <w:r>
        <w:rPr>
          <w:color w:val="000000"/>
          <w:sz w:val="20"/>
          <w:szCs w:val="20"/>
        </w:rPr>
        <w:t xml:space="preserve">• Słuchanie wiersza M. Buczkówny </w:t>
      </w:r>
      <w:r>
        <w:rPr>
          <w:i/>
          <w:iCs/>
          <w:color w:val="000000"/>
          <w:sz w:val="20"/>
          <w:szCs w:val="20"/>
        </w:rPr>
        <w:t>Łąka</w:t>
      </w:r>
      <w:r>
        <w:rPr>
          <w:color w:val="000000"/>
          <w:sz w:val="20"/>
          <w:szCs w:val="20"/>
        </w:rPr>
        <w:t xml:space="preserve">. </w:t>
      </w:r>
    </w:p>
    <w:p w:rsidR="00370997" w:rsidRDefault="00370997" w:rsidP="00370997">
      <w:pPr>
        <w:pStyle w:val="Pa2"/>
        <w:ind w:left="280" w:hanging="280"/>
        <w:jc w:val="both"/>
        <w:rPr>
          <w:color w:val="000000"/>
          <w:sz w:val="20"/>
          <w:szCs w:val="20"/>
        </w:rPr>
      </w:pPr>
      <w:r>
        <w:rPr>
          <w:color w:val="000000"/>
          <w:sz w:val="20"/>
          <w:szCs w:val="20"/>
        </w:rPr>
        <w:t xml:space="preserve">• Opowiadanie o wyglądzie łąki w maju. </w:t>
      </w:r>
    </w:p>
    <w:p w:rsidR="00370997" w:rsidRDefault="00370997" w:rsidP="00370997">
      <w:pPr>
        <w:pStyle w:val="Pa2"/>
        <w:ind w:left="280" w:hanging="280"/>
        <w:jc w:val="both"/>
        <w:rPr>
          <w:color w:val="000000"/>
          <w:sz w:val="20"/>
          <w:szCs w:val="20"/>
        </w:rPr>
      </w:pPr>
      <w:r>
        <w:rPr>
          <w:color w:val="000000"/>
          <w:sz w:val="20"/>
          <w:szCs w:val="20"/>
        </w:rPr>
        <w:t xml:space="preserve">• Słuchanie i powtarzanie nazw kwiatów. </w:t>
      </w:r>
    </w:p>
    <w:p w:rsidR="00753804" w:rsidRPr="00880F75" w:rsidRDefault="00753804" w:rsidP="00753804"/>
    <w:p w:rsidR="00753804" w:rsidRPr="00880F75" w:rsidRDefault="00753804" w:rsidP="00753804">
      <w:pPr>
        <w:spacing w:after="0" w:line="240" w:lineRule="auto"/>
        <w:rPr>
          <w:rFonts w:ascii="Arial" w:eastAsia="Times New Roman" w:hAnsi="Arial" w:cs="Arial"/>
          <w:color w:val="000000"/>
          <w:sz w:val="16"/>
          <w:szCs w:val="16"/>
          <w:lang w:eastAsia="pl-PL"/>
        </w:rPr>
      </w:pPr>
      <w:r w:rsidRPr="00880F75">
        <w:rPr>
          <w:rFonts w:ascii="Arial" w:eastAsia="Times New Roman" w:hAnsi="Arial" w:cs="Arial"/>
          <w:color w:val="000000"/>
          <w:sz w:val="16"/>
          <w:szCs w:val="16"/>
          <w:lang w:eastAsia="pl-PL"/>
        </w:rPr>
        <w:t>Na łąkę trzeba iść rano</w:t>
      </w:r>
      <w:r w:rsidRPr="00880F75">
        <w:rPr>
          <w:rFonts w:ascii="Arial" w:eastAsia="Times New Roman" w:hAnsi="Arial" w:cs="Arial"/>
          <w:color w:val="000000"/>
          <w:sz w:val="16"/>
          <w:szCs w:val="16"/>
          <w:lang w:eastAsia="pl-PL"/>
        </w:rPr>
        <w:br/>
        <w:t>Kiedy jeszcze jest rosa –</w:t>
      </w:r>
      <w:r w:rsidRPr="00880F75">
        <w:rPr>
          <w:rFonts w:ascii="Arial" w:eastAsia="Times New Roman" w:hAnsi="Arial" w:cs="Arial"/>
          <w:color w:val="000000"/>
          <w:sz w:val="16"/>
          <w:szCs w:val="16"/>
          <w:lang w:eastAsia="pl-PL"/>
        </w:rPr>
        <w:br/>
        <w:t>Cichutko przystanąć</w:t>
      </w:r>
      <w:r w:rsidRPr="00880F75">
        <w:rPr>
          <w:rFonts w:ascii="Arial" w:eastAsia="Times New Roman" w:hAnsi="Arial" w:cs="Arial"/>
          <w:color w:val="000000"/>
          <w:sz w:val="16"/>
          <w:szCs w:val="16"/>
          <w:lang w:eastAsia="pl-PL"/>
        </w:rPr>
        <w:br/>
        <w:t>I słuchać</w:t>
      </w:r>
      <w:r w:rsidRPr="00880F75">
        <w:rPr>
          <w:rFonts w:ascii="Arial" w:eastAsia="Times New Roman" w:hAnsi="Arial" w:cs="Arial"/>
          <w:color w:val="000000"/>
          <w:sz w:val="16"/>
          <w:szCs w:val="16"/>
          <w:lang w:eastAsia="pl-PL"/>
        </w:rPr>
        <w:br/>
        <w:t>Jak brzęczy pszczoła jak bąk a jak osa</w:t>
      </w:r>
      <w:r w:rsidRPr="00880F75">
        <w:rPr>
          <w:rFonts w:ascii="Arial" w:eastAsia="Times New Roman" w:hAnsi="Arial" w:cs="Arial"/>
          <w:color w:val="000000"/>
          <w:sz w:val="16"/>
          <w:szCs w:val="16"/>
          <w:lang w:eastAsia="pl-PL"/>
        </w:rPr>
        <w:br/>
        <w:t>Patrzeć jak skrzydła motyli</w:t>
      </w:r>
      <w:r w:rsidRPr="00880F75">
        <w:rPr>
          <w:rFonts w:ascii="Arial" w:eastAsia="Times New Roman" w:hAnsi="Arial" w:cs="Arial"/>
          <w:color w:val="000000"/>
          <w:sz w:val="16"/>
          <w:szCs w:val="16"/>
          <w:lang w:eastAsia="pl-PL"/>
        </w:rPr>
        <w:br/>
        <w:t>Zamykają się i otwierają</w:t>
      </w:r>
      <w:r w:rsidRPr="00880F75">
        <w:rPr>
          <w:rFonts w:ascii="Arial" w:eastAsia="Times New Roman" w:hAnsi="Arial" w:cs="Arial"/>
          <w:color w:val="000000"/>
          <w:sz w:val="16"/>
          <w:szCs w:val="16"/>
          <w:lang w:eastAsia="pl-PL"/>
        </w:rPr>
        <w:br/>
        <w:t>Jak mała biedronka</w:t>
      </w:r>
      <w:r w:rsidRPr="00880F75">
        <w:rPr>
          <w:rFonts w:ascii="Arial" w:eastAsia="Times New Roman" w:hAnsi="Arial" w:cs="Arial"/>
          <w:color w:val="000000"/>
          <w:sz w:val="16"/>
          <w:szCs w:val="16"/>
          <w:lang w:eastAsia="pl-PL"/>
        </w:rPr>
        <w:br/>
        <w:t>Na łódce z listka płynie</w:t>
      </w:r>
      <w:r w:rsidRPr="00880F75">
        <w:rPr>
          <w:rFonts w:ascii="Arial" w:eastAsia="Times New Roman" w:hAnsi="Arial" w:cs="Arial"/>
          <w:color w:val="000000"/>
          <w:sz w:val="16"/>
          <w:szCs w:val="16"/>
          <w:lang w:eastAsia="pl-PL"/>
        </w:rPr>
        <w:br/>
        <w:t>Po zielonym kołysaniu –</w:t>
      </w:r>
      <w:r w:rsidRPr="00880F75">
        <w:rPr>
          <w:rFonts w:ascii="Arial" w:eastAsia="Times New Roman" w:hAnsi="Arial" w:cs="Arial"/>
          <w:color w:val="000000"/>
          <w:sz w:val="16"/>
          <w:szCs w:val="16"/>
          <w:lang w:eastAsia="pl-PL"/>
        </w:rPr>
        <w:br/>
        <w:t>A potem trzeba się pochylić</w:t>
      </w:r>
      <w:r w:rsidRPr="00880F75">
        <w:rPr>
          <w:rFonts w:ascii="Arial" w:eastAsia="Times New Roman" w:hAnsi="Arial" w:cs="Arial"/>
          <w:color w:val="000000"/>
          <w:sz w:val="16"/>
          <w:szCs w:val="16"/>
          <w:lang w:eastAsia="pl-PL"/>
        </w:rPr>
        <w:br/>
        <w:t>Nad każdym kwiatem</w:t>
      </w:r>
      <w:r w:rsidRPr="00880F75">
        <w:rPr>
          <w:rFonts w:ascii="Arial" w:eastAsia="Times New Roman" w:hAnsi="Arial" w:cs="Arial"/>
          <w:color w:val="000000"/>
          <w:sz w:val="16"/>
          <w:szCs w:val="16"/>
          <w:lang w:eastAsia="pl-PL"/>
        </w:rPr>
        <w:br/>
        <w:t>I zapytać jak mu na imię</w:t>
      </w:r>
    </w:p>
    <w:p w:rsidR="00753804" w:rsidRPr="00753804" w:rsidRDefault="00753804" w:rsidP="00753804"/>
    <w:p w:rsidR="00370997" w:rsidRDefault="00370997" w:rsidP="00370997"/>
    <w:p w:rsidR="00753804" w:rsidRPr="00370997" w:rsidRDefault="00753804" w:rsidP="00370997"/>
    <w:p w:rsidR="00370997" w:rsidRDefault="00810ADE" w:rsidP="00370997">
      <w:pPr>
        <w:pStyle w:val="Pa2"/>
        <w:ind w:left="280" w:hanging="280"/>
        <w:jc w:val="both"/>
        <w:rPr>
          <w:color w:val="000000"/>
          <w:sz w:val="20"/>
          <w:szCs w:val="20"/>
        </w:rPr>
      </w:pPr>
      <w:r>
        <w:rPr>
          <w:color w:val="000000"/>
          <w:sz w:val="20"/>
          <w:szCs w:val="20"/>
        </w:rPr>
        <w:t>6</w:t>
      </w:r>
      <w:r w:rsidR="00370997">
        <w:rPr>
          <w:color w:val="000000"/>
          <w:sz w:val="20"/>
          <w:szCs w:val="20"/>
        </w:rPr>
        <w:t xml:space="preserve">. Tworzenie obrazka </w:t>
      </w:r>
      <w:r w:rsidR="00370997">
        <w:rPr>
          <w:i/>
          <w:iCs/>
          <w:color w:val="000000"/>
          <w:sz w:val="20"/>
          <w:szCs w:val="20"/>
        </w:rPr>
        <w:t xml:space="preserve">Łąka </w:t>
      </w:r>
    </w:p>
    <w:p w:rsidR="00753804" w:rsidRDefault="00370997" w:rsidP="00370997">
      <w:pPr>
        <w:pStyle w:val="Pa2"/>
        <w:ind w:left="280" w:hanging="280"/>
        <w:jc w:val="both"/>
        <w:rPr>
          <w:color w:val="000000"/>
          <w:sz w:val="20"/>
          <w:szCs w:val="20"/>
        </w:rPr>
      </w:pPr>
      <w:r>
        <w:rPr>
          <w:color w:val="000000"/>
          <w:sz w:val="20"/>
          <w:szCs w:val="20"/>
        </w:rPr>
        <w:t xml:space="preserve">Rozdmuchiwanie kropli zielonej farby na kartce za pomocą rurki do napojów. Dotykanie otrzymanego obrazka palcami maczanymi w czerwonej, a potem w żółtej farbie. </w:t>
      </w:r>
    </w:p>
    <w:p w:rsidR="00753804" w:rsidRDefault="00753804" w:rsidP="00370997">
      <w:pPr>
        <w:pStyle w:val="Pa2"/>
        <w:ind w:left="280" w:hanging="280"/>
        <w:jc w:val="both"/>
        <w:rPr>
          <w:color w:val="000000"/>
          <w:sz w:val="20"/>
          <w:szCs w:val="20"/>
        </w:rPr>
      </w:pPr>
    </w:p>
    <w:p w:rsidR="00370997" w:rsidRDefault="00810ADE" w:rsidP="00370997">
      <w:pPr>
        <w:pStyle w:val="Pa2"/>
        <w:ind w:left="280" w:hanging="280"/>
        <w:jc w:val="both"/>
        <w:rPr>
          <w:color w:val="000000"/>
          <w:sz w:val="20"/>
          <w:szCs w:val="20"/>
        </w:rPr>
      </w:pPr>
      <w:r>
        <w:rPr>
          <w:color w:val="000000"/>
          <w:sz w:val="20"/>
          <w:szCs w:val="20"/>
        </w:rPr>
        <w:t>7.</w:t>
      </w:r>
      <w:r w:rsidR="00370997">
        <w:rPr>
          <w:color w:val="000000"/>
          <w:sz w:val="20"/>
          <w:szCs w:val="20"/>
        </w:rPr>
        <w:t xml:space="preserve">Opowieść ruchowa połączona z ćwiczeniami artykulacyjnymi – </w:t>
      </w:r>
      <w:r w:rsidR="00370997">
        <w:rPr>
          <w:i/>
          <w:iCs/>
          <w:color w:val="000000"/>
          <w:sz w:val="20"/>
          <w:szCs w:val="20"/>
        </w:rPr>
        <w:t xml:space="preserve">Spacerkiem po łące. </w:t>
      </w:r>
    </w:p>
    <w:p w:rsidR="00370997" w:rsidRDefault="001A1850" w:rsidP="00370997">
      <w:pPr>
        <w:pStyle w:val="Pa2"/>
        <w:ind w:left="280" w:hanging="280"/>
        <w:jc w:val="both"/>
        <w:rPr>
          <w:color w:val="000000"/>
          <w:sz w:val="20"/>
          <w:szCs w:val="20"/>
        </w:rPr>
      </w:pPr>
      <w:r>
        <w:rPr>
          <w:color w:val="000000"/>
          <w:sz w:val="20"/>
          <w:szCs w:val="20"/>
        </w:rPr>
        <w:t>Dziecko</w:t>
      </w:r>
      <w:r w:rsidR="00370997">
        <w:rPr>
          <w:color w:val="000000"/>
          <w:sz w:val="20"/>
          <w:szCs w:val="20"/>
        </w:rPr>
        <w:t xml:space="preserve"> ilustruj</w:t>
      </w:r>
      <w:r>
        <w:rPr>
          <w:color w:val="000000"/>
          <w:sz w:val="20"/>
          <w:szCs w:val="20"/>
        </w:rPr>
        <w:t>e</w:t>
      </w:r>
      <w:r w:rsidR="00370997">
        <w:rPr>
          <w:color w:val="000000"/>
          <w:sz w:val="20"/>
          <w:szCs w:val="20"/>
        </w:rPr>
        <w:t xml:space="preserve"> ruchem i gł</w:t>
      </w:r>
      <w:r>
        <w:rPr>
          <w:color w:val="000000"/>
          <w:sz w:val="20"/>
          <w:szCs w:val="20"/>
        </w:rPr>
        <w:t>osem opowiadanie rodzic</w:t>
      </w:r>
      <w:r w:rsidR="00370997">
        <w:rPr>
          <w:color w:val="000000"/>
          <w:sz w:val="20"/>
          <w:szCs w:val="20"/>
        </w:rPr>
        <w:t xml:space="preserve">a. </w:t>
      </w:r>
    </w:p>
    <w:p w:rsidR="001A1850" w:rsidRDefault="00370997" w:rsidP="001A1850">
      <w:pPr>
        <w:pStyle w:val="Pa31"/>
        <w:spacing w:before="100"/>
        <w:ind w:left="280" w:hanging="280"/>
        <w:jc w:val="both"/>
        <w:rPr>
          <w:color w:val="000000"/>
          <w:sz w:val="20"/>
          <w:szCs w:val="20"/>
        </w:rPr>
      </w:pPr>
      <w:r>
        <w:rPr>
          <w:i/>
          <w:iCs/>
          <w:color w:val="000000"/>
          <w:sz w:val="20"/>
          <w:szCs w:val="20"/>
        </w:rPr>
        <w:t xml:space="preserve">Był piękny wiosenny dzień i przedszkolaki wybrały się na spacer na pobliską łąkę. </w:t>
      </w:r>
      <w:r w:rsidR="001A1850">
        <w:rPr>
          <w:color w:val="000000"/>
          <w:sz w:val="20"/>
          <w:szCs w:val="20"/>
        </w:rPr>
        <w:t>(Dziecko</w:t>
      </w:r>
      <w:r>
        <w:rPr>
          <w:color w:val="000000"/>
          <w:sz w:val="20"/>
          <w:szCs w:val="20"/>
        </w:rPr>
        <w:t xml:space="preserve"> maszeruj</w:t>
      </w:r>
      <w:r w:rsidR="001A1850">
        <w:rPr>
          <w:color w:val="000000"/>
          <w:sz w:val="20"/>
          <w:szCs w:val="20"/>
        </w:rPr>
        <w:t>e</w:t>
      </w:r>
      <w:r>
        <w:rPr>
          <w:color w:val="000000"/>
          <w:sz w:val="20"/>
          <w:szCs w:val="20"/>
        </w:rPr>
        <w:t xml:space="preserve"> parami w róż</w:t>
      </w:r>
      <w:r w:rsidR="001A1850">
        <w:rPr>
          <w:color w:val="000000"/>
          <w:sz w:val="20"/>
          <w:szCs w:val="20"/>
        </w:rPr>
        <w:t>nych kierunkach</w:t>
      </w:r>
      <w:r>
        <w:rPr>
          <w:color w:val="000000"/>
          <w:sz w:val="20"/>
          <w:szCs w:val="20"/>
        </w:rPr>
        <w:t xml:space="preserve">). </w:t>
      </w:r>
      <w:r>
        <w:rPr>
          <w:i/>
          <w:iCs/>
          <w:color w:val="000000"/>
          <w:sz w:val="20"/>
          <w:szCs w:val="20"/>
        </w:rPr>
        <w:t xml:space="preserve">Słońce mocno świeciło, a wiatr rozdmuchiwał nasiona mniszka lekarskiego i innych roślin. </w:t>
      </w:r>
      <w:r w:rsidR="001A1850">
        <w:rPr>
          <w:color w:val="000000"/>
          <w:sz w:val="20"/>
          <w:szCs w:val="20"/>
        </w:rPr>
        <w:t>(Dziecko</w:t>
      </w:r>
      <w:r>
        <w:rPr>
          <w:color w:val="000000"/>
          <w:sz w:val="20"/>
          <w:szCs w:val="20"/>
        </w:rPr>
        <w:t xml:space="preserve"> chodz</w:t>
      </w:r>
      <w:r w:rsidR="001A1850">
        <w:rPr>
          <w:color w:val="000000"/>
          <w:sz w:val="20"/>
          <w:szCs w:val="20"/>
        </w:rPr>
        <w:t>i na czworakach i dmucha</w:t>
      </w:r>
      <w:r>
        <w:rPr>
          <w:color w:val="000000"/>
          <w:sz w:val="20"/>
          <w:szCs w:val="20"/>
        </w:rPr>
        <w:t xml:space="preserve"> na rośliny). </w:t>
      </w:r>
      <w:r>
        <w:rPr>
          <w:i/>
          <w:iCs/>
          <w:color w:val="000000"/>
          <w:sz w:val="20"/>
          <w:szCs w:val="20"/>
        </w:rPr>
        <w:t>Nagle dzieci usłyszały pierwsze odgłosy. To pracowite pszczółki krążyły nad kwiatami, szukając najpiękniejszych</w:t>
      </w:r>
      <w:r>
        <w:rPr>
          <w:color w:val="000000"/>
          <w:sz w:val="20"/>
          <w:szCs w:val="20"/>
        </w:rPr>
        <w:t xml:space="preserve">, </w:t>
      </w:r>
      <w:r>
        <w:rPr>
          <w:i/>
          <w:iCs/>
          <w:color w:val="000000"/>
          <w:sz w:val="20"/>
          <w:szCs w:val="20"/>
        </w:rPr>
        <w:t xml:space="preserve">aby zebrać z nich nektar. </w:t>
      </w:r>
      <w:r w:rsidR="001A1850">
        <w:rPr>
          <w:color w:val="000000"/>
          <w:sz w:val="20"/>
          <w:szCs w:val="20"/>
        </w:rPr>
        <w:t>(Dziecko</w:t>
      </w:r>
      <w:r>
        <w:rPr>
          <w:color w:val="000000"/>
          <w:sz w:val="20"/>
          <w:szCs w:val="20"/>
        </w:rPr>
        <w:t xml:space="preserve"> </w:t>
      </w:r>
      <w:r w:rsidR="001A1850">
        <w:rPr>
          <w:i/>
          <w:iCs/>
          <w:color w:val="000000"/>
          <w:sz w:val="20"/>
          <w:szCs w:val="20"/>
        </w:rPr>
        <w:t>lata</w:t>
      </w:r>
      <w:r>
        <w:rPr>
          <w:i/>
          <w:iCs/>
          <w:color w:val="000000"/>
          <w:sz w:val="20"/>
          <w:szCs w:val="20"/>
        </w:rPr>
        <w:t xml:space="preserve"> </w:t>
      </w:r>
      <w:r>
        <w:rPr>
          <w:color w:val="000000"/>
          <w:sz w:val="20"/>
          <w:szCs w:val="20"/>
        </w:rPr>
        <w:t xml:space="preserve">jak pszczółki, machając rękami – </w:t>
      </w:r>
      <w:r>
        <w:rPr>
          <w:i/>
          <w:iCs/>
          <w:color w:val="000000"/>
          <w:sz w:val="20"/>
          <w:szCs w:val="20"/>
        </w:rPr>
        <w:t>skrzydełkami</w:t>
      </w:r>
      <w:r>
        <w:rPr>
          <w:color w:val="000000"/>
          <w:sz w:val="20"/>
          <w:szCs w:val="20"/>
        </w:rPr>
        <w:t xml:space="preserve">). </w:t>
      </w:r>
      <w:r>
        <w:rPr>
          <w:i/>
          <w:iCs/>
          <w:color w:val="000000"/>
          <w:sz w:val="20"/>
          <w:szCs w:val="20"/>
        </w:rPr>
        <w:t xml:space="preserve">Wesoło bzyczały, nawołując się nawzajem. </w:t>
      </w:r>
      <w:r>
        <w:rPr>
          <w:color w:val="000000"/>
          <w:sz w:val="20"/>
          <w:szCs w:val="20"/>
        </w:rPr>
        <w:t>(Naśladuj</w:t>
      </w:r>
      <w:r w:rsidR="001A1850">
        <w:rPr>
          <w:color w:val="000000"/>
          <w:sz w:val="20"/>
          <w:szCs w:val="20"/>
        </w:rPr>
        <w:t xml:space="preserve">e </w:t>
      </w:r>
      <w:r>
        <w:rPr>
          <w:color w:val="000000"/>
          <w:sz w:val="20"/>
          <w:szCs w:val="20"/>
        </w:rPr>
        <w:t xml:space="preserve">bzyczenie pszczół: </w:t>
      </w:r>
      <w:r>
        <w:rPr>
          <w:i/>
          <w:iCs/>
          <w:color w:val="000000"/>
          <w:sz w:val="20"/>
          <w:szCs w:val="20"/>
        </w:rPr>
        <w:t>bzz, bzz, bzz</w:t>
      </w:r>
      <w:r>
        <w:rPr>
          <w:color w:val="000000"/>
          <w:sz w:val="20"/>
          <w:szCs w:val="20"/>
        </w:rPr>
        <w:t xml:space="preserve">). </w:t>
      </w:r>
      <w:r>
        <w:rPr>
          <w:i/>
          <w:iCs/>
          <w:color w:val="000000"/>
          <w:sz w:val="20"/>
          <w:szCs w:val="20"/>
        </w:rPr>
        <w:t>Na listkach koniczyny siedziały koniki polne, poruszając śmiesznie</w:t>
      </w:r>
      <w:r w:rsidR="001A1850">
        <w:rPr>
          <w:i/>
          <w:iCs/>
          <w:color w:val="000000"/>
          <w:sz w:val="20"/>
          <w:szCs w:val="20"/>
        </w:rPr>
        <w:t xml:space="preserve"> łapkami, z których strząsały resztki porannej rosy. </w:t>
      </w:r>
      <w:r w:rsidR="001A1850">
        <w:rPr>
          <w:color w:val="000000"/>
          <w:sz w:val="20"/>
          <w:szCs w:val="20"/>
        </w:rPr>
        <w:t xml:space="preserve">(Dziecko siedzi, poruszają w dowolny sposób kończynami). </w:t>
      </w:r>
      <w:r w:rsidR="001A1850">
        <w:rPr>
          <w:i/>
          <w:iCs/>
          <w:color w:val="000000"/>
          <w:sz w:val="20"/>
          <w:szCs w:val="20"/>
        </w:rPr>
        <w:t xml:space="preserve">Cykały cichutko. </w:t>
      </w:r>
      <w:r w:rsidR="001A1850">
        <w:rPr>
          <w:color w:val="000000"/>
          <w:sz w:val="20"/>
          <w:szCs w:val="20"/>
        </w:rPr>
        <w:t xml:space="preserve">(Naśladuje dźwięk: </w:t>
      </w:r>
      <w:r w:rsidR="001A1850">
        <w:rPr>
          <w:i/>
          <w:iCs/>
          <w:color w:val="000000"/>
          <w:sz w:val="20"/>
          <w:szCs w:val="20"/>
        </w:rPr>
        <w:t>cyt, cyt, cyt</w:t>
      </w:r>
      <w:r w:rsidR="001A1850">
        <w:rPr>
          <w:color w:val="000000"/>
          <w:sz w:val="20"/>
          <w:szCs w:val="20"/>
        </w:rPr>
        <w:t xml:space="preserve">). </w:t>
      </w:r>
      <w:r w:rsidR="001A1850">
        <w:rPr>
          <w:i/>
          <w:iCs/>
          <w:color w:val="000000"/>
          <w:sz w:val="20"/>
          <w:szCs w:val="20"/>
        </w:rPr>
        <w:t xml:space="preserve">Nagle, zupełnie nie wiadomo skąd, pojawiły się żaby. </w:t>
      </w:r>
      <w:r w:rsidR="001A1850">
        <w:rPr>
          <w:color w:val="000000"/>
          <w:sz w:val="20"/>
          <w:szCs w:val="20"/>
        </w:rPr>
        <w:t xml:space="preserve">(Dziecko naśladuje skakanie żabek). </w:t>
      </w:r>
      <w:r w:rsidR="001A1850">
        <w:rPr>
          <w:i/>
          <w:iCs/>
          <w:color w:val="000000"/>
          <w:sz w:val="20"/>
          <w:szCs w:val="20"/>
        </w:rPr>
        <w:t xml:space="preserve">Kumkały głośno, jakby ostrzegały się przed jakimś niebezpieczeństwem. </w:t>
      </w:r>
      <w:r w:rsidR="001A1850">
        <w:rPr>
          <w:color w:val="000000"/>
          <w:sz w:val="20"/>
          <w:szCs w:val="20"/>
        </w:rPr>
        <w:t xml:space="preserve">(Naśladuje kumkanie: </w:t>
      </w:r>
      <w:r w:rsidR="001A1850">
        <w:rPr>
          <w:i/>
          <w:iCs/>
          <w:color w:val="000000"/>
          <w:sz w:val="20"/>
          <w:szCs w:val="20"/>
        </w:rPr>
        <w:t>kum, kum, kum</w:t>
      </w:r>
      <w:r w:rsidR="001A1850">
        <w:rPr>
          <w:color w:val="000000"/>
          <w:sz w:val="20"/>
          <w:szCs w:val="20"/>
        </w:rPr>
        <w:t xml:space="preserve">). </w:t>
      </w:r>
      <w:r w:rsidR="001A1850">
        <w:rPr>
          <w:i/>
          <w:iCs/>
          <w:color w:val="000000"/>
          <w:sz w:val="20"/>
          <w:szCs w:val="20"/>
        </w:rPr>
        <w:t>Miały rację, że były takie zdenerwowane, bo na łące pojawiła się para bocianów; chodziły, wysoko unosząc nogi, z szeroko rozłożonymi skrzydłami, i rozglądały się na boki, co chwilę przystawały i po</w:t>
      </w:r>
      <w:r w:rsidR="001A1850">
        <w:rPr>
          <w:i/>
          <w:iCs/>
          <w:color w:val="000000"/>
          <w:sz w:val="20"/>
          <w:szCs w:val="20"/>
        </w:rPr>
        <w:softHyphen/>
        <w:t xml:space="preserve">chylały się do przodu, szukając czegoś w trawie. </w:t>
      </w:r>
      <w:r w:rsidR="001A1850">
        <w:rPr>
          <w:color w:val="000000"/>
          <w:sz w:val="20"/>
          <w:szCs w:val="20"/>
        </w:rPr>
        <w:t xml:space="preserve">(Naśladuje chód bociana). </w:t>
      </w:r>
      <w:r w:rsidR="001A1850">
        <w:rPr>
          <w:i/>
          <w:iCs/>
          <w:color w:val="000000"/>
          <w:sz w:val="20"/>
          <w:szCs w:val="20"/>
        </w:rPr>
        <w:t xml:space="preserve">Ponieważ niczego nie mogły znaleźć, klekotały ze złością. </w:t>
      </w:r>
      <w:r w:rsidR="001A1850">
        <w:rPr>
          <w:color w:val="000000"/>
          <w:sz w:val="20"/>
          <w:szCs w:val="20"/>
        </w:rPr>
        <w:t xml:space="preserve">(Naśladuje głos bocianów – </w:t>
      </w:r>
      <w:r w:rsidR="001A1850">
        <w:rPr>
          <w:i/>
          <w:iCs/>
          <w:color w:val="000000"/>
          <w:sz w:val="20"/>
          <w:szCs w:val="20"/>
        </w:rPr>
        <w:t>kle, kle, kle</w:t>
      </w:r>
      <w:r w:rsidR="001A1850">
        <w:rPr>
          <w:color w:val="000000"/>
          <w:sz w:val="20"/>
          <w:szCs w:val="20"/>
        </w:rPr>
        <w:t xml:space="preserve">). </w:t>
      </w:r>
      <w:r w:rsidR="001A1850">
        <w:rPr>
          <w:i/>
          <w:iCs/>
          <w:color w:val="000000"/>
          <w:sz w:val="20"/>
          <w:szCs w:val="20"/>
        </w:rPr>
        <w:t xml:space="preserve">Wysoko nad łąką krążył skowronek, śpiewając wiosenną piosenkę. </w:t>
      </w:r>
      <w:r w:rsidR="001A1850">
        <w:rPr>
          <w:color w:val="000000"/>
          <w:sz w:val="20"/>
          <w:szCs w:val="20"/>
        </w:rPr>
        <w:t xml:space="preserve">(Naśladuje głos skowronka – </w:t>
      </w:r>
      <w:r w:rsidR="001A1850">
        <w:rPr>
          <w:i/>
          <w:iCs/>
          <w:color w:val="000000"/>
          <w:sz w:val="20"/>
          <w:szCs w:val="20"/>
        </w:rPr>
        <w:t>dzyń, dzyń, dzyń</w:t>
      </w:r>
      <w:r w:rsidR="001A1850">
        <w:rPr>
          <w:color w:val="000000"/>
          <w:sz w:val="20"/>
          <w:szCs w:val="20"/>
        </w:rPr>
        <w:t xml:space="preserve">). </w:t>
      </w:r>
      <w:r w:rsidR="001A1850">
        <w:rPr>
          <w:i/>
          <w:iCs/>
          <w:color w:val="000000"/>
          <w:sz w:val="20"/>
          <w:szCs w:val="20"/>
        </w:rPr>
        <w:t xml:space="preserve">Odpowiadał mu wróbel, który przysiadł zmęczony na pobliskim drzewie. Poszukiwał pokarmu dla swoich głodnych dzieci. </w:t>
      </w:r>
      <w:r w:rsidR="001A1850">
        <w:rPr>
          <w:color w:val="000000"/>
          <w:sz w:val="20"/>
          <w:szCs w:val="20"/>
        </w:rPr>
        <w:t xml:space="preserve">(Naśladuje głos wróbla – </w:t>
      </w:r>
      <w:r w:rsidR="001A1850">
        <w:rPr>
          <w:i/>
          <w:iCs/>
          <w:color w:val="000000"/>
          <w:sz w:val="20"/>
          <w:szCs w:val="20"/>
        </w:rPr>
        <w:t>ćwir, ćwir, ćwir</w:t>
      </w:r>
      <w:r w:rsidR="001A1850">
        <w:rPr>
          <w:color w:val="000000"/>
          <w:sz w:val="20"/>
          <w:szCs w:val="20"/>
        </w:rPr>
        <w:t xml:space="preserve">). </w:t>
      </w:r>
      <w:r w:rsidR="001A1850">
        <w:rPr>
          <w:i/>
          <w:iCs/>
          <w:color w:val="000000"/>
          <w:sz w:val="20"/>
          <w:szCs w:val="20"/>
        </w:rPr>
        <w:t xml:space="preserve">Czekały one niedaleko w gniazdku, piszcząc: pi, pi, pi… aby jak najszybciej przyniósł im coś do jedzenia. Dzieci już miały wracać do przedszkola, kiedy zobaczyły ślimaka, który wolno sunął po trawie. Kiedy tylko napotkał na jakąś przeszkodę, szybko chował się do swojego domku, który niósł na grzbiecie. Dopiero po chwili wystawiał głowę i rozglądał się dookoła. </w:t>
      </w:r>
      <w:r w:rsidR="001D1AA4">
        <w:rPr>
          <w:color w:val="000000"/>
          <w:sz w:val="20"/>
          <w:szCs w:val="20"/>
        </w:rPr>
        <w:t>(Dziecko</w:t>
      </w:r>
      <w:r w:rsidR="001A1850">
        <w:rPr>
          <w:color w:val="000000"/>
          <w:sz w:val="20"/>
          <w:szCs w:val="20"/>
        </w:rPr>
        <w:t xml:space="preserve"> naśladuj</w:t>
      </w:r>
      <w:r w:rsidR="001D1AA4">
        <w:rPr>
          <w:color w:val="000000"/>
          <w:sz w:val="20"/>
          <w:szCs w:val="20"/>
        </w:rPr>
        <w:t>e</w:t>
      </w:r>
      <w:r w:rsidR="001A1850">
        <w:rPr>
          <w:color w:val="000000"/>
          <w:sz w:val="20"/>
          <w:szCs w:val="20"/>
        </w:rPr>
        <w:t xml:space="preserve"> zacho</w:t>
      </w:r>
      <w:r w:rsidR="001A1850">
        <w:rPr>
          <w:color w:val="000000"/>
          <w:sz w:val="20"/>
          <w:szCs w:val="20"/>
        </w:rPr>
        <w:softHyphen/>
        <w:t xml:space="preserve">wanie ślimaka). </w:t>
      </w:r>
      <w:r w:rsidR="001A1850">
        <w:rPr>
          <w:i/>
          <w:iCs/>
          <w:color w:val="000000"/>
          <w:sz w:val="20"/>
          <w:szCs w:val="20"/>
        </w:rPr>
        <w:t xml:space="preserve">Nad łąką latały kolorowe motylki, co pewien czas siadały na kwiatkach. </w:t>
      </w:r>
      <w:r w:rsidR="001D1AA4">
        <w:rPr>
          <w:color w:val="000000"/>
          <w:sz w:val="20"/>
          <w:szCs w:val="20"/>
        </w:rPr>
        <w:t>(Dziecko</w:t>
      </w:r>
      <w:r w:rsidR="001A1850">
        <w:rPr>
          <w:color w:val="000000"/>
          <w:sz w:val="20"/>
          <w:szCs w:val="20"/>
        </w:rPr>
        <w:t xml:space="preserve"> naśladuj</w:t>
      </w:r>
      <w:r w:rsidR="001D1AA4">
        <w:rPr>
          <w:color w:val="000000"/>
          <w:sz w:val="20"/>
          <w:szCs w:val="20"/>
        </w:rPr>
        <w:t>e</w:t>
      </w:r>
      <w:r w:rsidR="001A1850">
        <w:rPr>
          <w:color w:val="000000"/>
          <w:sz w:val="20"/>
          <w:szCs w:val="20"/>
        </w:rPr>
        <w:t xml:space="preserve"> ruchem latające motylki). </w:t>
      </w:r>
      <w:r w:rsidR="001A1850">
        <w:rPr>
          <w:i/>
          <w:iCs/>
          <w:color w:val="000000"/>
          <w:sz w:val="20"/>
          <w:szCs w:val="20"/>
        </w:rPr>
        <w:t xml:space="preserve">Przyglądała im się z zaciekawieniem wrona siedząca na pobliskiej wierzbie i głośno kracząca z zachwytu: </w:t>
      </w:r>
      <w:proofErr w:type="spellStart"/>
      <w:r w:rsidR="001A1850">
        <w:rPr>
          <w:i/>
          <w:iCs/>
          <w:color w:val="000000"/>
          <w:sz w:val="20"/>
          <w:szCs w:val="20"/>
        </w:rPr>
        <w:t>krrrra</w:t>
      </w:r>
      <w:proofErr w:type="spellEnd"/>
      <w:r w:rsidR="001A1850">
        <w:rPr>
          <w:i/>
          <w:iCs/>
          <w:color w:val="000000"/>
          <w:sz w:val="20"/>
          <w:szCs w:val="20"/>
        </w:rPr>
        <w:t xml:space="preserve">, </w:t>
      </w:r>
      <w:proofErr w:type="spellStart"/>
      <w:r w:rsidR="001A1850">
        <w:rPr>
          <w:i/>
          <w:iCs/>
          <w:color w:val="000000"/>
          <w:sz w:val="20"/>
          <w:szCs w:val="20"/>
        </w:rPr>
        <w:t>krrra</w:t>
      </w:r>
      <w:proofErr w:type="spellEnd"/>
      <w:r w:rsidR="001A1850">
        <w:rPr>
          <w:color w:val="000000"/>
          <w:sz w:val="20"/>
          <w:szCs w:val="20"/>
        </w:rPr>
        <w:t xml:space="preserve">… </w:t>
      </w:r>
      <w:r w:rsidR="001A1850">
        <w:rPr>
          <w:i/>
          <w:iCs/>
          <w:color w:val="000000"/>
          <w:sz w:val="20"/>
          <w:szCs w:val="20"/>
        </w:rPr>
        <w:t xml:space="preserve">Wiosenny wietrzyk poruszał trawą, kwiatami i gałązkami drzew, szumiąc wesołe piosenki: </w:t>
      </w:r>
      <w:proofErr w:type="spellStart"/>
      <w:r w:rsidR="001A1850">
        <w:rPr>
          <w:i/>
          <w:iCs/>
          <w:color w:val="000000"/>
          <w:sz w:val="20"/>
          <w:szCs w:val="20"/>
        </w:rPr>
        <w:t>szszsz</w:t>
      </w:r>
      <w:proofErr w:type="spellEnd"/>
      <w:r w:rsidR="001A1850">
        <w:rPr>
          <w:i/>
          <w:iCs/>
          <w:color w:val="000000"/>
          <w:sz w:val="20"/>
          <w:szCs w:val="20"/>
        </w:rPr>
        <w:t xml:space="preserve">… </w:t>
      </w:r>
      <w:proofErr w:type="spellStart"/>
      <w:r w:rsidR="001A1850">
        <w:rPr>
          <w:i/>
          <w:iCs/>
          <w:color w:val="000000"/>
          <w:sz w:val="20"/>
          <w:szCs w:val="20"/>
        </w:rPr>
        <w:t>szszsz</w:t>
      </w:r>
      <w:proofErr w:type="spellEnd"/>
      <w:r w:rsidR="001A1850">
        <w:rPr>
          <w:i/>
          <w:iCs/>
          <w:color w:val="000000"/>
          <w:sz w:val="20"/>
          <w:szCs w:val="20"/>
        </w:rPr>
        <w:t xml:space="preserve">… </w:t>
      </w:r>
      <w:proofErr w:type="spellStart"/>
      <w:r w:rsidR="001A1850">
        <w:rPr>
          <w:i/>
          <w:iCs/>
          <w:color w:val="000000"/>
          <w:sz w:val="20"/>
          <w:szCs w:val="20"/>
        </w:rPr>
        <w:t>szszuuu</w:t>
      </w:r>
      <w:proofErr w:type="spellEnd"/>
      <w:r w:rsidR="001A1850">
        <w:rPr>
          <w:i/>
          <w:iCs/>
          <w:color w:val="000000"/>
          <w:sz w:val="20"/>
          <w:szCs w:val="20"/>
        </w:rPr>
        <w:t xml:space="preserve">… </w:t>
      </w:r>
    </w:p>
    <w:p w:rsidR="001A1850" w:rsidRDefault="001A1850" w:rsidP="001A1850">
      <w:pPr>
        <w:pStyle w:val="Pa2"/>
        <w:ind w:left="280" w:hanging="280"/>
        <w:jc w:val="both"/>
        <w:rPr>
          <w:color w:val="000000"/>
          <w:sz w:val="20"/>
          <w:szCs w:val="20"/>
        </w:rPr>
      </w:pPr>
      <w:r>
        <w:rPr>
          <w:i/>
          <w:iCs/>
          <w:color w:val="000000"/>
          <w:sz w:val="20"/>
          <w:szCs w:val="20"/>
        </w:rPr>
        <w:t xml:space="preserve">Dzieci były zadowolone ze spaceru. Wróciły pełne wrażeń do przedszkola, gdzie czekał już na nie pyszny podwieczorek. </w:t>
      </w:r>
      <w:r>
        <w:rPr>
          <w:color w:val="000000"/>
          <w:sz w:val="20"/>
          <w:szCs w:val="20"/>
        </w:rPr>
        <w:t>(Maszeruj</w:t>
      </w:r>
      <w:r w:rsidR="001D1AA4">
        <w:rPr>
          <w:color w:val="000000"/>
          <w:sz w:val="20"/>
          <w:szCs w:val="20"/>
        </w:rPr>
        <w:t>e po pokoju</w:t>
      </w:r>
      <w:r>
        <w:rPr>
          <w:color w:val="000000"/>
          <w:sz w:val="20"/>
          <w:szCs w:val="20"/>
        </w:rPr>
        <w:t xml:space="preserve">). </w:t>
      </w:r>
    </w:p>
    <w:p w:rsidR="001A1850" w:rsidRPr="001A1850" w:rsidRDefault="001A1850" w:rsidP="001A1850">
      <w:pPr>
        <w:pStyle w:val="Pa14"/>
        <w:spacing w:before="40"/>
        <w:jc w:val="center"/>
        <w:rPr>
          <w:color w:val="000000"/>
          <w:sz w:val="20"/>
          <w:szCs w:val="20"/>
        </w:rPr>
      </w:pPr>
    </w:p>
    <w:p w:rsidR="004E517C" w:rsidRDefault="004E517C" w:rsidP="001A1850"/>
    <w:sectPr w:rsidR="004E517C" w:rsidSect="004E51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C2E1C"/>
    <w:multiLevelType w:val="hybridMultilevel"/>
    <w:tmpl w:val="C95416F0"/>
    <w:lvl w:ilvl="0" w:tplc="D18C766E">
      <w:start w:val="1"/>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370997"/>
    <w:rsid w:val="001A1850"/>
    <w:rsid w:val="001D1AA4"/>
    <w:rsid w:val="00370997"/>
    <w:rsid w:val="004E517C"/>
    <w:rsid w:val="00753804"/>
    <w:rsid w:val="00810ADE"/>
    <w:rsid w:val="00880F75"/>
    <w:rsid w:val="00E162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517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2">
    <w:name w:val="Pa2"/>
    <w:basedOn w:val="Normalny"/>
    <w:next w:val="Normalny"/>
    <w:uiPriority w:val="99"/>
    <w:rsid w:val="00370997"/>
    <w:pPr>
      <w:autoSpaceDE w:val="0"/>
      <w:autoSpaceDN w:val="0"/>
      <w:adjustRightInd w:val="0"/>
      <w:spacing w:after="0" w:line="201" w:lineRule="atLeast"/>
    </w:pPr>
    <w:rPr>
      <w:rFonts w:ascii="Times New Roman" w:hAnsi="Times New Roman" w:cs="Times New Roman"/>
      <w:sz w:val="24"/>
      <w:szCs w:val="24"/>
    </w:rPr>
  </w:style>
  <w:style w:type="paragraph" w:customStyle="1" w:styleId="Pa14">
    <w:name w:val="Pa14"/>
    <w:basedOn w:val="Normalny"/>
    <w:next w:val="Normalny"/>
    <w:uiPriority w:val="99"/>
    <w:rsid w:val="00370997"/>
    <w:pPr>
      <w:autoSpaceDE w:val="0"/>
      <w:autoSpaceDN w:val="0"/>
      <w:adjustRightInd w:val="0"/>
      <w:spacing w:after="0" w:line="201" w:lineRule="atLeast"/>
    </w:pPr>
    <w:rPr>
      <w:rFonts w:ascii="Times New Roman" w:hAnsi="Times New Roman" w:cs="Times New Roman"/>
      <w:sz w:val="24"/>
      <w:szCs w:val="24"/>
    </w:rPr>
  </w:style>
  <w:style w:type="character" w:customStyle="1" w:styleId="A10">
    <w:name w:val="A10"/>
    <w:uiPriority w:val="99"/>
    <w:rsid w:val="00370997"/>
    <w:rPr>
      <w:color w:val="000000"/>
      <w:sz w:val="20"/>
      <w:szCs w:val="20"/>
      <w:u w:val="single"/>
    </w:rPr>
  </w:style>
  <w:style w:type="paragraph" w:customStyle="1" w:styleId="Default">
    <w:name w:val="Default"/>
    <w:rsid w:val="0037099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31">
    <w:name w:val="Pa31"/>
    <w:basedOn w:val="Default"/>
    <w:next w:val="Default"/>
    <w:uiPriority w:val="99"/>
    <w:rsid w:val="001A1850"/>
    <w:pPr>
      <w:spacing w:line="201" w:lineRule="atLeast"/>
    </w:pPr>
    <w:rPr>
      <w:color w:val="auto"/>
    </w:rPr>
  </w:style>
  <w:style w:type="character" w:styleId="Hipercze">
    <w:name w:val="Hyperlink"/>
    <w:basedOn w:val="Domylnaczcionkaakapitu"/>
    <w:uiPriority w:val="99"/>
    <w:semiHidden/>
    <w:unhideWhenUsed/>
    <w:rsid w:val="00753804"/>
    <w:rPr>
      <w:color w:val="0000FF"/>
      <w:u w:val="single"/>
    </w:rPr>
  </w:style>
</w:styles>
</file>

<file path=word/webSettings.xml><?xml version="1.0" encoding="utf-8"?>
<w:webSettings xmlns:r="http://schemas.openxmlformats.org/officeDocument/2006/relationships" xmlns:w="http://schemas.openxmlformats.org/wordprocessingml/2006/main">
  <w:divs>
    <w:div w:id="446195143">
      <w:bodyDiv w:val="1"/>
      <w:marLeft w:val="0"/>
      <w:marRight w:val="0"/>
      <w:marTop w:val="0"/>
      <w:marBottom w:val="0"/>
      <w:divBdr>
        <w:top w:val="none" w:sz="0" w:space="0" w:color="auto"/>
        <w:left w:val="none" w:sz="0" w:space="0" w:color="auto"/>
        <w:bottom w:val="none" w:sz="0" w:space="0" w:color="auto"/>
        <w:right w:val="none" w:sz="0" w:space="0" w:color="auto"/>
      </w:divBdr>
      <w:divsChild>
        <w:div w:id="2087846245">
          <w:marLeft w:val="0"/>
          <w:marRight w:val="0"/>
          <w:marTop w:val="0"/>
          <w:marBottom w:val="0"/>
          <w:divBdr>
            <w:top w:val="none" w:sz="0" w:space="0" w:color="auto"/>
            <w:left w:val="none" w:sz="0" w:space="0" w:color="auto"/>
            <w:bottom w:val="none" w:sz="0" w:space="0" w:color="auto"/>
            <w:right w:val="none" w:sz="0" w:space="0" w:color="auto"/>
          </w:divBdr>
          <w:divsChild>
            <w:div w:id="12754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lipbooki.mac.pl/przedszkole/kolorowy_start_56latek_ksiazka/mobile/index.html" TargetMode="External"/><Relationship Id="rId5" Type="http://schemas.openxmlformats.org/officeDocument/2006/relationships/hyperlink" Target="https://flipbooki.mac.pl/przedszkole/kolorowy_start_56latek_przygotowanie_czyt_pis_licz/mobile/index.htm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777</Words>
  <Characters>4667</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Kamilka</dc:creator>
  <cp:lastModifiedBy>Kamilka</cp:lastModifiedBy>
  <cp:revision>2</cp:revision>
  <dcterms:created xsi:type="dcterms:W3CDTF">2020-05-10T10:02:00Z</dcterms:created>
  <dcterms:modified xsi:type="dcterms:W3CDTF">2020-05-10T10:02:00Z</dcterms:modified>
</cp:coreProperties>
</file>