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C" w:rsidRPr="00AB6FC4" w:rsidRDefault="00D35C3C" w:rsidP="00D35C3C">
      <w:pPr>
        <w:rPr>
          <w:b/>
          <w:color w:val="0070C0"/>
        </w:rPr>
      </w:pPr>
      <w:r>
        <w:rPr>
          <w:b/>
          <w:color w:val="0070C0"/>
        </w:rPr>
        <w:t>Temat tygodnia: MUZYKA JEST WSZĘDZIE</w:t>
      </w:r>
    </w:p>
    <w:p w:rsidR="00D35C3C" w:rsidRPr="00AB6FC4" w:rsidRDefault="00D35C3C" w:rsidP="00D35C3C">
      <w:pPr>
        <w:rPr>
          <w:b/>
          <w:color w:val="0070C0"/>
        </w:rPr>
      </w:pPr>
      <w:r w:rsidRPr="00AB6FC4">
        <w:rPr>
          <w:b/>
          <w:color w:val="0070C0"/>
        </w:rPr>
        <w:t>WTOREK</w:t>
      </w:r>
    </w:p>
    <w:p w:rsidR="00D35C3C" w:rsidRPr="00AB6FC4" w:rsidRDefault="00D35C3C" w:rsidP="00D35C3C">
      <w:pPr>
        <w:rPr>
          <w:b/>
          <w:color w:val="0070C0"/>
        </w:rPr>
      </w:pPr>
      <w:r>
        <w:rPr>
          <w:b/>
          <w:color w:val="0070C0"/>
        </w:rPr>
        <w:t>(12</w:t>
      </w:r>
      <w:r w:rsidRPr="00AB6FC4">
        <w:rPr>
          <w:b/>
          <w:color w:val="0070C0"/>
        </w:rPr>
        <w:t>.05.20)</w:t>
      </w:r>
    </w:p>
    <w:p w:rsidR="00F8298E" w:rsidRDefault="00BA0208" w:rsidP="00BA0208">
      <w:r>
        <w:rPr>
          <w:b/>
          <w:color w:val="0070C0"/>
        </w:rPr>
        <w:t xml:space="preserve"> </w:t>
      </w:r>
      <w:r w:rsidR="00D35C3C" w:rsidRPr="005D740E">
        <w:rPr>
          <w:b/>
        </w:rPr>
        <w:t>1.</w:t>
      </w:r>
      <w:r w:rsidR="00F8298E" w:rsidRPr="005D740E">
        <w:t xml:space="preserve"> .Rozwiązywanie zagadek słownych o instrumentach.</w:t>
      </w:r>
    </w:p>
    <w:p w:rsidR="00BA0208" w:rsidRDefault="00BA0208" w:rsidP="00BA0208">
      <w:pPr>
        <w:rPr>
          <w:b/>
          <w:color w:val="0070C0"/>
        </w:rPr>
      </w:pPr>
      <w:r w:rsidRPr="00AB6FC4">
        <w:rPr>
          <w:b/>
          <w:color w:val="0070C0"/>
        </w:rPr>
        <w:t>(numer obsz</w:t>
      </w:r>
      <w:r>
        <w:rPr>
          <w:b/>
          <w:color w:val="0070C0"/>
        </w:rPr>
        <w:t>arów z podstawy programowej  IV2,IV.5</w:t>
      </w:r>
      <w:r w:rsidRPr="00AB6FC4">
        <w:rPr>
          <w:b/>
          <w:color w:val="0070C0"/>
        </w:rPr>
        <w:t xml:space="preserve">) 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Okrągły i brzuchaty,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Śród zabawek czasem leży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Zależy mu na tym, aby go uderzyć.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Gdy stuknę go czasem-zagra pod palcami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 xml:space="preserve">Głośno mi dziękuje, gdy stukam palcami.                        </w:t>
      </w:r>
      <w:r w:rsidRPr="005D740E">
        <w:rPr>
          <w:rFonts w:asciiTheme="minorHAnsi" w:hAnsiTheme="minorHAnsi"/>
          <w:b/>
          <w:sz w:val="22"/>
          <w:szCs w:val="22"/>
        </w:rPr>
        <w:t>(bębenek)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Mały i cienki, cieniutkim głosem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 xml:space="preserve">Zagra piosenki pod twoim nosem.                                   </w:t>
      </w:r>
      <w:r w:rsidR="00183F08" w:rsidRPr="005D740E">
        <w:rPr>
          <w:rFonts w:asciiTheme="minorHAnsi" w:hAnsiTheme="minorHAnsi"/>
          <w:b/>
          <w:sz w:val="22"/>
          <w:szCs w:val="22"/>
        </w:rPr>
        <w:t>(klarnet</w:t>
      </w:r>
      <w:r w:rsidRPr="005D740E">
        <w:rPr>
          <w:rFonts w:asciiTheme="minorHAnsi" w:hAnsiTheme="minorHAnsi"/>
          <w:b/>
          <w:sz w:val="22"/>
          <w:szCs w:val="22"/>
        </w:rPr>
        <w:t>)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 xml:space="preserve">                  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Zr</w:t>
      </w:r>
      <w:r w:rsidR="001D0651">
        <w:rPr>
          <w:rFonts w:asciiTheme="minorHAnsi" w:hAnsiTheme="minorHAnsi"/>
          <w:sz w:val="22"/>
          <w:szCs w:val="22"/>
        </w:rPr>
        <w:t>obiona jest</w:t>
      </w:r>
      <w:r w:rsidRPr="005D740E">
        <w:rPr>
          <w:rFonts w:asciiTheme="minorHAnsi" w:hAnsiTheme="minorHAnsi"/>
          <w:sz w:val="22"/>
          <w:szCs w:val="22"/>
        </w:rPr>
        <w:t xml:space="preserve"> z drewna</w:t>
      </w:r>
    </w:p>
    <w:p w:rsidR="00F8298E" w:rsidRPr="005D740E" w:rsidRDefault="00183F08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 xml:space="preserve">Kilka </w:t>
      </w:r>
      <w:r w:rsidR="00F8298E" w:rsidRPr="005D740E">
        <w:rPr>
          <w:rFonts w:asciiTheme="minorHAnsi" w:hAnsiTheme="minorHAnsi"/>
          <w:sz w:val="22"/>
          <w:szCs w:val="22"/>
        </w:rPr>
        <w:t xml:space="preserve"> strun ma</w:t>
      </w:r>
    </w:p>
    <w:p w:rsidR="00F8298E" w:rsidRPr="005D740E" w:rsidRDefault="00183F08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Gdy pociągniesz po niej</w:t>
      </w:r>
      <w:r w:rsidR="00F8298E" w:rsidRPr="005D740E">
        <w:rPr>
          <w:rFonts w:asciiTheme="minorHAnsi" w:hAnsiTheme="minorHAnsi"/>
          <w:sz w:val="22"/>
          <w:szCs w:val="22"/>
        </w:rPr>
        <w:t xml:space="preserve"> smyczkiem</w:t>
      </w:r>
    </w:p>
    <w:p w:rsidR="00F8298E" w:rsidRPr="005D740E" w:rsidRDefault="00183F08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To Ci pięknie zagra</w:t>
      </w:r>
      <w:r w:rsidR="00F8298E" w:rsidRPr="005D740E">
        <w:rPr>
          <w:rFonts w:asciiTheme="minorHAnsi" w:hAnsiTheme="minorHAnsi"/>
          <w:sz w:val="22"/>
          <w:szCs w:val="22"/>
        </w:rPr>
        <w:t xml:space="preserve">.                                                    </w:t>
      </w:r>
      <w:r w:rsidR="00F8298E" w:rsidRPr="005D740E">
        <w:rPr>
          <w:rFonts w:asciiTheme="minorHAnsi" w:hAnsiTheme="minorHAnsi"/>
          <w:b/>
          <w:sz w:val="22"/>
          <w:szCs w:val="22"/>
        </w:rPr>
        <w:t>(</w:t>
      </w:r>
      <w:r w:rsidRPr="005D740E">
        <w:rPr>
          <w:rFonts w:asciiTheme="minorHAnsi" w:hAnsiTheme="minorHAnsi"/>
          <w:b/>
          <w:sz w:val="22"/>
          <w:szCs w:val="22"/>
        </w:rPr>
        <w:t>harfa</w:t>
      </w:r>
      <w:r w:rsidR="00F8298E" w:rsidRPr="005D740E">
        <w:rPr>
          <w:rFonts w:asciiTheme="minorHAnsi" w:hAnsiTheme="minorHAnsi"/>
          <w:b/>
          <w:sz w:val="22"/>
          <w:szCs w:val="22"/>
        </w:rPr>
        <w:t>)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Duża albo mała,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Jak u słonia zwie się.</w:t>
      </w:r>
    </w:p>
    <w:p w:rsidR="00F8298E" w:rsidRPr="005D740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Gdy zaczynasz w nią dmuchać</w:t>
      </w:r>
    </w:p>
    <w:p w:rsidR="00F8298E" w:rsidRDefault="00F8298E" w:rsidP="00F8298E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Source Sans Pro" w:hAnsi="Source Sans Pro"/>
          <w:color w:val="404040"/>
          <w:sz w:val="22"/>
          <w:szCs w:val="22"/>
        </w:rPr>
      </w:pPr>
      <w:r w:rsidRPr="005D740E">
        <w:rPr>
          <w:rFonts w:asciiTheme="minorHAnsi" w:hAnsiTheme="minorHAnsi"/>
          <w:sz w:val="22"/>
          <w:szCs w:val="22"/>
        </w:rPr>
        <w:t>Melodia się niesie</w:t>
      </w:r>
      <w:r w:rsidRPr="001D0651">
        <w:rPr>
          <w:rFonts w:asciiTheme="minorHAnsi" w:hAnsiTheme="minorHAnsi"/>
          <w:b/>
          <w:sz w:val="22"/>
          <w:szCs w:val="22"/>
        </w:rPr>
        <w:t>.                                                        (trąbka)</w:t>
      </w:r>
    </w:p>
    <w:p w:rsidR="00D35C3C" w:rsidRDefault="001D0651" w:rsidP="00D35C3C">
      <w:pPr>
        <w:rPr>
          <w:b/>
        </w:rPr>
      </w:pPr>
      <w:r>
        <w:rPr>
          <w:b/>
        </w:rPr>
        <w:t>Wykonanie kart pracy 1 - 4</w:t>
      </w:r>
    </w:p>
    <w:p w:rsidR="001D0651" w:rsidRDefault="001D0651" w:rsidP="00D35C3C">
      <w:pPr>
        <w:rPr>
          <w:b/>
        </w:rPr>
      </w:pPr>
    </w:p>
    <w:p w:rsidR="001D0651" w:rsidRDefault="001D0651" w:rsidP="00D35C3C">
      <w:pPr>
        <w:rPr>
          <w:b/>
        </w:rPr>
      </w:pPr>
    </w:p>
    <w:p w:rsidR="001D0651" w:rsidRDefault="001D0651" w:rsidP="00D35C3C">
      <w:pPr>
        <w:rPr>
          <w:b/>
        </w:rPr>
      </w:pPr>
    </w:p>
    <w:p w:rsidR="001D0651" w:rsidRDefault="001D0651" w:rsidP="00D35C3C">
      <w:pPr>
        <w:rPr>
          <w:b/>
        </w:rPr>
      </w:pPr>
    </w:p>
    <w:p w:rsidR="00001496" w:rsidRDefault="00183F08" w:rsidP="00001496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001496">
        <w:rPr>
          <w:rFonts w:asciiTheme="minorHAnsi" w:hAnsiTheme="minorHAnsi"/>
          <w:b/>
          <w:sz w:val="22"/>
          <w:szCs w:val="22"/>
        </w:rPr>
        <w:lastRenderedPageBreak/>
        <w:t>2.</w:t>
      </w:r>
      <w:r w:rsidR="00001496">
        <w:rPr>
          <w:rFonts w:asciiTheme="minorHAnsi" w:hAnsiTheme="minorHAnsi"/>
          <w:b/>
          <w:sz w:val="22"/>
          <w:szCs w:val="22"/>
        </w:rPr>
        <w:t xml:space="preserve"> Ćwiczenie koncentracji uwagi, pamięci słuchowej -"</w:t>
      </w:r>
      <w:r w:rsidR="00001496" w:rsidRPr="0000149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01496">
        <w:rPr>
          <w:rFonts w:asciiTheme="minorHAnsi" w:hAnsiTheme="minorHAnsi"/>
          <w:color w:val="000000"/>
          <w:sz w:val="22"/>
          <w:szCs w:val="22"/>
        </w:rPr>
        <w:t>Rozpoznawanie dźwięków"</w:t>
      </w:r>
    </w:p>
    <w:p w:rsidR="00BA0208" w:rsidRDefault="00BA0208" w:rsidP="00BA0208">
      <w:pPr>
        <w:rPr>
          <w:b/>
          <w:color w:val="0070C0"/>
        </w:rPr>
      </w:pPr>
      <w:r w:rsidRPr="00AB6FC4">
        <w:rPr>
          <w:b/>
          <w:color w:val="0070C0"/>
        </w:rPr>
        <w:t>(numer obsz</w:t>
      </w:r>
      <w:r>
        <w:rPr>
          <w:b/>
          <w:color w:val="0070C0"/>
        </w:rPr>
        <w:t>arów z podstawy programowej IV.5</w:t>
      </w:r>
      <w:r w:rsidRPr="00AB6FC4">
        <w:rPr>
          <w:b/>
          <w:color w:val="0070C0"/>
        </w:rPr>
        <w:t>)</w:t>
      </w:r>
    </w:p>
    <w:p w:rsidR="00001496" w:rsidRDefault="00001496" w:rsidP="00BA0208">
      <w:pPr>
        <w:rPr>
          <w:color w:val="000000"/>
        </w:rPr>
      </w:pPr>
      <w:r w:rsidRPr="00001496">
        <w:rPr>
          <w:color w:val="000000"/>
        </w:rPr>
        <w:t>Rodzic  układa przed dzieckiem przedmioty, którymi można wytworzyć dźwię</w:t>
      </w:r>
      <w:r>
        <w:rPr>
          <w:color w:val="000000"/>
        </w:rPr>
        <w:t>k (np. klucze, sztućce</w:t>
      </w:r>
      <w:r w:rsidRPr="00001496">
        <w:rPr>
          <w:color w:val="000000"/>
        </w:rPr>
        <w:t xml:space="preserve">, kubek, kieliszek, itp.); dziecko je rozpoznaje i prawidłowo nazywa; słucha, jakie dźwięki wydają. Następnie odwraca się tyłem do rodzica, który kolejno gra na poszczególnych przedmiotach; zadaniem dziecka jest rozpoznanie, co to za przedmiot. </w:t>
      </w:r>
    </w:p>
    <w:p w:rsidR="00BA0208" w:rsidRDefault="00BA0208" w:rsidP="00BA0208">
      <w:pPr>
        <w:rPr>
          <w:color w:val="000000"/>
        </w:rPr>
      </w:pPr>
    </w:p>
    <w:p w:rsidR="00BA0208" w:rsidRDefault="00BA0208" w:rsidP="00BA0208">
      <w:pPr>
        <w:rPr>
          <w:color w:val="000000"/>
        </w:rPr>
      </w:pPr>
    </w:p>
    <w:p w:rsidR="00BA0208" w:rsidRPr="00BA0208" w:rsidRDefault="00BA0208" w:rsidP="00BA0208">
      <w:pPr>
        <w:jc w:val="center"/>
        <w:rPr>
          <w:b/>
          <w:color w:val="0070C0"/>
        </w:rPr>
      </w:pPr>
      <w:r w:rsidRPr="00BA0208">
        <w:rPr>
          <w:b/>
          <w:color w:val="000000"/>
        </w:rPr>
        <w:t>DLA CHĘTNYCH - GRA MUZYKA</w:t>
      </w:r>
    </w:p>
    <w:p w:rsidR="00183F08" w:rsidRDefault="00183F08" w:rsidP="00D35C3C">
      <w:pPr>
        <w:rPr>
          <w:b/>
        </w:rPr>
      </w:pPr>
    </w:p>
    <w:p w:rsidR="00BA0208" w:rsidRPr="00183F08" w:rsidRDefault="00BA0208" w:rsidP="00BA0208">
      <w:pPr>
        <w:jc w:val="right"/>
        <w:rPr>
          <w:b/>
        </w:rPr>
      </w:pPr>
      <w:r>
        <w:rPr>
          <w:b/>
        </w:rP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35C3C"/>
    <w:rsid w:val="00001496"/>
    <w:rsid w:val="0004396C"/>
    <w:rsid w:val="00183F08"/>
    <w:rsid w:val="001D0651"/>
    <w:rsid w:val="00250D86"/>
    <w:rsid w:val="00484FC3"/>
    <w:rsid w:val="004C34E6"/>
    <w:rsid w:val="005D740E"/>
    <w:rsid w:val="00966E83"/>
    <w:rsid w:val="00AF386B"/>
    <w:rsid w:val="00BA0208"/>
    <w:rsid w:val="00D35C3C"/>
    <w:rsid w:val="00EA565D"/>
    <w:rsid w:val="00F24663"/>
    <w:rsid w:val="00F46B83"/>
    <w:rsid w:val="00F8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29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2">
    <w:name w:val="Pa2"/>
    <w:basedOn w:val="Normalny"/>
    <w:next w:val="Normalny"/>
    <w:uiPriority w:val="99"/>
    <w:rsid w:val="00001496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13</cp:revision>
  <dcterms:created xsi:type="dcterms:W3CDTF">2020-05-09T11:38:00Z</dcterms:created>
  <dcterms:modified xsi:type="dcterms:W3CDTF">2020-05-11T12:03:00Z</dcterms:modified>
</cp:coreProperties>
</file>