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3D" w:rsidRPr="00EC0433" w:rsidRDefault="00EC0433" w:rsidP="00AE313D">
      <w:pPr>
        <w:rPr>
          <w:b/>
          <w:color w:val="0070C0"/>
        </w:rPr>
      </w:pPr>
      <w:r w:rsidRPr="00EC0433">
        <w:rPr>
          <w:b/>
          <w:color w:val="0070C0"/>
        </w:rPr>
        <w:t>Temat tygodnia: MUZYKA JEST WSZĘDZIE</w:t>
      </w:r>
    </w:p>
    <w:p w:rsidR="00AE313D" w:rsidRPr="00EC0433" w:rsidRDefault="00AE313D" w:rsidP="00AE313D">
      <w:pPr>
        <w:rPr>
          <w:b/>
          <w:color w:val="0070C0"/>
        </w:rPr>
      </w:pPr>
      <w:r w:rsidRPr="00EC0433">
        <w:rPr>
          <w:b/>
          <w:color w:val="0070C0"/>
        </w:rPr>
        <w:t>CZWARTEK (09.04.2020)</w:t>
      </w:r>
    </w:p>
    <w:p w:rsidR="00AE313D" w:rsidRDefault="00AE313D" w:rsidP="00AE313D">
      <w:r w:rsidRPr="00975921">
        <w:rPr>
          <w:b/>
        </w:rPr>
        <w:t>1.</w:t>
      </w:r>
      <w:r w:rsidRPr="00975921">
        <w:t>Zabawa</w:t>
      </w:r>
      <w:r>
        <w:t xml:space="preserve"> dydaktyczna"</w:t>
      </w:r>
      <w:r w:rsidRPr="00AE313D">
        <w:rPr>
          <w:i/>
          <w:iCs/>
          <w:color w:val="000000"/>
        </w:rPr>
        <w:t xml:space="preserve"> </w:t>
      </w:r>
      <w:r w:rsidRPr="00AE313D">
        <w:rPr>
          <w:iCs/>
          <w:color w:val="000000"/>
        </w:rPr>
        <w:t>Ludzkie głosy</w:t>
      </w:r>
      <w:r>
        <w:rPr>
          <w:iCs/>
          <w:color w:val="000000"/>
        </w:rPr>
        <w:t>"</w:t>
      </w:r>
      <w:r w:rsidRPr="00AE313D">
        <w:rPr>
          <w:color w:val="000000"/>
        </w:rPr>
        <w:t>.</w:t>
      </w:r>
    </w:p>
    <w:p w:rsidR="00AE313D" w:rsidRPr="00AE313D" w:rsidRDefault="00AE313D" w:rsidP="00AE313D">
      <w:r>
        <w:rPr>
          <w:b/>
        </w:rPr>
        <w:t>(numer obszarów z podstawy programowej  III.8,</w:t>
      </w:r>
      <w:r w:rsidR="00555443">
        <w:rPr>
          <w:b/>
        </w:rPr>
        <w:t>IV.2</w:t>
      </w:r>
      <w:r>
        <w:rPr>
          <w:b/>
        </w:rPr>
        <w:t xml:space="preserve"> )</w:t>
      </w:r>
    </w:p>
    <w:p w:rsidR="00AE313D" w:rsidRPr="00AE313D" w:rsidRDefault="00AE313D" w:rsidP="00AE313D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AE313D">
        <w:rPr>
          <w:rFonts w:asciiTheme="minorHAnsi" w:hAnsiTheme="minorHAnsi"/>
          <w:color w:val="000000"/>
          <w:sz w:val="22"/>
          <w:szCs w:val="22"/>
        </w:rPr>
        <w:t xml:space="preserve">– Co można powiedzieć o ludzkich głosach? </w:t>
      </w:r>
    </w:p>
    <w:p w:rsidR="00AE313D" w:rsidRPr="00AE313D" w:rsidRDefault="00AE313D" w:rsidP="00AE313D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</w:t>
      </w:r>
      <w:r w:rsidRPr="00AE313D">
        <w:rPr>
          <w:rFonts w:asciiTheme="minorHAnsi" w:hAnsiTheme="minorHAnsi"/>
          <w:color w:val="000000"/>
          <w:sz w:val="22"/>
          <w:szCs w:val="22"/>
        </w:rPr>
        <w:t xml:space="preserve"> Zwrócenie uwagi na różnice w głosie kobiety, mężczyzny, dziecka, niemowlęcia. </w:t>
      </w:r>
    </w:p>
    <w:p w:rsidR="00AE313D" w:rsidRDefault="00AE313D" w:rsidP="00AE313D">
      <w:pPr>
        <w:rPr>
          <w:i/>
          <w:iCs/>
          <w:color w:val="000000"/>
        </w:rPr>
      </w:pPr>
      <w:r>
        <w:rPr>
          <w:color w:val="000000"/>
        </w:rPr>
        <w:t>-</w:t>
      </w:r>
      <w:r w:rsidRPr="00AE313D">
        <w:rPr>
          <w:color w:val="000000"/>
        </w:rPr>
        <w:t xml:space="preserve"> Poszukiwanie jak największej liczby przymiotnikowych określeń tego, jaki może być głos.(rozwijanie słownika dzieci). Np. </w:t>
      </w:r>
      <w:r w:rsidRPr="00AE313D">
        <w:rPr>
          <w:i/>
          <w:iCs/>
          <w:color w:val="000000"/>
        </w:rPr>
        <w:t xml:space="preserve">cienki, gruby, słaby, mocny, piskliwy, drżący, płaczliwy. </w:t>
      </w:r>
    </w:p>
    <w:p w:rsidR="00AE313D" w:rsidRPr="00AE313D" w:rsidRDefault="00AE313D" w:rsidP="00AE313D">
      <w:pPr>
        <w:rPr>
          <w:color w:val="000000"/>
        </w:rPr>
      </w:pPr>
      <w:r>
        <w:rPr>
          <w:i/>
          <w:iCs/>
          <w:color w:val="000000"/>
        </w:rPr>
        <w:t xml:space="preserve"> Film - Jak powstaje głos</w:t>
      </w:r>
    </w:p>
    <w:p w:rsidR="00AF386B" w:rsidRDefault="00F86BB8">
      <w:hyperlink r:id="rId5" w:history="1">
        <w:r w:rsidR="00AE313D">
          <w:rPr>
            <w:rStyle w:val="Hipercze"/>
          </w:rPr>
          <w:t>https://www.youtube.com/watch?v=O9GtawMNcdI</w:t>
        </w:r>
      </w:hyperlink>
    </w:p>
    <w:p w:rsidR="00CC0D9D" w:rsidRDefault="00CC0D9D" w:rsidP="00110EFD">
      <w:pPr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110EFD">
        <w:rPr>
          <w:b/>
        </w:rPr>
        <w:t>2.</w:t>
      </w:r>
      <w:r>
        <w:t xml:space="preserve"> Ćwiczenia oddechowe</w:t>
      </w:r>
      <w:r w:rsidRPr="00CC0D9D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:rsidR="0047499D" w:rsidRPr="00AE313D" w:rsidRDefault="0047499D" w:rsidP="0047499D">
      <w:r>
        <w:rPr>
          <w:b/>
        </w:rPr>
        <w:t>(numer obszarów z podstawy programowej  IV.6 )</w:t>
      </w:r>
    </w:p>
    <w:p w:rsidR="00CC0D9D" w:rsidRPr="00CC0D9D" w:rsidRDefault="00CC0D9D" w:rsidP="00110EF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lang w:eastAsia="pl-PL"/>
        </w:rPr>
      </w:pPr>
      <w:r w:rsidRPr="00110EFD">
        <w:rPr>
          <w:rFonts w:eastAsia="Times New Roman" w:cs="Arial"/>
          <w:bCs/>
          <w:color w:val="454545"/>
          <w:lang w:eastAsia="pl-PL"/>
        </w:rPr>
        <w:t>„Chłodzenie zupy”</w:t>
      </w:r>
      <w:r w:rsidRPr="00CC0D9D">
        <w:rPr>
          <w:rFonts w:eastAsia="Times New Roman" w:cs="Arial"/>
          <w:bCs/>
          <w:color w:val="454545"/>
          <w:lang w:eastAsia="pl-PL"/>
        </w:rPr>
        <w:t> - ręce złożone na kształt głębokiego talerza, dzieci wciągają powietrze noskami, a wydmuchują buzią jak najdłużej</w:t>
      </w:r>
      <w:r w:rsidRPr="00CC0D9D">
        <w:rPr>
          <w:rFonts w:eastAsia="Times New Roman" w:cs="Arial"/>
          <w:bCs/>
          <w:color w:val="454545"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t> </w:t>
      </w:r>
    </w:p>
    <w:p w:rsidR="00CC0D9D" w:rsidRPr="00CC0D9D" w:rsidRDefault="00CC0D9D" w:rsidP="00110EF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lang w:eastAsia="pl-PL"/>
        </w:rPr>
      </w:pPr>
      <w:r w:rsidRPr="00110EFD">
        <w:rPr>
          <w:rFonts w:eastAsia="Times New Roman" w:cs="Arial"/>
          <w:bCs/>
          <w:lang w:eastAsia="pl-PL"/>
        </w:rPr>
        <w:t>„Mecz ping – ponga”</w:t>
      </w:r>
      <w:r w:rsidRPr="00CC0D9D">
        <w:rPr>
          <w:rFonts w:eastAsia="Times New Roman" w:cs="Arial"/>
          <w:bCs/>
          <w:lang w:eastAsia="pl-PL"/>
        </w:rPr>
        <w:t> – dzieci siedzące po przeciwnych stronach stolika mają za zadanie dmuchać na piłeczkę tak aby nie spadła ze stolika</w:t>
      </w:r>
      <w:r w:rsidRPr="00CC0D9D">
        <w:rPr>
          <w:rFonts w:eastAsia="Times New Roman" w:cs="Arial"/>
          <w:bCs/>
          <w:lang w:eastAsia="pl-PL"/>
        </w:rPr>
        <w:br/>
        <w:t> </w:t>
      </w:r>
    </w:p>
    <w:p w:rsidR="00CC0D9D" w:rsidRPr="00CC0D9D" w:rsidRDefault="00CC0D9D" w:rsidP="00110EF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lang w:eastAsia="pl-PL"/>
        </w:rPr>
      </w:pPr>
      <w:r w:rsidRPr="00110EFD">
        <w:rPr>
          <w:rFonts w:eastAsia="Times New Roman" w:cs="Arial"/>
          <w:bCs/>
          <w:lang w:eastAsia="pl-PL"/>
        </w:rPr>
        <w:t>Wydłużanie fazy wydechowej poprzez stosowanie spółgłosek szczelinowych:</w:t>
      </w:r>
      <w:r w:rsidR="00110EFD" w:rsidRPr="00110EFD">
        <w:rPr>
          <w:rFonts w:eastAsia="Times New Roman" w:cs="Arial"/>
          <w:bCs/>
          <w:lang w:eastAsia="pl-PL"/>
        </w:rPr>
        <w:br/>
      </w:r>
      <w:r w:rsidR="00110EFD" w:rsidRPr="00110EFD">
        <w:rPr>
          <w:rFonts w:eastAsia="Times New Roman" w:cs="Arial"/>
          <w:bCs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t xml:space="preserve"> s – gąska, wąż, ogień</w:t>
      </w:r>
      <w:r w:rsidR="00110EFD" w:rsidRPr="00110EFD">
        <w:rPr>
          <w:rFonts w:eastAsia="Times New Roman" w:cs="Arial"/>
          <w:bCs/>
          <w:lang w:eastAsia="pl-PL"/>
        </w:rPr>
        <w:t>, z – mucha, komar , pszczoła</w:t>
      </w:r>
      <w:r w:rsidR="00110EFD" w:rsidRPr="00110EFD">
        <w:rPr>
          <w:rFonts w:eastAsia="Times New Roman" w:cs="Arial"/>
          <w:bCs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t xml:space="preserve"> </w:t>
      </w:r>
      <w:proofErr w:type="spellStart"/>
      <w:r w:rsidRPr="00CC0D9D">
        <w:rPr>
          <w:rFonts w:eastAsia="Times New Roman" w:cs="Arial"/>
          <w:bCs/>
          <w:lang w:eastAsia="pl-PL"/>
        </w:rPr>
        <w:t>sz</w:t>
      </w:r>
      <w:proofErr w:type="spellEnd"/>
      <w:r w:rsidRPr="00CC0D9D">
        <w:rPr>
          <w:rFonts w:eastAsia="Times New Roman" w:cs="Arial"/>
          <w:bCs/>
          <w:lang w:eastAsia="pl-PL"/>
        </w:rPr>
        <w:t xml:space="preserve"> – szum morza, lasu, ż- odgłos piły, samolotu</w:t>
      </w:r>
      <w:r w:rsidRPr="00CC0D9D">
        <w:rPr>
          <w:rFonts w:eastAsia="Times New Roman" w:cs="Arial"/>
          <w:bCs/>
          <w:lang w:eastAsia="pl-PL"/>
        </w:rPr>
        <w:br/>
        <w:t> </w:t>
      </w:r>
    </w:p>
    <w:p w:rsidR="00CC0D9D" w:rsidRPr="00CC0D9D" w:rsidRDefault="00CC0D9D" w:rsidP="00110EF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454545"/>
          <w:lang w:eastAsia="pl-PL"/>
        </w:rPr>
      </w:pPr>
      <w:r w:rsidRPr="00110EFD">
        <w:rPr>
          <w:rFonts w:eastAsia="Times New Roman" w:cs="Arial"/>
          <w:bCs/>
          <w:lang w:eastAsia="pl-PL"/>
        </w:rPr>
        <w:t>Ćwiczenia kształtujące równomierną fazę wydechową:</w:t>
      </w:r>
      <w:r w:rsidRPr="00CC0D9D">
        <w:rPr>
          <w:rFonts w:eastAsia="Times New Roman" w:cs="Arial"/>
          <w:bCs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br/>
        <w:t>- „</w:t>
      </w:r>
      <w:proofErr w:type="spellStart"/>
      <w:r w:rsidRPr="00CC0D9D">
        <w:rPr>
          <w:rFonts w:eastAsia="Times New Roman" w:cs="Arial"/>
          <w:bCs/>
          <w:lang w:eastAsia="pl-PL"/>
        </w:rPr>
        <w:t>Wiartaczki</w:t>
      </w:r>
      <w:proofErr w:type="spellEnd"/>
      <w:r w:rsidRPr="00CC0D9D">
        <w:rPr>
          <w:rFonts w:eastAsia="Times New Roman" w:cs="Arial"/>
          <w:bCs/>
          <w:lang w:eastAsia="pl-PL"/>
        </w:rPr>
        <w:t>” – na dany sygnał dzieci dmuchają na wiatraczki, wygrywa to dziecko, które wiatraczek kręci się najdłużej</w:t>
      </w:r>
      <w:r w:rsidRPr="00CC0D9D">
        <w:rPr>
          <w:rFonts w:eastAsia="Times New Roman" w:cs="Arial"/>
          <w:bCs/>
          <w:lang w:eastAsia="pl-PL"/>
        </w:rPr>
        <w:br/>
        <w:t>- „Puszczanie baniek mydlanych” </w:t>
      </w:r>
      <w:r w:rsidRPr="00CC0D9D">
        <w:rPr>
          <w:rFonts w:eastAsia="Times New Roman" w:cs="Arial"/>
          <w:bCs/>
          <w:lang w:eastAsia="pl-PL"/>
        </w:rPr>
        <w:br/>
        <w:t>- „Dmuchanie na zawieszone na nitkach piórka kolorowe wstążki, paski bibułki, papierki różnej długości</w:t>
      </w:r>
      <w:r w:rsidRPr="00CC0D9D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br/>
      </w:r>
      <w:r w:rsidRPr="00CC0D9D">
        <w:rPr>
          <w:rFonts w:eastAsia="Times New Roman" w:cs="Arial"/>
          <w:bCs/>
          <w:color w:val="454545"/>
          <w:lang w:eastAsia="pl-PL"/>
        </w:rPr>
        <w:t> </w:t>
      </w:r>
    </w:p>
    <w:p w:rsidR="00CC0D9D" w:rsidRPr="00CC0D9D" w:rsidRDefault="00CC0D9D" w:rsidP="00110EF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lang w:eastAsia="pl-PL"/>
        </w:rPr>
      </w:pPr>
      <w:r w:rsidRPr="00110EFD">
        <w:rPr>
          <w:rFonts w:eastAsia="Times New Roman" w:cs="Arial"/>
          <w:bCs/>
          <w:lang w:eastAsia="pl-PL"/>
        </w:rPr>
        <w:t>Ćwiczenia oddechowe połączone z dwufazowymi ćwiczeniami ruchowymi:</w:t>
      </w:r>
      <w:r w:rsidR="00110EFD" w:rsidRPr="00110EFD">
        <w:rPr>
          <w:rFonts w:eastAsia="Times New Roman" w:cs="Arial"/>
          <w:bCs/>
          <w:lang w:eastAsia="pl-PL"/>
        </w:rPr>
        <w:br/>
      </w:r>
      <w:r w:rsidR="00110EFD" w:rsidRPr="00110EFD">
        <w:rPr>
          <w:rFonts w:eastAsia="Times New Roman" w:cs="Arial"/>
          <w:bCs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t>ćwiczenia oddychania brzuszno – przeponowego </w:t>
      </w:r>
      <w:r w:rsidRPr="00CC0D9D">
        <w:rPr>
          <w:rFonts w:eastAsia="Times New Roman" w:cs="Arial"/>
          <w:bCs/>
          <w:lang w:eastAsia="pl-PL"/>
        </w:rPr>
        <w:br/>
        <w:t>Na początek rozruszanie przepony: dziecko stojąc i trzymając rączkę na brzuchu naśladuje śmiechy olbrzymów:</w:t>
      </w:r>
      <w:r w:rsidRPr="00CC0D9D">
        <w:rPr>
          <w:rFonts w:eastAsia="Times New Roman" w:cs="Arial"/>
          <w:bCs/>
          <w:lang w:eastAsia="pl-PL"/>
        </w:rPr>
        <w:br/>
        <w:t xml:space="preserve">Ha, ha..… ,ho, ho….., hu, hu….., </w:t>
      </w:r>
      <w:proofErr w:type="spellStart"/>
      <w:r w:rsidRPr="00CC0D9D">
        <w:rPr>
          <w:rFonts w:eastAsia="Times New Roman" w:cs="Arial"/>
          <w:bCs/>
          <w:lang w:eastAsia="pl-PL"/>
        </w:rPr>
        <w:t>he</w:t>
      </w:r>
      <w:proofErr w:type="spellEnd"/>
      <w:r w:rsidRPr="00CC0D9D">
        <w:rPr>
          <w:rFonts w:eastAsia="Times New Roman" w:cs="Arial"/>
          <w:bCs/>
          <w:lang w:eastAsia="pl-PL"/>
        </w:rPr>
        <w:t xml:space="preserve">, </w:t>
      </w:r>
      <w:proofErr w:type="spellStart"/>
      <w:r w:rsidRPr="00CC0D9D">
        <w:rPr>
          <w:rFonts w:eastAsia="Times New Roman" w:cs="Arial"/>
          <w:bCs/>
          <w:lang w:eastAsia="pl-PL"/>
        </w:rPr>
        <w:t>he</w:t>
      </w:r>
      <w:proofErr w:type="spellEnd"/>
      <w:r w:rsidRPr="00CC0D9D">
        <w:rPr>
          <w:rFonts w:eastAsia="Times New Roman" w:cs="Arial"/>
          <w:bCs/>
          <w:lang w:eastAsia="pl-PL"/>
        </w:rPr>
        <w:t>....., hi, hi………</w:t>
      </w:r>
      <w:r w:rsidRPr="00CC0D9D">
        <w:rPr>
          <w:rFonts w:eastAsia="Times New Roman" w:cs="Arial"/>
          <w:bCs/>
          <w:lang w:eastAsia="pl-PL"/>
        </w:rPr>
        <w:br/>
        <w:t>Potem leżąc trzyma jedną rękę na brzuchu, drugą na górnej części klatki piersiowej,</w:t>
      </w:r>
      <w:r w:rsidRPr="00CC0D9D">
        <w:rPr>
          <w:rFonts w:eastAsia="Times New Roman" w:cs="Arial"/>
          <w:bCs/>
          <w:lang w:eastAsia="pl-PL"/>
        </w:rPr>
        <w:br/>
        <w:t>W czasie wdechu ręka leżąca na brzuchu unosi się znacznie wyżej niż druga /można na brzuszek dziecka położyć coś lekkiego np. zabawkę, książeczkę – dziecko „huśta” ją na brzuszku/</w:t>
      </w:r>
      <w:r w:rsidRPr="00CC0D9D">
        <w:rPr>
          <w:rFonts w:eastAsia="Times New Roman" w:cs="Arial"/>
          <w:bCs/>
          <w:lang w:eastAsia="pl-PL"/>
        </w:rPr>
        <w:br/>
        <w:t> </w:t>
      </w:r>
    </w:p>
    <w:p w:rsidR="00CC0D9D" w:rsidRPr="00CC0D9D" w:rsidRDefault="00CC0D9D" w:rsidP="00110EF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lang w:eastAsia="pl-PL"/>
        </w:rPr>
      </w:pPr>
      <w:r w:rsidRPr="00110EFD">
        <w:rPr>
          <w:rFonts w:eastAsia="Times New Roman" w:cs="Arial"/>
          <w:bCs/>
          <w:lang w:eastAsia="pl-PL"/>
        </w:rPr>
        <w:t>Ćwiczenia oddechowe połączone z mówieniem:</w:t>
      </w:r>
      <w:r w:rsidRPr="00CC0D9D">
        <w:rPr>
          <w:rFonts w:eastAsia="Times New Roman" w:cs="Arial"/>
          <w:bCs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br/>
      </w:r>
      <w:r w:rsidRPr="00CC0D9D">
        <w:rPr>
          <w:rFonts w:eastAsia="Times New Roman" w:cs="Arial"/>
          <w:bCs/>
          <w:lang w:eastAsia="pl-PL"/>
        </w:rPr>
        <w:lastRenderedPageBreak/>
        <w:t>- powtarzanie zdań na jednym wydechu</w:t>
      </w:r>
      <w:r w:rsidRPr="00CC0D9D">
        <w:rPr>
          <w:rFonts w:eastAsia="Times New Roman" w:cs="Arial"/>
          <w:bCs/>
          <w:lang w:eastAsia="pl-PL"/>
        </w:rPr>
        <w:br/>
        <w:t>- „Słonko” – dzieci stoją wyprostowane i wykonują wdech ustami, w czasie wydechu unoszą ręce do góry, wznoszą się na palce i mówią: „Słonko wschodzi coraz wyżej”, następnie znów wdychają powietrze i opuszczają ręce podczas wydechu mówią: „A zachodzi coraz niżej”</w:t>
      </w:r>
      <w:r w:rsidRPr="00CC0D9D">
        <w:rPr>
          <w:rFonts w:eastAsia="Times New Roman" w:cs="Arial"/>
          <w:bCs/>
          <w:lang w:eastAsia="pl-PL"/>
        </w:rPr>
        <w:br/>
        <w:t>- liczenie na jednym wydechu</w:t>
      </w:r>
      <w:r w:rsidRPr="00CC0D9D">
        <w:rPr>
          <w:rFonts w:eastAsia="Times New Roman" w:cs="Arial"/>
          <w:bCs/>
          <w:lang w:eastAsia="pl-PL"/>
        </w:rPr>
        <w:br/>
        <w:t>- recytacja wierszy z rozplanowanymi wdechami i wydechami </w:t>
      </w:r>
    </w:p>
    <w:p w:rsidR="00CC0D9D" w:rsidRDefault="00CC0D9D"/>
    <w:p w:rsidR="009B4E8C" w:rsidRDefault="009B4E8C"/>
    <w:p w:rsidR="009B4E8C" w:rsidRPr="009B4E8C" w:rsidRDefault="009B4E8C" w:rsidP="009B4E8C">
      <w:pPr>
        <w:jc w:val="center"/>
        <w:rPr>
          <w:b/>
        </w:rPr>
      </w:pPr>
      <w:r w:rsidRPr="009B4E8C">
        <w:rPr>
          <w:b/>
        </w:rPr>
        <w:t>KARTY PRACY DLA CHĘTNYCH</w:t>
      </w:r>
    </w:p>
    <w:p w:rsidR="009B4E8C" w:rsidRPr="00110EFD" w:rsidRDefault="009B4E8C" w:rsidP="009B4E8C">
      <w:pPr>
        <w:jc w:val="right"/>
      </w:pPr>
      <w:r>
        <w:t>POWODZENIA</w:t>
      </w:r>
    </w:p>
    <w:sectPr w:rsidR="009B4E8C" w:rsidRPr="00110EF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739"/>
    <w:multiLevelType w:val="multilevel"/>
    <w:tmpl w:val="65FE4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13522F6"/>
    <w:multiLevelType w:val="multilevel"/>
    <w:tmpl w:val="989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13D"/>
    <w:rsid w:val="00110EFD"/>
    <w:rsid w:val="0018152A"/>
    <w:rsid w:val="0047499D"/>
    <w:rsid w:val="00555443"/>
    <w:rsid w:val="009B4E8C"/>
    <w:rsid w:val="00AE313D"/>
    <w:rsid w:val="00AF386B"/>
    <w:rsid w:val="00CC0D9D"/>
    <w:rsid w:val="00EC0433"/>
    <w:rsid w:val="00F8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3D"/>
    <w:pPr>
      <w:spacing w:after="200" w:line="276" w:lineRule="auto"/>
      <w:jc w:val="left"/>
    </w:pPr>
  </w:style>
  <w:style w:type="paragraph" w:styleId="Nagwek2">
    <w:name w:val="heading 2"/>
    <w:basedOn w:val="Normalny"/>
    <w:link w:val="Nagwek2Znak"/>
    <w:uiPriority w:val="9"/>
    <w:qFormat/>
    <w:rsid w:val="00CC0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AE313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E313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C0D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GtawMNc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11</cp:revision>
  <dcterms:created xsi:type="dcterms:W3CDTF">2020-05-13T06:36:00Z</dcterms:created>
  <dcterms:modified xsi:type="dcterms:W3CDTF">2020-05-13T07:06:00Z</dcterms:modified>
</cp:coreProperties>
</file>