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na 14.05</w:t>
      </w:r>
    </w:p>
    <w:p w:rsidR="002F1CCA" w:rsidRDefault="002F1CCA" w:rsidP="003812E4"/>
    <w:p w:rsidR="003812E4" w:rsidRPr="003812E4" w:rsidRDefault="003812E4" w:rsidP="003812E4">
      <w:r>
        <w:t>Realizacja PP:</w:t>
      </w:r>
    </w:p>
    <w:p w:rsidR="003812E4" w:rsidRDefault="002F1CCA" w:rsidP="003812E4">
      <w:r>
        <w:t xml:space="preserve">I 9,    II 7,    III 7, 8, 9,     IV    2, 4, 5, 9, 12, 14, 15 17,    </w:t>
      </w:r>
    </w:p>
    <w:p w:rsidR="003812E4" w:rsidRPr="003812E4" w:rsidRDefault="003812E4" w:rsidP="003812E4">
      <w:r>
        <w:t>Potrzebne będą 4  wycięte z papieru,  ulepione z plasteliny lub narysowane kwiaty, karteczki z różną liczbą kropek i 10  motyli (wycięte, narysowane, lub ulepione) oraz kwiaty z różną liczbą płatków (od 1 do 10) i 10  biedronek. Dzieci starsze mogą posługiwać się zastępnikami (umawiamy się, że fasolki to motylki, guziczki to biedronki itp.)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Zabawa matematyczna – </w:t>
      </w:r>
      <w:r>
        <w:rPr>
          <w:i/>
          <w:iCs/>
          <w:color w:val="000000"/>
          <w:sz w:val="20"/>
          <w:szCs w:val="20"/>
        </w:rPr>
        <w:t xml:space="preserve">Biedronki, motyle i kwiaty.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• </w:t>
      </w:r>
      <w:r>
        <w:rPr>
          <w:i/>
          <w:iCs/>
          <w:color w:val="000000"/>
          <w:sz w:val="20"/>
          <w:szCs w:val="20"/>
        </w:rPr>
        <w:t xml:space="preserve">Układamy motyle – </w:t>
      </w:r>
      <w:r>
        <w:rPr>
          <w:color w:val="000000"/>
          <w:sz w:val="20"/>
          <w:szCs w:val="20"/>
        </w:rPr>
        <w:t>rodzic układa przed dzieckiem cztery papierowe kwiaty, a obok nich kartoniki z różną liczbą kropek (od 1 do 10). Zadaniem dziecka jest poukładać na kwiatach syl</w:t>
      </w:r>
      <w:r>
        <w:rPr>
          <w:color w:val="000000"/>
          <w:sz w:val="20"/>
          <w:szCs w:val="20"/>
        </w:rPr>
        <w:softHyphen/>
        <w:t xml:space="preserve">wety motyli w taki sposób, aby ich liczba na każdym kwiatku była zgodna z liczbą kropek na położonym pod kwiatkiem kartoniku z kropkami. Potem jego zadaniem jest poukładać sylwety motyli tak, aby ich suma ze wszystkich kwiatków odpowiadała liczbie na kartoniku ułożonym pod spodem. Np. kartonik z dziesięcioma kropkami – na jednym kwiatku siedem motyli, na pozostałych – po jednym.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</w:t>
      </w:r>
      <w:r>
        <w:rPr>
          <w:i/>
          <w:iCs/>
          <w:color w:val="000000"/>
          <w:sz w:val="20"/>
          <w:szCs w:val="20"/>
        </w:rPr>
        <w:t xml:space="preserve">Liczymy płatki kwiatów – </w:t>
      </w:r>
      <w:r>
        <w:rPr>
          <w:color w:val="000000"/>
          <w:sz w:val="20"/>
          <w:szCs w:val="20"/>
        </w:rPr>
        <w:t xml:space="preserve">rodzic układa przed dziećmi kwiaty z różną liczbą płatków (od 1 do 10); zadaniem dziecka jest: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policzenie, z ilu płatków składają się poszczególne kwiatki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ułożenie kwiatków w szeregu – od kwiatka z najmniejszą liczbą płatków do kwiatka z ich największą liczbą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po pomieszaniu kwiatków – ułożenie kwiatków od tego z największą liczbą płatków do tego z ich najmniejszą liczbą. </w:t>
      </w:r>
    </w:p>
    <w:p w:rsidR="005070B0" w:rsidRDefault="003812E4" w:rsidP="003812E4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</w:t>
      </w:r>
      <w:r>
        <w:rPr>
          <w:i/>
          <w:iCs/>
          <w:color w:val="000000"/>
          <w:sz w:val="20"/>
          <w:szCs w:val="20"/>
        </w:rPr>
        <w:t xml:space="preserve">Gdzie znajdują się biedronki? – </w:t>
      </w:r>
      <w:r>
        <w:rPr>
          <w:color w:val="000000"/>
          <w:sz w:val="20"/>
          <w:szCs w:val="20"/>
        </w:rPr>
        <w:t>dziecko układa sylwety biedronek z</w:t>
      </w:r>
      <w:r w:rsidR="005070B0">
        <w:rPr>
          <w:color w:val="000000"/>
          <w:sz w:val="20"/>
          <w:szCs w:val="20"/>
        </w:rPr>
        <w:t>godnie ze wskazówkami rodzic</w:t>
      </w:r>
      <w:r>
        <w:rPr>
          <w:color w:val="000000"/>
          <w:sz w:val="20"/>
          <w:szCs w:val="20"/>
        </w:rPr>
        <w:t xml:space="preserve">a, np. </w:t>
      </w:r>
      <w:r>
        <w:rPr>
          <w:i/>
          <w:iCs/>
          <w:color w:val="000000"/>
          <w:sz w:val="20"/>
          <w:szCs w:val="20"/>
        </w:rPr>
        <w:t>Połóż biedronkę z prawej strony kwiatka… z lewej strony kwiatka… nad kwiatkiem… pod kwiatkiem… między kwiatkami…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Okreś</w:t>
      </w:r>
      <w:r w:rsidR="005070B0">
        <w:rPr>
          <w:color w:val="000000"/>
          <w:sz w:val="20"/>
          <w:szCs w:val="20"/>
        </w:rPr>
        <w:t>lanie przez dziecko</w:t>
      </w:r>
      <w:r>
        <w:rPr>
          <w:color w:val="000000"/>
          <w:sz w:val="20"/>
          <w:szCs w:val="20"/>
        </w:rPr>
        <w:t>, gdzie znajduje się biedronka ukł</w:t>
      </w:r>
      <w:r w:rsidR="005070B0">
        <w:rPr>
          <w:color w:val="000000"/>
          <w:sz w:val="20"/>
          <w:szCs w:val="20"/>
        </w:rPr>
        <w:t>adana przez rodzica</w:t>
      </w:r>
      <w:r>
        <w:rPr>
          <w:color w:val="000000"/>
          <w:sz w:val="20"/>
          <w:szCs w:val="20"/>
        </w:rPr>
        <w:t xml:space="preserve">.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Układanie pod kwiatkami sylwet biedronek w taki sposób, aby ich liczba odpowiadała liczbie płatków, które ma dany kwiatek. </w:t>
      </w:r>
    </w:p>
    <w:p w:rsidR="003812E4" w:rsidRDefault="003812E4" w:rsidP="003812E4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Udzielanie </w:t>
      </w:r>
      <w:r w:rsidR="005070B0">
        <w:rPr>
          <w:color w:val="000000"/>
          <w:sz w:val="20"/>
          <w:szCs w:val="20"/>
        </w:rPr>
        <w:t>odpowiedzi na pytania rodzic</w:t>
      </w:r>
      <w:r>
        <w:rPr>
          <w:color w:val="000000"/>
          <w:sz w:val="20"/>
          <w:szCs w:val="20"/>
        </w:rPr>
        <w:t xml:space="preserve">a, np. </w:t>
      </w:r>
      <w:r>
        <w:rPr>
          <w:i/>
          <w:iCs/>
          <w:color w:val="000000"/>
          <w:sz w:val="20"/>
          <w:szCs w:val="20"/>
        </w:rPr>
        <w:t xml:space="preserve">Pod którym kwiatkiem znajdują się cztery biedronki? Pod którym znajdują się trzy…? </w:t>
      </w:r>
    </w:p>
    <w:p w:rsidR="005070B0" w:rsidRPr="005070B0" w:rsidRDefault="005070B0" w:rsidP="005070B0"/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Zapoznanie z monetami o nominałach: 1 zł, 2 zł, 5 zł i banknotem o nominale 10 zł. </w:t>
      </w:r>
    </w:p>
    <w:p w:rsidR="003812E4" w:rsidRPr="005070B0" w:rsidRDefault="003812E4" w:rsidP="005070B0">
      <w:pPr>
        <w:pStyle w:val="Pa2"/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Odczy</w:t>
      </w:r>
      <w:r w:rsidR="005070B0">
        <w:rPr>
          <w:color w:val="000000"/>
          <w:sz w:val="20"/>
          <w:szCs w:val="20"/>
        </w:rPr>
        <w:t>tywanie umieszczonych na stole</w:t>
      </w:r>
      <w:r w:rsidRPr="005070B0">
        <w:rPr>
          <w:color w:val="000000"/>
          <w:sz w:val="20"/>
          <w:szCs w:val="20"/>
        </w:rPr>
        <w:t xml:space="preserve"> wyrazów: </w:t>
      </w:r>
      <w:r w:rsidRPr="005070B0">
        <w:rPr>
          <w:b/>
          <w:bCs/>
          <w:color w:val="000000"/>
          <w:sz w:val="20"/>
          <w:szCs w:val="20"/>
        </w:rPr>
        <w:t>bankier</w:t>
      </w:r>
      <w:r w:rsidRPr="005070B0">
        <w:rPr>
          <w:color w:val="000000"/>
          <w:sz w:val="20"/>
          <w:szCs w:val="20"/>
        </w:rPr>
        <w:t xml:space="preserve">, </w:t>
      </w:r>
      <w:r w:rsidRPr="005070B0">
        <w:rPr>
          <w:b/>
          <w:bCs/>
          <w:color w:val="000000"/>
          <w:sz w:val="20"/>
          <w:szCs w:val="20"/>
        </w:rPr>
        <w:t>banknoty</w:t>
      </w:r>
      <w:r w:rsidRPr="005070B0">
        <w:rPr>
          <w:color w:val="000000"/>
          <w:sz w:val="20"/>
          <w:szCs w:val="20"/>
        </w:rPr>
        <w:t xml:space="preserve">, </w:t>
      </w:r>
      <w:r w:rsidRPr="005070B0">
        <w:rPr>
          <w:b/>
          <w:bCs/>
          <w:color w:val="000000"/>
          <w:sz w:val="20"/>
          <w:szCs w:val="20"/>
        </w:rPr>
        <w:t>bankomat</w:t>
      </w:r>
      <w:r w:rsidRPr="005070B0">
        <w:rPr>
          <w:color w:val="000000"/>
          <w:sz w:val="20"/>
          <w:szCs w:val="20"/>
        </w:rPr>
        <w:t xml:space="preserve">. </w:t>
      </w:r>
    </w:p>
    <w:p w:rsidR="003812E4" w:rsidRDefault="003812E4" w:rsidP="003812E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Kim jest bankier? Czym się zajmuje? </w:t>
      </w:r>
    </w:p>
    <w:p w:rsidR="003812E4" w:rsidRDefault="003812E4" w:rsidP="003812E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 czego służy bankomat? </w:t>
      </w:r>
    </w:p>
    <w:p w:rsidR="003812E4" w:rsidRDefault="003812E4" w:rsidP="003812E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Co to są banknoty? </w:t>
      </w:r>
    </w:p>
    <w:p w:rsidR="003812E4" w:rsidRDefault="003812E4" w:rsidP="003812E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Wyodrębnienie wspólnego wyrazu z wyrazó</w:t>
      </w:r>
      <w:r w:rsidR="005070B0">
        <w:rPr>
          <w:sz w:val="20"/>
          <w:szCs w:val="20"/>
        </w:rPr>
        <w:t>w umieszczonych na stole</w:t>
      </w:r>
      <w:r>
        <w:rPr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bank)</w:t>
      </w:r>
      <w:r>
        <w:rPr>
          <w:sz w:val="20"/>
          <w:szCs w:val="20"/>
        </w:rPr>
        <w:t xml:space="preserve">. </w:t>
      </w:r>
    </w:p>
    <w:p w:rsidR="003812E4" w:rsidRDefault="003812E4" w:rsidP="003812E4">
      <w:pPr>
        <w:pStyle w:val="Default"/>
        <w:rPr>
          <w:sz w:val="20"/>
          <w:szCs w:val="20"/>
        </w:rPr>
      </w:pP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Rozmowa na temat banku. </w:t>
      </w:r>
    </w:p>
    <w:p w:rsidR="003812E4" w:rsidRDefault="003812E4" w:rsidP="003812E4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 to jest bank? </w:t>
      </w:r>
    </w:p>
    <w:p w:rsidR="003812E4" w:rsidRDefault="003812E4" w:rsidP="003812E4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Czy jest potrzebny? Dlaczego? </w:t>
      </w:r>
    </w:p>
    <w:p w:rsidR="003812E4" w:rsidRDefault="003812E4" w:rsidP="003812E4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Kto pracuje w banku? </w:t>
      </w:r>
    </w:p>
    <w:p w:rsidR="003812E4" w:rsidRDefault="003812E4" w:rsidP="003812E4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Co powinni umieć ludzie pracujący w banku? </w:t>
      </w:r>
    </w:p>
    <w:p w:rsidR="003812E4" w:rsidRDefault="003812E4" w:rsidP="003812E4">
      <w:pPr>
        <w:pStyle w:val="Default"/>
        <w:rPr>
          <w:sz w:val="20"/>
          <w:szCs w:val="20"/>
        </w:rPr>
      </w:pP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Zabawa </w:t>
      </w:r>
      <w:r>
        <w:rPr>
          <w:i/>
          <w:iCs/>
          <w:color w:val="000000"/>
          <w:sz w:val="20"/>
          <w:szCs w:val="20"/>
        </w:rPr>
        <w:t xml:space="preserve">Kto nadaje się na bankiera? </w:t>
      </w:r>
    </w:p>
    <w:p w:rsidR="003812E4" w:rsidRDefault="005070B0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</w:t>
      </w:r>
      <w:r w:rsidR="003812E4">
        <w:rPr>
          <w:color w:val="000000"/>
          <w:sz w:val="20"/>
          <w:szCs w:val="20"/>
        </w:rPr>
        <w:t xml:space="preserve"> ma kartoniki z działaniami bez zapisanych wynikó</w:t>
      </w:r>
      <w:r>
        <w:rPr>
          <w:color w:val="000000"/>
          <w:sz w:val="20"/>
          <w:szCs w:val="20"/>
        </w:rPr>
        <w:t>w. Pokazuje je kolejno, a dziecko</w:t>
      </w:r>
      <w:r w:rsidR="003812E4">
        <w:rPr>
          <w:color w:val="000000"/>
          <w:sz w:val="20"/>
          <w:szCs w:val="20"/>
        </w:rPr>
        <w:t xml:space="preserve"> licz</w:t>
      </w:r>
      <w:r>
        <w:rPr>
          <w:color w:val="000000"/>
          <w:sz w:val="20"/>
          <w:szCs w:val="20"/>
        </w:rPr>
        <w:t>y</w:t>
      </w:r>
      <w:r w:rsidR="003812E4">
        <w:rPr>
          <w:color w:val="000000"/>
          <w:sz w:val="20"/>
          <w:szCs w:val="20"/>
        </w:rPr>
        <w:t xml:space="preserve"> na palcach i podaj</w:t>
      </w:r>
      <w:r>
        <w:rPr>
          <w:color w:val="000000"/>
          <w:sz w:val="20"/>
          <w:szCs w:val="20"/>
        </w:rPr>
        <w:t>e</w:t>
      </w:r>
      <w:r w:rsidR="003812E4">
        <w:rPr>
          <w:color w:val="000000"/>
          <w:sz w:val="20"/>
          <w:szCs w:val="20"/>
        </w:rPr>
        <w:t xml:space="preserve"> wyniki. Np. </w:t>
      </w:r>
    </w:p>
    <w:p w:rsidR="003812E4" w:rsidRDefault="003812E4" w:rsidP="003812E4">
      <w:pPr>
        <w:pStyle w:val="Pa44"/>
        <w:ind w:left="280" w:hanging="28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2 + 8 = ... 3 + 6 = ... 4 + 6 = ... 5 + 5 = ... 2 + 7 = ...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Rozpoznawanie i nazywanie nominałów monet. </w:t>
      </w:r>
    </w:p>
    <w:p w:rsidR="003812E4" w:rsidRDefault="005070B0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Rodzic umieszcza na stole po dwie </w:t>
      </w:r>
      <w:r w:rsidR="003812E4">
        <w:rPr>
          <w:color w:val="000000"/>
          <w:sz w:val="20"/>
          <w:szCs w:val="20"/>
        </w:rPr>
        <w:t xml:space="preserve"> monet</w:t>
      </w:r>
      <w:r>
        <w:rPr>
          <w:color w:val="000000"/>
          <w:sz w:val="20"/>
          <w:szCs w:val="20"/>
        </w:rPr>
        <w:t>y</w:t>
      </w:r>
      <w:r w:rsidR="003812E4">
        <w:rPr>
          <w:color w:val="000000"/>
          <w:sz w:val="20"/>
          <w:szCs w:val="20"/>
        </w:rPr>
        <w:t xml:space="preserve"> o nominałach: 1 zł, 2 zł, 5 zł</w:t>
      </w:r>
      <w:r>
        <w:rPr>
          <w:color w:val="000000"/>
          <w:sz w:val="20"/>
          <w:szCs w:val="20"/>
        </w:rPr>
        <w:t>. Dziecko nazywa</w:t>
      </w:r>
      <w:r w:rsidR="003812E4">
        <w:rPr>
          <w:color w:val="000000"/>
          <w:sz w:val="20"/>
          <w:szCs w:val="20"/>
        </w:rPr>
        <w:t xml:space="preserve"> przedstawione monety. </w:t>
      </w:r>
    </w:p>
    <w:p w:rsidR="003812E4" w:rsidRDefault="003812E4" w:rsidP="003812E4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Ukł</w:t>
      </w:r>
      <w:r w:rsidR="005070B0">
        <w:rPr>
          <w:sz w:val="20"/>
          <w:szCs w:val="20"/>
        </w:rPr>
        <w:t>ada</w:t>
      </w:r>
      <w:r>
        <w:rPr>
          <w:sz w:val="20"/>
          <w:szCs w:val="20"/>
        </w:rPr>
        <w:t xml:space="preserve"> z liter napis: </w:t>
      </w:r>
      <w:r>
        <w:rPr>
          <w:b/>
          <w:bCs/>
          <w:sz w:val="20"/>
          <w:szCs w:val="20"/>
        </w:rPr>
        <w:t xml:space="preserve">To monety. </w:t>
      </w:r>
    </w:p>
    <w:p w:rsidR="003812E4" w:rsidRDefault="003812E4" w:rsidP="003812E4">
      <w:pPr>
        <w:pStyle w:val="Default"/>
        <w:rPr>
          <w:sz w:val="20"/>
          <w:szCs w:val="20"/>
        </w:rPr>
      </w:pP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Rozpoznawanie banknotu. </w:t>
      </w:r>
    </w:p>
    <w:p w:rsidR="003812E4" w:rsidRDefault="005070B0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Rodzic</w:t>
      </w:r>
      <w:r w:rsidR="003812E4">
        <w:rPr>
          <w:color w:val="000000"/>
          <w:sz w:val="20"/>
          <w:szCs w:val="20"/>
        </w:rPr>
        <w:t xml:space="preserve"> mówi, że pieniądze drukowane na specjalnym papierze nazywamy banknotami. Mamy banknoty o nominałach: 10 zł, 20 zł, 50 zł, 100 zł, 200 zł. (</w:t>
      </w:r>
      <w:r>
        <w:rPr>
          <w:color w:val="000000"/>
          <w:sz w:val="20"/>
          <w:szCs w:val="20"/>
        </w:rPr>
        <w:t>Rodzic pokazuje</w:t>
      </w:r>
      <w:r w:rsidR="003812E4">
        <w:rPr>
          <w:color w:val="000000"/>
          <w:sz w:val="20"/>
          <w:szCs w:val="20"/>
        </w:rPr>
        <w:t xml:space="preserve"> banknot</w:t>
      </w:r>
      <w:r>
        <w:rPr>
          <w:color w:val="000000"/>
          <w:sz w:val="20"/>
          <w:szCs w:val="20"/>
        </w:rPr>
        <w:t>y jakie posiada</w:t>
      </w:r>
      <w:r w:rsidR="003812E4">
        <w:rPr>
          <w:color w:val="000000"/>
          <w:sz w:val="20"/>
          <w:szCs w:val="20"/>
        </w:rPr>
        <w:t xml:space="preserve">). </w:t>
      </w:r>
    </w:p>
    <w:p w:rsidR="003812E4" w:rsidRDefault="005070B0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3812E4">
        <w:rPr>
          <w:color w:val="000000"/>
          <w:sz w:val="20"/>
          <w:szCs w:val="20"/>
        </w:rPr>
        <w:t xml:space="preserve"> oglą</w:t>
      </w:r>
      <w:r>
        <w:rPr>
          <w:color w:val="000000"/>
          <w:sz w:val="20"/>
          <w:szCs w:val="20"/>
        </w:rPr>
        <w:t>da</w:t>
      </w:r>
      <w:r w:rsidR="003812E4">
        <w:rPr>
          <w:color w:val="000000"/>
          <w:sz w:val="20"/>
          <w:szCs w:val="20"/>
        </w:rPr>
        <w:t xml:space="preserve"> banknot 10-złotowy pod światło. </w:t>
      </w:r>
    </w:p>
    <w:p w:rsidR="003812E4" w:rsidRDefault="005070B0" w:rsidP="003812E4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Rodzic </w:t>
      </w:r>
      <w:r w:rsidR="003812E4">
        <w:rPr>
          <w:sz w:val="20"/>
          <w:szCs w:val="20"/>
        </w:rPr>
        <w:t xml:space="preserve"> umieszcza na </w:t>
      </w:r>
      <w:r>
        <w:rPr>
          <w:sz w:val="20"/>
          <w:szCs w:val="20"/>
        </w:rPr>
        <w:t>stole  banknot</w:t>
      </w:r>
      <w:r w:rsidR="003812E4">
        <w:rPr>
          <w:sz w:val="20"/>
          <w:szCs w:val="20"/>
        </w:rPr>
        <w:t xml:space="preserve"> 10-zł</w:t>
      </w:r>
      <w:r>
        <w:rPr>
          <w:sz w:val="20"/>
          <w:szCs w:val="20"/>
        </w:rPr>
        <w:t>otowy. Dziecko</w:t>
      </w:r>
      <w:r w:rsidR="003812E4">
        <w:rPr>
          <w:sz w:val="20"/>
          <w:szCs w:val="20"/>
        </w:rPr>
        <w:t xml:space="preserve"> ukł</w:t>
      </w:r>
      <w:r>
        <w:rPr>
          <w:sz w:val="20"/>
          <w:szCs w:val="20"/>
        </w:rPr>
        <w:t>ada</w:t>
      </w:r>
      <w:r w:rsidR="003812E4">
        <w:rPr>
          <w:sz w:val="20"/>
          <w:szCs w:val="20"/>
        </w:rPr>
        <w:t xml:space="preserve"> napis: </w:t>
      </w:r>
      <w:r w:rsidR="003812E4">
        <w:rPr>
          <w:b/>
          <w:bCs/>
          <w:sz w:val="20"/>
          <w:szCs w:val="20"/>
        </w:rPr>
        <w:t xml:space="preserve">To banknot. </w:t>
      </w:r>
    </w:p>
    <w:p w:rsidR="003812E4" w:rsidRDefault="003812E4" w:rsidP="003812E4">
      <w:pPr>
        <w:pStyle w:val="Default"/>
        <w:rPr>
          <w:sz w:val="20"/>
          <w:szCs w:val="20"/>
        </w:rPr>
      </w:pP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 Podział liczby 10 na skł</w:t>
      </w:r>
      <w:r w:rsidR="005070B0">
        <w:rPr>
          <w:color w:val="000000"/>
          <w:sz w:val="20"/>
          <w:szCs w:val="20"/>
        </w:rPr>
        <w:t xml:space="preserve">adniki, z wykorzystaniem </w:t>
      </w:r>
      <w:r>
        <w:rPr>
          <w:color w:val="000000"/>
          <w:sz w:val="20"/>
          <w:szCs w:val="20"/>
        </w:rPr>
        <w:t xml:space="preserve"> monet. </w:t>
      </w:r>
    </w:p>
    <w:p w:rsidR="003812E4" w:rsidRDefault="005070B0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3812E4">
        <w:rPr>
          <w:color w:val="000000"/>
          <w:sz w:val="20"/>
          <w:szCs w:val="20"/>
        </w:rPr>
        <w:t xml:space="preserve"> ukł</w:t>
      </w:r>
      <w:r>
        <w:rPr>
          <w:color w:val="000000"/>
          <w:sz w:val="20"/>
          <w:szCs w:val="20"/>
        </w:rPr>
        <w:t xml:space="preserve">ada </w:t>
      </w:r>
      <w:r w:rsidR="003812E4">
        <w:rPr>
          <w:color w:val="000000"/>
          <w:sz w:val="20"/>
          <w:szCs w:val="20"/>
        </w:rPr>
        <w:t xml:space="preserve"> monet</w:t>
      </w:r>
      <w:r>
        <w:rPr>
          <w:color w:val="000000"/>
          <w:sz w:val="20"/>
          <w:szCs w:val="20"/>
        </w:rPr>
        <w:t>y</w:t>
      </w:r>
      <w:r w:rsidR="003812E4">
        <w:rPr>
          <w:color w:val="000000"/>
          <w:sz w:val="20"/>
          <w:szCs w:val="20"/>
        </w:rPr>
        <w:t xml:space="preserve"> w różnych wariantach tak, aby dawały 10 zł.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 zł 5 zł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zł 2 zł 2 zł 2 zł 2 zł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zł 1 zł 1 zł 1 zł 1 zł 5 zł1 zł 1 zł 1 zł 1 zł 1 zł 1 zł 1 zł 1 zł 1 zł 1 zł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zł 2 zł 1 zł 2 zł 2 zł 1 zł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zł 2 zł 1 zł 5 zł </w:t>
      </w:r>
    </w:p>
    <w:p w:rsidR="003812E4" w:rsidRDefault="003812E4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Zabawa własnymi, wykonanymi samodzielnie, sylwetami pieniędzy. </w:t>
      </w:r>
    </w:p>
    <w:p w:rsidR="003812E4" w:rsidRDefault="005070B0" w:rsidP="003812E4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Przygotowujemy dziecku </w:t>
      </w:r>
      <w:r w:rsidR="003812E4">
        <w:rPr>
          <w:color w:val="000000"/>
          <w:sz w:val="20"/>
          <w:szCs w:val="20"/>
        </w:rPr>
        <w:t>papierowe koła wielkości poznanych monet i prostokąty wielkości poznanego banknotu. Pisz</w:t>
      </w:r>
      <w:r>
        <w:rPr>
          <w:color w:val="000000"/>
          <w:sz w:val="20"/>
          <w:szCs w:val="20"/>
        </w:rPr>
        <w:t>emy</w:t>
      </w:r>
      <w:r w:rsidR="003812E4">
        <w:rPr>
          <w:color w:val="000000"/>
          <w:sz w:val="20"/>
          <w:szCs w:val="20"/>
        </w:rPr>
        <w:t xml:space="preserve"> na nich liczby odpowiadające ich nominałom. </w:t>
      </w:r>
    </w:p>
    <w:p w:rsidR="003812E4" w:rsidRDefault="005070B0" w:rsidP="005070B0">
      <w:pPr>
        <w:pStyle w:val="Pa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3812E4">
        <w:rPr>
          <w:color w:val="000000"/>
          <w:sz w:val="20"/>
          <w:szCs w:val="20"/>
        </w:rPr>
        <w:t xml:space="preserve"> przygotowuje sklep z zabawkami. Przy każdym towarze j</w:t>
      </w:r>
      <w:r>
        <w:rPr>
          <w:color w:val="000000"/>
          <w:sz w:val="20"/>
          <w:szCs w:val="20"/>
        </w:rPr>
        <w:t xml:space="preserve">est umieszczona cena. Jeśli to możliwe, pobawcie się z dzieckiem w sklep. Będzie to doskonała wprawka przed samodzielnymi zakupami w prawdziwym sklepie </w:t>
      </w:r>
      <w:r w:rsidRPr="005070B0">
        <w:rPr>
          <w:color w:val="000000"/>
          <w:sz w:val="20"/>
          <w:szCs w:val="20"/>
        </w:rPr>
        <w:sym w:font="Wingdings" w:char="F04A"/>
      </w:r>
    </w:p>
    <w:p w:rsidR="005070B0" w:rsidRPr="005070B0" w:rsidRDefault="005070B0" w:rsidP="005070B0"/>
    <w:p w:rsidR="005070B0" w:rsidRDefault="005070B0" w:rsidP="005070B0">
      <w:r>
        <w:t xml:space="preserve">Wszystkie pogrubione wyrazy można wydrukować, lub napisać dziecku wyraźnym pismem i wyciąć. </w:t>
      </w:r>
      <w:r w:rsidR="004B0BCD">
        <w:t>Robimy 2 kopie. Jedną - z</w:t>
      </w:r>
      <w:r>
        <w:t xml:space="preserve">ostawiamy wyrazy </w:t>
      </w:r>
      <w:r w:rsidR="004B0BCD">
        <w:t xml:space="preserve">w całości jako wzór dla dzieci, </w:t>
      </w:r>
      <w:r>
        <w:t xml:space="preserve">które nie potrafią czytać </w:t>
      </w:r>
      <w:r w:rsidR="004B0BCD">
        <w:t xml:space="preserve">. Druga kopia </w:t>
      </w:r>
      <w:r>
        <w:t>–</w:t>
      </w:r>
      <w:r w:rsidR="004B0BCD">
        <w:t xml:space="preserve"> rozcinamy po jednej literce – dziecko swój</w:t>
      </w:r>
      <w:r>
        <w:t xml:space="preserve"> wyraz </w:t>
      </w:r>
      <w:r w:rsidR="004B0BCD">
        <w:t>układa</w:t>
      </w:r>
      <w:r>
        <w:t xml:space="preserve"> z literek pod wyrazem, któ</w:t>
      </w:r>
      <w:r w:rsidR="004B0BCD">
        <w:t xml:space="preserve">ry jest w </w:t>
      </w:r>
      <w:r>
        <w:t>całości.</w:t>
      </w:r>
    </w:p>
    <w:p w:rsidR="005070B0" w:rsidRPr="005070B0" w:rsidRDefault="005070B0" w:rsidP="005070B0">
      <w:r>
        <w:t>Dzieci, które umieją czytać, próbują układać wyrazy z liter bez wzoru.</w:t>
      </w:r>
    </w:p>
    <w:p w:rsidR="00840BF3" w:rsidRPr="004B0BCD" w:rsidRDefault="004B0BCD" w:rsidP="003812E4">
      <w:pPr>
        <w:rPr>
          <w:b/>
          <w:bCs/>
          <w:color w:val="000000"/>
          <w:sz w:val="56"/>
          <w:szCs w:val="56"/>
        </w:rPr>
      </w:pPr>
      <w:r w:rsidRPr="004B0BCD">
        <w:rPr>
          <w:b/>
          <w:bCs/>
          <w:color w:val="000000"/>
          <w:sz w:val="56"/>
          <w:szCs w:val="56"/>
        </w:rPr>
        <w:t>bankier</w:t>
      </w:r>
      <w:r w:rsidRPr="004B0BCD">
        <w:rPr>
          <w:color w:val="000000"/>
          <w:sz w:val="56"/>
          <w:szCs w:val="56"/>
        </w:rPr>
        <w:t xml:space="preserve">, </w:t>
      </w:r>
      <w:r w:rsidRPr="004B0BCD">
        <w:rPr>
          <w:b/>
          <w:bCs/>
          <w:color w:val="000000"/>
          <w:sz w:val="56"/>
          <w:szCs w:val="56"/>
        </w:rPr>
        <w:t>banknoty</w:t>
      </w:r>
      <w:r w:rsidRPr="004B0BCD">
        <w:rPr>
          <w:color w:val="000000"/>
          <w:sz w:val="56"/>
          <w:szCs w:val="56"/>
        </w:rPr>
        <w:t xml:space="preserve">, </w:t>
      </w:r>
      <w:r w:rsidRPr="004B0BCD">
        <w:rPr>
          <w:b/>
          <w:bCs/>
          <w:color w:val="000000"/>
          <w:sz w:val="56"/>
          <w:szCs w:val="56"/>
        </w:rPr>
        <w:t>bankomat</w:t>
      </w:r>
    </w:p>
    <w:p w:rsidR="004B0BCD" w:rsidRPr="004B0BCD" w:rsidRDefault="004B0BCD" w:rsidP="003812E4">
      <w:pPr>
        <w:rPr>
          <w:b/>
          <w:bCs/>
          <w:color w:val="000000"/>
          <w:sz w:val="56"/>
          <w:szCs w:val="56"/>
        </w:rPr>
      </w:pPr>
      <w:r w:rsidRPr="004B0BCD">
        <w:rPr>
          <w:b/>
          <w:bCs/>
          <w:color w:val="000000"/>
          <w:sz w:val="56"/>
          <w:szCs w:val="56"/>
        </w:rPr>
        <w:t>bank</w:t>
      </w:r>
    </w:p>
    <w:p w:rsidR="004B0BCD" w:rsidRPr="004B0BCD" w:rsidRDefault="004B0BCD" w:rsidP="003812E4">
      <w:pPr>
        <w:rPr>
          <w:b/>
          <w:bCs/>
          <w:color w:val="000000"/>
          <w:sz w:val="56"/>
          <w:szCs w:val="56"/>
        </w:rPr>
      </w:pPr>
      <w:r w:rsidRPr="004B0BCD">
        <w:rPr>
          <w:b/>
          <w:bCs/>
          <w:color w:val="000000"/>
          <w:sz w:val="56"/>
          <w:szCs w:val="56"/>
        </w:rPr>
        <w:t>To monety.</w:t>
      </w:r>
    </w:p>
    <w:p w:rsidR="004B0BCD" w:rsidRPr="004B0BCD" w:rsidRDefault="004B0BCD" w:rsidP="003812E4">
      <w:pPr>
        <w:rPr>
          <w:sz w:val="56"/>
          <w:szCs w:val="56"/>
        </w:rPr>
      </w:pPr>
      <w:r w:rsidRPr="004B0BCD">
        <w:rPr>
          <w:b/>
          <w:bCs/>
          <w:color w:val="000000"/>
          <w:sz w:val="56"/>
          <w:szCs w:val="56"/>
        </w:rPr>
        <w:t>To banknot.</w:t>
      </w:r>
    </w:p>
    <w:sectPr w:rsidR="004B0BCD" w:rsidRPr="004B0BCD" w:rsidSect="0084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F34" w:rsidRDefault="00E73F34" w:rsidP="002F1CCA">
      <w:pPr>
        <w:spacing w:after="0" w:line="240" w:lineRule="auto"/>
      </w:pPr>
      <w:r>
        <w:separator/>
      </w:r>
    </w:p>
  </w:endnote>
  <w:endnote w:type="continuationSeparator" w:id="0">
    <w:p w:rsidR="00E73F34" w:rsidRDefault="00E73F34" w:rsidP="002F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F34" w:rsidRDefault="00E73F34" w:rsidP="002F1CCA">
      <w:pPr>
        <w:spacing w:after="0" w:line="240" w:lineRule="auto"/>
      </w:pPr>
      <w:r>
        <w:separator/>
      </w:r>
    </w:p>
  </w:footnote>
  <w:footnote w:type="continuationSeparator" w:id="0">
    <w:p w:rsidR="00E73F34" w:rsidRDefault="00E73F34" w:rsidP="002F1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D9982"/>
    <w:multiLevelType w:val="hybridMultilevel"/>
    <w:tmpl w:val="298060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E6270C"/>
    <w:multiLevelType w:val="hybridMultilevel"/>
    <w:tmpl w:val="E2C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6A1A5"/>
    <w:multiLevelType w:val="hybridMultilevel"/>
    <w:tmpl w:val="503D20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34E8B1A"/>
    <w:multiLevelType w:val="hybridMultilevel"/>
    <w:tmpl w:val="ACA97E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4CAC83B"/>
    <w:multiLevelType w:val="hybridMultilevel"/>
    <w:tmpl w:val="35E08C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2E4"/>
    <w:rsid w:val="00211B5F"/>
    <w:rsid w:val="002F1CCA"/>
    <w:rsid w:val="003812E4"/>
    <w:rsid w:val="004B0BCD"/>
    <w:rsid w:val="005070B0"/>
    <w:rsid w:val="007A48DD"/>
    <w:rsid w:val="00840BF3"/>
    <w:rsid w:val="00A924BB"/>
    <w:rsid w:val="00D51788"/>
    <w:rsid w:val="00E7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3812E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81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0"/>
    <w:uiPriority w:val="99"/>
    <w:rsid w:val="003812E4"/>
    <w:rPr>
      <w:color w:val="000000"/>
      <w:sz w:val="20"/>
      <w:szCs w:val="20"/>
      <w:u w:val="single"/>
    </w:rPr>
  </w:style>
  <w:style w:type="paragraph" w:customStyle="1" w:styleId="Pa44">
    <w:name w:val="Pa44"/>
    <w:basedOn w:val="Default"/>
    <w:next w:val="Default"/>
    <w:uiPriority w:val="99"/>
    <w:rsid w:val="003812E4"/>
    <w:pPr>
      <w:spacing w:line="201" w:lineRule="atLeast"/>
    </w:pPr>
    <w:rPr>
      <w:color w:val="auto"/>
    </w:rPr>
  </w:style>
  <w:style w:type="paragraph" w:styleId="Nagwek">
    <w:name w:val="header"/>
    <w:basedOn w:val="Normalny"/>
    <w:link w:val="NagwekZnak"/>
    <w:uiPriority w:val="99"/>
    <w:semiHidden/>
    <w:unhideWhenUsed/>
    <w:rsid w:val="002F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CCA"/>
  </w:style>
  <w:style w:type="paragraph" w:styleId="Stopka">
    <w:name w:val="footer"/>
    <w:basedOn w:val="Normalny"/>
    <w:link w:val="StopkaZnak"/>
    <w:uiPriority w:val="99"/>
    <w:semiHidden/>
    <w:unhideWhenUsed/>
    <w:rsid w:val="002F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1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2020-05-13T19:10:00Z</dcterms:created>
  <dcterms:modified xsi:type="dcterms:W3CDTF">2020-05-13T19:10:00Z</dcterms:modified>
</cp:coreProperties>
</file>