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00" w:rsidRDefault="001A5400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Zadania na 15.05</w:t>
      </w:r>
    </w:p>
    <w:p w:rsidR="001A5400" w:rsidRDefault="001A5400" w:rsidP="001A5400"/>
    <w:p w:rsidR="001A5400" w:rsidRDefault="001A5400" w:rsidP="001A5400">
      <w:r>
        <w:t>Realizacja PP:</w:t>
      </w:r>
    </w:p>
    <w:p w:rsidR="001A5400" w:rsidRPr="001A5400" w:rsidRDefault="0057005B" w:rsidP="001A5400">
      <w:r>
        <w:t>I 5, 8, 9,    II 7, 9,    III 8,    IV  2, 8, 18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Rozmowa na temat mrówek.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Gdzie mieszkają mrówki?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Kto rządzi w mrowisku?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Z czego słyną mrówki?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Mrówki żyją w koloniach i każdy osobnik wykonuje ściśle określone funkcje.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Założycielką kolonii jest samica – królowa. W koloni jest więcej samców niż samic. Samce właściwie poza adorowaniem królowej podczas rójki nie robią nic. Żyją bardzo krótko.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Najliczniejszą grupę stanowią robotnice. Wykonują one wszelkie prace: zbierają i dostarczają do mrowiska pożywienie; budują i sprzątają mrowisko; bronią go przed intruzami; opiekują się potomstwem. Robotnice żyją od 4 do 7 lat i ich obowiązki zmieniają się wraz z wiekiem. Młode pracują w gnieździe, a starsze – poza nim.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Zajęciem królowej jest wybieranie miejsca na gniazdo i składanie jaj. Królowe są karmione i czyszczone przez robotnice.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Mrówki pobierają pokarm pochodzenia roślinnego i zwierzęcego. Są związane z mszycami. Jest to typowe współżycie, gdyż obie strony odnoszą z tego korzyści (mrówki zlizują rosę miodową wydalaną przez mszyce, w zamian opiekują się nimi).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rStyle w:val="A10"/>
        </w:rPr>
        <w:t xml:space="preserve">2. Karta pracy, cz. 4, s. 43.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Kolorowanie rysunku mrowiska. Rysowanie po śladach rysunku mrówki. </w:t>
      </w:r>
    </w:p>
    <w:p w:rsidR="00FE608F" w:rsidRDefault="00715E5C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hyperlink r:id="rId4" w:anchor="p=44" w:history="1">
        <w:r>
          <w:rPr>
            <w:rStyle w:val="Hipercze"/>
          </w:rPr>
          <w:t>https://flipbooki.mac.pl/przedszkole/kolorowy_start_56latek_karty_pracy_cz4/mobile/index.html#p=44</w:t>
        </w:r>
      </w:hyperlink>
    </w:p>
    <w:p w:rsidR="00FE608F" w:rsidRDefault="00FE608F" w:rsidP="00FE608F">
      <w:pPr>
        <w:pStyle w:val="Pa14"/>
        <w:spacing w:before="40"/>
        <w:jc w:val="center"/>
        <w:rPr>
          <w:color w:val="000000"/>
          <w:sz w:val="20"/>
          <w:szCs w:val="20"/>
        </w:rPr>
      </w:pP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Zabawa dydaktyczna </w:t>
      </w:r>
      <w:r>
        <w:rPr>
          <w:i/>
          <w:iCs/>
          <w:color w:val="000000"/>
          <w:sz w:val="20"/>
          <w:szCs w:val="20"/>
        </w:rPr>
        <w:t xml:space="preserve">Zagadki o łące.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Rozwiązywanie zagadek. </w:t>
      </w:r>
    </w:p>
    <w:p w:rsidR="00FE608F" w:rsidRDefault="001A5400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</w:t>
      </w:r>
      <w:r w:rsidR="00FE608F">
        <w:rPr>
          <w:color w:val="000000"/>
          <w:sz w:val="20"/>
          <w:szCs w:val="20"/>
        </w:rPr>
        <w:t xml:space="preserve"> rozwiązuj</w:t>
      </w:r>
      <w:r>
        <w:rPr>
          <w:color w:val="000000"/>
          <w:sz w:val="20"/>
          <w:szCs w:val="20"/>
        </w:rPr>
        <w:t xml:space="preserve">e zagadki </w:t>
      </w:r>
    </w:p>
    <w:p w:rsidR="001A5400" w:rsidRDefault="00FE608F" w:rsidP="00FE608F">
      <w:pPr>
        <w:pStyle w:val="Pa20"/>
        <w:spacing w:before="40"/>
        <w:ind w:left="280" w:hanging="28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Skaczą po łące, pływają w wodzie, </w:t>
      </w:r>
    </w:p>
    <w:p w:rsidR="001A5400" w:rsidRDefault="001A5400" w:rsidP="00FE608F">
      <w:pPr>
        <w:pStyle w:val="Pa20"/>
        <w:spacing w:before="40"/>
        <w:ind w:left="280" w:hanging="28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żyją z bocianem w ciągłej niezgodzie. (żaby)</w:t>
      </w:r>
    </w:p>
    <w:p w:rsidR="001A5400" w:rsidRPr="001A5400" w:rsidRDefault="001A5400" w:rsidP="001A5400"/>
    <w:p w:rsidR="00FE608F" w:rsidRDefault="00FE608F" w:rsidP="00FE608F">
      <w:pPr>
        <w:pStyle w:val="Pa20"/>
        <w:spacing w:before="4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Lata nad łąką w czerwonej kapotce, </w:t>
      </w:r>
    </w:p>
    <w:p w:rsidR="00FE608F" w:rsidRDefault="00FE608F" w:rsidP="001A540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a na tej kapotce jest kropka przy kropce. </w:t>
      </w:r>
      <w:r>
        <w:rPr>
          <w:color w:val="000000"/>
          <w:sz w:val="20"/>
          <w:szCs w:val="20"/>
        </w:rPr>
        <w:t xml:space="preserve"> (biedronka) </w:t>
      </w:r>
    </w:p>
    <w:p w:rsidR="00FE608F" w:rsidRDefault="00FE608F" w:rsidP="00FE608F">
      <w:pPr>
        <w:pStyle w:val="Pa31"/>
        <w:spacing w:before="10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Rośnie nad wodą ten mały kwiat, </w:t>
      </w:r>
    </w:p>
    <w:p w:rsidR="00FE608F" w:rsidRDefault="00FE608F" w:rsidP="00FE608F">
      <w:pPr>
        <w:pStyle w:val="Pa2"/>
        <w:ind w:left="280" w:hanging="28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niebieskim oczkiem patrzy na świat i szepcze skromnie: Nie zapomnij o mnie. </w:t>
      </w:r>
      <w:r w:rsidR="001A5400">
        <w:rPr>
          <w:color w:val="000000"/>
          <w:sz w:val="20"/>
          <w:szCs w:val="20"/>
        </w:rPr>
        <w:t>(niezapominajka)</w:t>
      </w:r>
    </w:p>
    <w:p w:rsidR="001A5400" w:rsidRDefault="001A5400" w:rsidP="001A5400">
      <w:pPr>
        <w:pStyle w:val="Pa31"/>
        <w:spacing w:before="10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Na zielonej łące rosną ich tysiące, </w:t>
      </w:r>
    </w:p>
    <w:p w:rsidR="001A5400" w:rsidRDefault="001A5400" w:rsidP="001A540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w swej nazwie „sto” mają. </w:t>
      </w:r>
    </w:p>
    <w:p w:rsidR="00FE608F" w:rsidRPr="001A5400" w:rsidRDefault="001A5400" w:rsidP="001A5400">
      <w:r>
        <w:rPr>
          <w:i/>
          <w:iCs/>
          <w:color w:val="000000"/>
          <w:sz w:val="20"/>
          <w:szCs w:val="20"/>
        </w:rPr>
        <w:t>Jak się nazywają?</w:t>
      </w:r>
      <w:r w:rsidR="00FE608F">
        <w:rPr>
          <w:color w:val="000000"/>
          <w:sz w:val="20"/>
          <w:szCs w:val="20"/>
        </w:rPr>
        <w:t xml:space="preserve"> (stokrotki) </w:t>
      </w:r>
    </w:p>
    <w:p w:rsidR="00FE608F" w:rsidRDefault="00FE608F" w:rsidP="00FE608F">
      <w:pPr>
        <w:pStyle w:val="Pa31"/>
        <w:spacing w:before="10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Czy znacie takiego konika,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który pięknie w trawie cyka?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(konik polny) </w:t>
      </w:r>
    </w:p>
    <w:p w:rsidR="001A5400" w:rsidRDefault="001A5400" w:rsidP="001A5400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Krążę nad łąką, ile mam sił,</w:t>
      </w:r>
      <w:r w:rsidRPr="001A5400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i zbieram z kwiatów złocisty pył.</w:t>
      </w:r>
      <w:r w:rsidRPr="001A540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(pszczoła)</w:t>
      </w:r>
    </w:p>
    <w:p w:rsidR="001A5400" w:rsidRDefault="001A5400" w:rsidP="001A5400">
      <w:pPr>
        <w:pStyle w:val="Pa31"/>
        <w:spacing w:before="10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Pracowite, małe, budują wspaniałe</w:t>
      </w:r>
    </w:p>
    <w:p w:rsidR="00FE608F" w:rsidRDefault="001A5400" w:rsidP="008C4B58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kopczyki, pałace.</w:t>
      </w:r>
      <w:r w:rsidRPr="001A5400">
        <w:rPr>
          <w:i/>
          <w:iCs/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Szanujmy ich pracę. </w:t>
      </w:r>
      <w:r w:rsidR="008C4B58">
        <w:rPr>
          <w:i/>
          <w:iCs/>
          <w:color w:val="000000"/>
          <w:sz w:val="20"/>
          <w:szCs w:val="20"/>
        </w:rPr>
        <w:t xml:space="preserve"> </w:t>
      </w:r>
      <w:r w:rsidR="00FE608F">
        <w:rPr>
          <w:color w:val="000000"/>
          <w:sz w:val="20"/>
          <w:szCs w:val="20"/>
        </w:rPr>
        <w:t xml:space="preserve">(mrówki) </w:t>
      </w:r>
    </w:p>
    <w:p w:rsidR="008C4B58" w:rsidRPr="008C4B58" w:rsidRDefault="008C4B58" w:rsidP="008C4B58"/>
    <w:p w:rsidR="00FE608F" w:rsidRDefault="00FE608F" w:rsidP="00FE608F">
      <w:pPr>
        <w:pStyle w:val="Pa31"/>
        <w:spacing w:before="10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Ten piękny owad</w:t>
      </w:r>
      <w:r w:rsidR="008C4B58">
        <w:rPr>
          <w:i/>
          <w:iCs/>
          <w:color w:val="000000"/>
          <w:sz w:val="20"/>
          <w:szCs w:val="20"/>
        </w:rPr>
        <w:t xml:space="preserve">                                                      </w:t>
      </w:r>
      <w:r>
        <w:rPr>
          <w:i/>
          <w:iCs/>
          <w:color w:val="000000"/>
          <w:sz w:val="20"/>
          <w:szCs w:val="20"/>
        </w:rPr>
        <w:t xml:space="preserve"> Czerwone ma nogi,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odwiedza kwiateczki, </w:t>
      </w:r>
      <w:r w:rsidR="008C4B58">
        <w:rPr>
          <w:i/>
          <w:iCs/>
          <w:color w:val="000000"/>
          <w:sz w:val="20"/>
          <w:szCs w:val="20"/>
        </w:rPr>
        <w:t xml:space="preserve">                                                </w:t>
      </w:r>
      <w:r>
        <w:rPr>
          <w:i/>
          <w:iCs/>
          <w:color w:val="000000"/>
          <w:sz w:val="20"/>
          <w:szCs w:val="20"/>
        </w:rPr>
        <w:t xml:space="preserve">biało-czarne piórka,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ma skrzydła tęczowe,</w:t>
      </w:r>
      <w:r w:rsidR="008C4B58">
        <w:rPr>
          <w:i/>
          <w:iCs/>
          <w:color w:val="000000"/>
          <w:sz w:val="20"/>
          <w:szCs w:val="20"/>
        </w:rPr>
        <w:t xml:space="preserve">                                                    </w:t>
      </w:r>
      <w:r>
        <w:rPr>
          <w:i/>
          <w:iCs/>
          <w:color w:val="000000"/>
          <w:sz w:val="20"/>
          <w:szCs w:val="20"/>
        </w:rPr>
        <w:t xml:space="preserve"> do wody przed nim 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niekiedy w kropeczki </w:t>
      </w:r>
      <w:r w:rsidR="008C4B58">
        <w:rPr>
          <w:i/>
          <w:iCs/>
          <w:color w:val="000000"/>
          <w:sz w:val="20"/>
          <w:szCs w:val="20"/>
        </w:rPr>
        <w:t xml:space="preserve">                                                      </w:t>
      </w:r>
      <w:r>
        <w:rPr>
          <w:i/>
          <w:iCs/>
          <w:color w:val="000000"/>
          <w:sz w:val="20"/>
          <w:szCs w:val="20"/>
        </w:rPr>
        <w:t xml:space="preserve">żaby dają nurka. </w:t>
      </w:r>
      <w:r w:rsidR="008C4B58">
        <w:rPr>
          <w:i/>
          <w:iCs/>
          <w:color w:val="000000"/>
          <w:sz w:val="20"/>
          <w:szCs w:val="20"/>
        </w:rPr>
        <w:t>(bocian)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(motyl) </w:t>
      </w:r>
    </w:p>
    <w:p w:rsidR="008C4B58" w:rsidRDefault="008C4B58" w:rsidP="008C4B58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lastRenderedPageBreak/>
        <w:t xml:space="preserve">Ma dwa </w:t>
      </w:r>
      <w:proofErr w:type="spellStart"/>
      <w:r>
        <w:rPr>
          <w:i/>
          <w:iCs/>
          <w:color w:val="000000"/>
          <w:sz w:val="20"/>
          <w:szCs w:val="20"/>
        </w:rPr>
        <w:t>różki</w:t>
      </w:r>
      <w:proofErr w:type="spellEnd"/>
      <w:r>
        <w:rPr>
          <w:i/>
          <w:iCs/>
          <w:color w:val="000000"/>
          <w:sz w:val="20"/>
          <w:szCs w:val="20"/>
        </w:rPr>
        <w:t>, choć nie bodzie,</w:t>
      </w:r>
    </w:p>
    <w:p w:rsidR="008C4B58" w:rsidRDefault="008C4B58" w:rsidP="008C4B58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mieszka w trawie albo w wodzie.</w:t>
      </w:r>
    </w:p>
    <w:p w:rsidR="008C4B58" w:rsidRDefault="008C4B58" w:rsidP="008C4B58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Domek swój, jak sami wiecie,</w:t>
      </w:r>
    </w:p>
    <w:p w:rsidR="008C4B58" w:rsidRPr="008C4B58" w:rsidRDefault="008C4B58" w:rsidP="008C4B58">
      <w:r>
        <w:rPr>
          <w:i/>
          <w:iCs/>
          <w:color w:val="000000"/>
          <w:sz w:val="20"/>
          <w:szCs w:val="20"/>
        </w:rPr>
        <w:t>nosi zawsze na swym grzbiecie.(ślimak)</w:t>
      </w:r>
    </w:p>
    <w:p w:rsidR="00FE608F" w:rsidRDefault="00FE608F" w:rsidP="00FE608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Rebus fonetyczny </w:t>
      </w:r>
      <w:r>
        <w:rPr>
          <w:i/>
          <w:iCs/>
          <w:color w:val="000000"/>
          <w:sz w:val="20"/>
          <w:szCs w:val="20"/>
        </w:rPr>
        <w:t xml:space="preserve">– Kto spacerował po łące? </w:t>
      </w:r>
    </w:p>
    <w:p w:rsidR="008C4B58" w:rsidRDefault="008C4B58" w:rsidP="00FE60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Rodzic prosi dziecko</w:t>
      </w:r>
      <w:r w:rsidR="00FE608F">
        <w:rPr>
          <w:color w:val="000000"/>
          <w:sz w:val="20"/>
          <w:szCs w:val="20"/>
        </w:rPr>
        <w:t xml:space="preserve">, aby odgadły imiona osób, które spacerowały po łące. </w:t>
      </w:r>
      <w:r>
        <w:rPr>
          <w:color w:val="000000"/>
          <w:sz w:val="20"/>
          <w:szCs w:val="20"/>
        </w:rPr>
        <w:t>Dziecko</w:t>
      </w:r>
      <w:r w:rsidR="00FE608F">
        <w:rPr>
          <w:color w:val="000000"/>
          <w:sz w:val="20"/>
          <w:szCs w:val="20"/>
        </w:rPr>
        <w:t xml:space="preserve"> różnicuj</w:t>
      </w:r>
      <w:r>
        <w:rPr>
          <w:color w:val="000000"/>
          <w:sz w:val="20"/>
          <w:szCs w:val="20"/>
        </w:rPr>
        <w:t>e</w:t>
      </w:r>
      <w:r w:rsidR="00FE608F">
        <w:rPr>
          <w:color w:val="000000"/>
          <w:sz w:val="20"/>
          <w:szCs w:val="20"/>
        </w:rPr>
        <w:t xml:space="preserve"> pierwsze głoski w nazwach przedmiotów, roślin, zwierzą</w:t>
      </w:r>
      <w:r>
        <w:rPr>
          <w:color w:val="000000"/>
          <w:sz w:val="20"/>
          <w:szCs w:val="20"/>
        </w:rPr>
        <w:t xml:space="preserve">t, </w:t>
      </w:r>
      <w:r w:rsidR="00FE608F">
        <w:rPr>
          <w:color w:val="000000"/>
          <w:sz w:val="20"/>
          <w:szCs w:val="20"/>
        </w:rPr>
        <w:t>dokonuj</w:t>
      </w:r>
      <w:r>
        <w:rPr>
          <w:color w:val="000000"/>
          <w:sz w:val="20"/>
          <w:szCs w:val="20"/>
        </w:rPr>
        <w:t>e</w:t>
      </w:r>
      <w:r w:rsidR="00FE608F">
        <w:rPr>
          <w:color w:val="000000"/>
          <w:sz w:val="20"/>
          <w:szCs w:val="20"/>
        </w:rPr>
        <w:t xml:space="preserve"> ich syntezy po wymienieniu ich kolejno przez </w:t>
      </w:r>
      <w:r>
        <w:rPr>
          <w:color w:val="000000"/>
          <w:sz w:val="20"/>
          <w:szCs w:val="20"/>
        </w:rPr>
        <w:t>rodzic</w:t>
      </w:r>
      <w:r w:rsidR="00FE608F">
        <w:rPr>
          <w:color w:val="000000"/>
          <w:sz w:val="20"/>
          <w:szCs w:val="20"/>
        </w:rPr>
        <w:t>a i podaj</w:t>
      </w:r>
      <w:r>
        <w:rPr>
          <w:color w:val="000000"/>
          <w:sz w:val="20"/>
          <w:szCs w:val="20"/>
        </w:rPr>
        <w:t xml:space="preserve">e </w:t>
      </w:r>
      <w:r w:rsidR="00FE608F">
        <w:rPr>
          <w:color w:val="000000"/>
          <w:sz w:val="20"/>
          <w:szCs w:val="20"/>
        </w:rPr>
        <w:t>imiona</w:t>
      </w:r>
      <w:r>
        <w:rPr>
          <w:color w:val="000000"/>
          <w:sz w:val="20"/>
          <w:szCs w:val="20"/>
        </w:rPr>
        <w:t xml:space="preserve"> dzieci. </w:t>
      </w:r>
    </w:p>
    <w:p w:rsidR="008C4B58" w:rsidRDefault="008C4B58" w:rsidP="00FE60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Np.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rbuz, </w:t>
      </w:r>
      <w:r>
        <w:rPr>
          <w:b/>
          <w:bCs/>
          <w:color w:val="000000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arnek,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ntena, </w:t>
      </w:r>
      <w:r>
        <w:rPr>
          <w:b/>
          <w:bCs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orba,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nanas – </w:t>
      </w:r>
      <w:r>
        <w:rPr>
          <w:b/>
          <w:bCs/>
          <w:color w:val="000000"/>
          <w:sz w:val="20"/>
          <w:szCs w:val="20"/>
        </w:rPr>
        <w:t>Agata</w:t>
      </w:r>
      <w:r>
        <w:rPr>
          <w:color w:val="000000"/>
          <w:sz w:val="20"/>
          <w:szCs w:val="20"/>
        </w:rPr>
        <w:t xml:space="preserve">; </w:t>
      </w:r>
    </w:p>
    <w:p w:rsidR="008C4B58" w:rsidRDefault="008C4B58" w:rsidP="00FE608F">
      <w:pPr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ak, </w:t>
      </w:r>
      <w:r>
        <w:rPr>
          <w:b/>
          <w:bCs/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ko, </w:t>
      </w:r>
      <w:r>
        <w:rPr>
          <w:b/>
          <w:bCs/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 xml:space="preserve">aska, </w:t>
      </w:r>
      <w:r>
        <w:rPr>
          <w:b/>
          <w:bCs/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kran, </w:t>
      </w:r>
      <w:r>
        <w:rPr>
          <w:b/>
          <w:bCs/>
          <w:color w:val="000000"/>
          <w:sz w:val="20"/>
          <w:szCs w:val="20"/>
        </w:rPr>
        <w:t>k</w:t>
      </w:r>
      <w:r>
        <w:rPr>
          <w:color w:val="000000"/>
          <w:sz w:val="20"/>
          <w:szCs w:val="20"/>
        </w:rPr>
        <w:t xml:space="preserve">ot – </w:t>
      </w:r>
      <w:r>
        <w:rPr>
          <w:b/>
          <w:bCs/>
          <w:color w:val="000000"/>
          <w:sz w:val="20"/>
          <w:szCs w:val="20"/>
        </w:rPr>
        <w:t>Romek</w:t>
      </w:r>
      <w:r>
        <w:rPr>
          <w:color w:val="000000"/>
          <w:sz w:val="20"/>
          <w:szCs w:val="20"/>
        </w:rPr>
        <w:t>;</w:t>
      </w:r>
    </w:p>
    <w:p w:rsidR="002127C6" w:rsidRDefault="008C4B58" w:rsidP="00FE60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 xml:space="preserve">iska, </w:t>
      </w:r>
      <w:r>
        <w:rPr>
          <w:b/>
          <w:bCs/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gła, </w:t>
      </w:r>
      <w:r>
        <w:rPr>
          <w:b/>
          <w:bCs/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alka, </w:t>
      </w:r>
      <w:r>
        <w:rPr>
          <w:b/>
          <w:bCs/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kran, </w:t>
      </w:r>
      <w:r>
        <w:rPr>
          <w:b/>
          <w:bCs/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arty,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rbuz – </w:t>
      </w:r>
      <w:r>
        <w:rPr>
          <w:b/>
          <w:bCs/>
          <w:color w:val="000000"/>
          <w:sz w:val="20"/>
          <w:szCs w:val="20"/>
        </w:rPr>
        <w:t>Milena</w:t>
      </w:r>
      <w:r>
        <w:rPr>
          <w:color w:val="000000"/>
          <w:sz w:val="20"/>
          <w:szCs w:val="20"/>
        </w:rPr>
        <w:t>.</w:t>
      </w:r>
    </w:p>
    <w:p w:rsidR="00715E5C" w:rsidRDefault="00715E5C" w:rsidP="00FE608F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Gimnastyka :</w:t>
      </w:r>
    </w:p>
    <w:p w:rsidR="008C4B58" w:rsidRDefault="00715E5C" w:rsidP="00715E5C">
      <w:pPr>
        <w:pStyle w:val="Pa2"/>
        <w:ind w:left="280" w:hanging="280"/>
        <w:jc w:val="both"/>
      </w:pPr>
      <w:hyperlink r:id="rId5" w:history="1">
        <w:r>
          <w:rPr>
            <w:rStyle w:val="Hipercze"/>
          </w:rPr>
          <w:t>https://www.youtube.com/watch?v=W1X3jhtCWfM</w:t>
        </w:r>
      </w:hyperlink>
    </w:p>
    <w:sectPr w:rsidR="008C4B58" w:rsidSect="0021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608F"/>
    <w:rsid w:val="001667FF"/>
    <w:rsid w:val="001A5400"/>
    <w:rsid w:val="002127C6"/>
    <w:rsid w:val="0057005B"/>
    <w:rsid w:val="00715E5C"/>
    <w:rsid w:val="008C4B58"/>
    <w:rsid w:val="00C238EE"/>
    <w:rsid w:val="00FE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FE608F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0">
    <w:name w:val="A10"/>
    <w:uiPriority w:val="99"/>
    <w:rsid w:val="00FE608F"/>
    <w:rPr>
      <w:color w:val="000000"/>
      <w:sz w:val="20"/>
      <w:szCs w:val="20"/>
      <w:u w:val="single"/>
    </w:rPr>
  </w:style>
  <w:style w:type="paragraph" w:customStyle="1" w:styleId="Pa14">
    <w:name w:val="Pa14"/>
    <w:basedOn w:val="Normalny"/>
    <w:next w:val="Normalny"/>
    <w:uiPriority w:val="99"/>
    <w:rsid w:val="00FE608F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0">
    <w:name w:val="Pa20"/>
    <w:basedOn w:val="Normalny"/>
    <w:next w:val="Normalny"/>
    <w:uiPriority w:val="99"/>
    <w:rsid w:val="00FE608F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E608F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15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1X3jhtCWfM" TargetMode="External"/><Relationship Id="rId4" Type="http://schemas.openxmlformats.org/officeDocument/2006/relationships/hyperlink" Target="https://flipbooki.mac.pl/przedszkole/kolorowy_start_56latek_karty_pracy_cz4/mobile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2</cp:revision>
  <dcterms:created xsi:type="dcterms:W3CDTF">2020-05-14T10:33:00Z</dcterms:created>
  <dcterms:modified xsi:type="dcterms:W3CDTF">2020-05-14T17:16:00Z</dcterms:modified>
</cp:coreProperties>
</file>