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A2" w:rsidRPr="00DC2D16" w:rsidRDefault="00B838A2" w:rsidP="003442B3">
      <w:pPr>
        <w:spacing w:after="0"/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DC2D16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środę 19.05.2020r.</w:t>
      </w:r>
      <w:r w:rsidR="00035ADB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035ADB" w:rsidRPr="003442B3">
        <w:rPr>
          <w:rFonts w:ascii="Bookman Old Style" w:hAnsi="Bookman Old Style"/>
          <w:i/>
          <w:iCs/>
          <w:sz w:val="24"/>
          <w:szCs w:val="24"/>
        </w:rPr>
        <w:t>(</w:t>
      </w:r>
      <w:r w:rsidR="00287D43">
        <w:rPr>
          <w:rFonts w:ascii="Bookman Old Style" w:hAnsi="Bookman Old Style"/>
          <w:i/>
          <w:iCs/>
          <w:sz w:val="24"/>
          <w:szCs w:val="24"/>
        </w:rPr>
        <w:t xml:space="preserve">III,8; </w:t>
      </w:r>
      <w:r w:rsidR="00035ADB" w:rsidRPr="003442B3">
        <w:rPr>
          <w:rFonts w:ascii="Bookman Old Style" w:hAnsi="Bookman Old Style"/>
          <w:i/>
          <w:iCs/>
          <w:sz w:val="24"/>
          <w:szCs w:val="24"/>
        </w:rPr>
        <w:t>IV</w:t>
      </w:r>
      <w:r w:rsidR="00287D43">
        <w:rPr>
          <w:rFonts w:ascii="Bookman Old Style" w:hAnsi="Bookman Old Style"/>
          <w:i/>
          <w:iCs/>
          <w:sz w:val="24"/>
          <w:szCs w:val="24"/>
        </w:rPr>
        <w:t xml:space="preserve"> 2,</w:t>
      </w:r>
      <w:r w:rsidR="00035ADB" w:rsidRPr="003442B3">
        <w:rPr>
          <w:rFonts w:ascii="Bookman Old Style" w:hAnsi="Bookman Old Style"/>
          <w:i/>
          <w:iCs/>
          <w:sz w:val="24"/>
          <w:szCs w:val="24"/>
        </w:rPr>
        <w:t xml:space="preserve"> 5,7)</w:t>
      </w:r>
    </w:p>
    <w:p w:rsidR="003442B3" w:rsidRDefault="00B97EE3" w:rsidP="003442B3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Poznaliście już </w:t>
      </w:r>
      <w:r w:rsidR="003442B3" w:rsidRPr="003442B3">
        <w:rPr>
          <w:rFonts w:ascii="Bookman Old Style" w:hAnsi="Bookman Old Style"/>
          <w:b/>
          <w:i/>
          <w:iCs/>
          <w:color w:val="C00000"/>
          <w:sz w:val="28"/>
          <w:szCs w:val="28"/>
        </w:rPr>
        <w:t>NUMERY ALARMOWE</w:t>
      </w:r>
      <w:r w:rsidR="003442B3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442B3"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:rsidR="00B97EE3" w:rsidRPr="003442B3" w:rsidRDefault="00B97EE3" w:rsidP="003442B3">
      <w:pPr>
        <w:jc w:val="center"/>
        <w:rPr>
          <w:rFonts w:ascii="Bookman Old Style" w:hAnsi="Bookman Old Style"/>
          <w:i/>
          <w:iCs/>
          <w:color w:val="00B0F0"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</w:t>
      </w:r>
      <w:r w:rsidR="00DC2D16">
        <w:rPr>
          <w:rFonts w:ascii="Bookman Old Style" w:hAnsi="Bookman Old Style"/>
          <w:i/>
          <w:iCs/>
          <w:sz w:val="28"/>
          <w:szCs w:val="28"/>
        </w:rPr>
        <w:t>osłuchajcie piosenki</w:t>
      </w:r>
      <w:r w:rsidR="003442B3" w:rsidRPr="003442B3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442B3">
        <w:rPr>
          <w:rFonts w:ascii="Bookman Old Style" w:hAnsi="Bookman Old Style"/>
          <w:i/>
          <w:iCs/>
          <w:sz w:val="28"/>
          <w:szCs w:val="28"/>
        </w:rPr>
        <w:t xml:space="preserve">o </w:t>
      </w:r>
      <w:r w:rsidR="003442B3" w:rsidRPr="00DC2D16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numerze alarmowym 112</w:t>
      </w:r>
    </w:p>
    <w:p w:rsidR="00DC2D16" w:rsidRPr="00DC2D16" w:rsidRDefault="003442B3" w:rsidP="007A39D1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            </w:t>
      </w:r>
      <w:r w:rsidR="00DC2D16">
        <w:rPr>
          <w:rFonts w:ascii="Bookman Old Style" w:hAnsi="Bookman Old Style"/>
          <w:i/>
          <w:iCs/>
          <w:sz w:val="28"/>
          <w:szCs w:val="28"/>
        </w:rPr>
        <w:t>„</w:t>
      </w:r>
      <w:r w:rsidR="00DC2D16" w:rsidRPr="003442B3">
        <w:rPr>
          <w:rFonts w:ascii="Bookman Old Style" w:hAnsi="Bookman Old Style"/>
          <w:i/>
          <w:iCs/>
          <w:sz w:val="24"/>
          <w:szCs w:val="24"/>
        </w:rPr>
        <w:t>Śpiewające Brzdące”</w:t>
      </w:r>
      <w:r>
        <w:rPr>
          <w:rFonts w:ascii="Bookman Old Style" w:hAnsi="Bookman Old Style"/>
          <w:i/>
          <w:iCs/>
          <w:sz w:val="24"/>
          <w:szCs w:val="24"/>
        </w:rPr>
        <w:t xml:space="preserve">               </w:t>
      </w:r>
      <w:r w:rsidR="007A39D1" w:rsidRPr="007A39D1"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t xml:space="preserve"> </w:t>
      </w:r>
      <w:r w:rsidR="007A39D1"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837112" cy="7090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54" cy="71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142" w:rsidRPr="003442B3" w:rsidRDefault="00625130" w:rsidP="003442B3">
      <w:pPr>
        <w:pStyle w:val="NormalnyWeb"/>
        <w:jc w:val="center"/>
        <w:rPr>
          <w:rStyle w:val="Pogrubienie"/>
          <w:rFonts w:ascii="Bookman Old Style" w:hAnsi="Bookman Old Style"/>
          <w:b w:val="0"/>
          <w:bCs w:val="0"/>
        </w:rPr>
      </w:pPr>
      <w:hyperlink r:id="rId5" w:history="1">
        <w:r w:rsidR="00717FDA" w:rsidRPr="003442B3">
          <w:rPr>
            <w:rStyle w:val="Hipercze"/>
            <w:rFonts w:ascii="Bookman Old Style" w:hAnsi="Bookman Old Style"/>
          </w:rPr>
          <w:t>https://www.youtube.com/watch?v=R3Qp8KfJSHw</w:t>
        </w:r>
      </w:hyperlink>
    </w:p>
    <w:p w:rsidR="00B838A2" w:rsidRPr="00DC2D16" w:rsidRDefault="00B838A2" w:rsidP="003442B3">
      <w:pPr>
        <w:pStyle w:val="NormalnyWeb"/>
        <w:rPr>
          <w:rFonts w:ascii="Bookman Old Style" w:hAnsi="Bookman Old Style"/>
          <w:sz w:val="28"/>
          <w:szCs w:val="28"/>
        </w:rPr>
      </w:pPr>
      <w:r w:rsidRPr="00DC2D16">
        <w:rPr>
          <w:rFonts w:ascii="Bookman Old Style" w:hAnsi="Bookman Old Style"/>
          <w:sz w:val="28"/>
          <w:szCs w:val="28"/>
        </w:rPr>
        <w:t>1. Jedno połączenie,</w:t>
      </w:r>
      <w:r w:rsidRPr="00DC2D16">
        <w:rPr>
          <w:rFonts w:ascii="Bookman Old Style" w:hAnsi="Bookman Old Style"/>
          <w:sz w:val="28"/>
          <w:szCs w:val="28"/>
        </w:rPr>
        <w:br/>
        <w:t>Czy się domyślicie?</w:t>
      </w:r>
      <w:r w:rsidRPr="00DC2D16">
        <w:rPr>
          <w:rFonts w:ascii="Bookman Old Style" w:hAnsi="Bookman Old Style"/>
          <w:sz w:val="28"/>
          <w:szCs w:val="28"/>
        </w:rPr>
        <w:br/>
        <w:t>Może uratować</w:t>
      </w:r>
      <w:r w:rsidRPr="00DC2D16">
        <w:rPr>
          <w:rFonts w:ascii="Bookman Old Style" w:hAnsi="Bookman Old Style"/>
          <w:sz w:val="28"/>
          <w:szCs w:val="28"/>
        </w:rPr>
        <w:br/>
        <w:t>Komuś cenne życie.</w:t>
      </w:r>
    </w:p>
    <w:p w:rsidR="00B838A2" w:rsidRPr="00DC2D16" w:rsidRDefault="00B838A2" w:rsidP="003442B3">
      <w:pPr>
        <w:pStyle w:val="NormalnyWeb"/>
        <w:rPr>
          <w:rFonts w:ascii="Bookman Old Style" w:hAnsi="Bookman Old Style"/>
          <w:sz w:val="28"/>
          <w:szCs w:val="28"/>
        </w:rPr>
      </w:pPr>
      <w:r w:rsidRPr="00DC2D16">
        <w:rPr>
          <w:rFonts w:ascii="Bookman Old Style" w:hAnsi="Bookman Old Style"/>
          <w:sz w:val="28"/>
          <w:szCs w:val="28"/>
        </w:rPr>
        <w:t>Ref: Jeden, jeden, dwa!</w:t>
      </w:r>
      <w:r w:rsidRPr="00DC2D16">
        <w:rPr>
          <w:rFonts w:ascii="Bookman Old Style" w:hAnsi="Bookman Old Style"/>
          <w:sz w:val="28"/>
          <w:szCs w:val="28"/>
        </w:rPr>
        <w:br/>
        <w:t>Jeden, jeden, dwa!</w:t>
      </w:r>
      <w:r w:rsidRPr="00DC2D16">
        <w:rPr>
          <w:rFonts w:ascii="Bookman Old Style" w:hAnsi="Bookman Old Style"/>
          <w:sz w:val="28"/>
          <w:szCs w:val="28"/>
        </w:rPr>
        <w:br/>
        <w:t>Numer ratunkowy,</w:t>
      </w:r>
      <w:r w:rsidRPr="00DC2D16">
        <w:rPr>
          <w:rFonts w:ascii="Bookman Old Style" w:hAnsi="Bookman Old Style"/>
          <w:sz w:val="28"/>
          <w:szCs w:val="28"/>
        </w:rPr>
        <w:br/>
        <w:t>Każde dziecko zna! / x2</w:t>
      </w:r>
    </w:p>
    <w:p w:rsidR="00B838A2" w:rsidRPr="00DC2D16" w:rsidRDefault="00B838A2" w:rsidP="00B838A2">
      <w:pPr>
        <w:pStyle w:val="NormalnyWeb"/>
        <w:rPr>
          <w:rFonts w:ascii="Bookman Old Style" w:hAnsi="Bookman Old Style"/>
          <w:sz w:val="28"/>
          <w:szCs w:val="28"/>
        </w:rPr>
      </w:pPr>
      <w:r w:rsidRPr="00DC2D16">
        <w:rPr>
          <w:rFonts w:ascii="Bookman Old Style" w:hAnsi="Bookman Old Style"/>
          <w:sz w:val="28"/>
          <w:szCs w:val="28"/>
        </w:rPr>
        <w:t>2. Gdy jest niebezpiecznie</w:t>
      </w:r>
      <w:r w:rsidRPr="00DC2D16">
        <w:rPr>
          <w:rFonts w:ascii="Bookman Old Style" w:hAnsi="Bookman Old Style"/>
          <w:sz w:val="28"/>
          <w:szCs w:val="28"/>
        </w:rPr>
        <w:br/>
        <w:t>Musisz być gotowy,</w:t>
      </w:r>
      <w:r w:rsidRPr="00DC2D16">
        <w:rPr>
          <w:rFonts w:ascii="Bookman Old Style" w:hAnsi="Bookman Old Style"/>
          <w:sz w:val="28"/>
          <w:szCs w:val="28"/>
        </w:rPr>
        <w:br/>
        <w:t>I zadzwonić pod ten</w:t>
      </w:r>
      <w:r w:rsidRPr="00DC2D16">
        <w:rPr>
          <w:rFonts w:ascii="Bookman Old Style" w:hAnsi="Bookman Old Style"/>
          <w:sz w:val="28"/>
          <w:szCs w:val="28"/>
        </w:rPr>
        <w:br/>
        <w:t>Numer alarmowy!</w:t>
      </w:r>
    </w:p>
    <w:p w:rsidR="00B838A2" w:rsidRDefault="00B838A2" w:rsidP="00B97EE3">
      <w:pPr>
        <w:pStyle w:val="NormalnyWeb"/>
        <w:rPr>
          <w:rFonts w:ascii="Bookman Old Style" w:hAnsi="Bookman Old Style"/>
          <w:sz w:val="28"/>
          <w:szCs w:val="28"/>
        </w:rPr>
      </w:pPr>
      <w:r w:rsidRPr="00DC2D16">
        <w:rPr>
          <w:rFonts w:ascii="Bookman Old Style" w:hAnsi="Bookman Old Style"/>
          <w:sz w:val="28"/>
          <w:szCs w:val="28"/>
        </w:rPr>
        <w:t>Ref: Jeden, jeden, dwa!</w:t>
      </w:r>
    </w:p>
    <w:p w:rsidR="00386E4A" w:rsidRPr="00386E4A" w:rsidRDefault="00386E4A" w:rsidP="003442B3">
      <w:pPr>
        <w:pStyle w:val="NormalnyWeb"/>
        <w:jc w:val="center"/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</w:pPr>
      <w:r w:rsidRPr="00386E4A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Zapamięta</w:t>
      </w:r>
      <w:r w:rsidR="003442B3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jci</w:t>
      </w:r>
      <w:r w:rsidRPr="00386E4A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>e</w:t>
      </w:r>
      <w:r w:rsidR="009800C2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 xml:space="preserve"> ten numer</w:t>
      </w:r>
      <w:r w:rsidR="003442B3">
        <w:rPr>
          <w:rFonts w:ascii="Bookman Old Style" w:hAnsi="Bookman Old Style"/>
          <w:b/>
          <w:bCs/>
          <w:color w:val="538135" w:themeColor="accent6" w:themeShade="BF"/>
          <w:sz w:val="28"/>
          <w:szCs w:val="28"/>
        </w:rPr>
        <w:t xml:space="preserve"> telefonu !</w:t>
      </w:r>
    </w:p>
    <w:p w:rsidR="003442B3" w:rsidRDefault="00B97EE3" w:rsidP="003442B3">
      <w:pPr>
        <w:jc w:val="center"/>
      </w:pPr>
      <w:r w:rsidRPr="00B97EE3">
        <w:rPr>
          <w:noProof/>
          <w:lang w:eastAsia="pl-PL"/>
        </w:rPr>
        <w:drawing>
          <wp:inline distT="0" distB="0" distL="0" distR="0">
            <wp:extent cx="1756937" cy="5366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818" cy="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2B3" w:rsidRDefault="003442B3" w:rsidP="003442B3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b/>
          <w:i/>
          <w:iCs/>
          <w:sz w:val="28"/>
          <w:szCs w:val="28"/>
        </w:rPr>
        <w:t>D</w:t>
      </w:r>
      <w:r w:rsidR="00386E4A" w:rsidRPr="003442B3">
        <w:rPr>
          <w:rFonts w:ascii="Bookman Old Style" w:hAnsi="Bookman Old Style"/>
          <w:b/>
          <w:i/>
          <w:iCs/>
          <w:sz w:val="28"/>
          <w:szCs w:val="28"/>
        </w:rPr>
        <w:t>omowe instrumenty</w:t>
      </w:r>
      <w:r w:rsidR="00386E4A" w:rsidRPr="00386E4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86E4A" w:rsidRPr="003442B3">
        <w:rPr>
          <w:rFonts w:ascii="Bookman Old Style" w:hAnsi="Bookman Old Style"/>
          <w:b/>
          <w:i/>
          <w:iCs/>
          <w:sz w:val="28"/>
          <w:szCs w:val="28"/>
        </w:rPr>
        <w:t>muzyczne</w:t>
      </w:r>
      <w:r>
        <w:rPr>
          <w:rFonts w:ascii="Bookman Old Style" w:hAnsi="Bookman Old Style"/>
          <w:i/>
          <w:iCs/>
          <w:sz w:val="28"/>
          <w:szCs w:val="28"/>
        </w:rPr>
        <w:t>!</w:t>
      </w:r>
      <w:r>
        <w:rPr>
          <w:rFonts w:ascii="Segoe UI Emoji" w:eastAsia="Segoe UI Emoji" w:hAnsi="Segoe UI Emoji" w:cs="Segoe UI Emoji"/>
          <w:b/>
          <w:color w:val="FF0000"/>
          <w:sz w:val="28"/>
          <w:szCs w:val="28"/>
        </w:rPr>
        <w:t xml:space="preserve"> </w:t>
      </w:r>
      <w:r w:rsidRPr="003442B3">
        <w:rPr>
          <w:rFonts w:ascii="Bookman Old Style" w:hAnsi="Bookman Old Style"/>
          <w:b/>
          <w:i/>
          <w:iCs/>
          <w:sz w:val="28"/>
          <w:szCs w:val="28"/>
        </w:rPr>
        <w:t>Oto</w:t>
      </w:r>
      <w:r w:rsidR="00386E4A" w:rsidRPr="003442B3">
        <w:rPr>
          <w:rFonts w:ascii="Bookman Old Style" w:hAnsi="Bookman Old Style"/>
          <w:b/>
          <w:i/>
          <w:iCs/>
          <w:sz w:val="28"/>
          <w:szCs w:val="28"/>
        </w:rPr>
        <w:t xml:space="preserve"> zabaw</w:t>
      </w:r>
      <w:r w:rsidRPr="003442B3">
        <w:rPr>
          <w:rFonts w:ascii="Bookman Old Style" w:hAnsi="Bookman Old Style"/>
          <w:b/>
          <w:i/>
          <w:iCs/>
          <w:sz w:val="28"/>
          <w:szCs w:val="28"/>
        </w:rPr>
        <w:t xml:space="preserve">a </w:t>
      </w:r>
      <w:r w:rsidR="00386E4A" w:rsidRPr="003442B3">
        <w:rPr>
          <w:rFonts w:ascii="Bookman Old Style" w:hAnsi="Bookman Old Style"/>
          <w:b/>
          <w:i/>
          <w:iCs/>
          <w:sz w:val="28"/>
          <w:szCs w:val="28"/>
        </w:rPr>
        <w:t>w zgadywanie</w:t>
      </w:r>
      <w:r>
        <w:rPr>
          <w:rFonts w:ascii="Bookman Old Style" w:hAnsi="Bookman Old Style"/>
          <w:b/>
          <w:i/>
          <w:iCs/>
          <w:sz w:val="28"/>
          <w:szCs w:val="28"/>
        </w:rPr>
        <w:t>:</w:t>
      </w:r>
      <w:r w:rsidR="00386E4A" w:rsidRPr="00386E4A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i/>
          <w:iCs/>
          <w:color w:val="1F4E79" w:themeColor="accent5" w:themeShade="80"/>
          <w:sz w:val="28"/>
          <w:szCs w:val="28"/>
        </w:rPr>
        <w:t>S</w:t>
      </w:r>
      <w:r w:rsidR="00386E4A" w:rsidRPr="009800C2">
        <w:rPr>
          <w:rFonts w:ascii="Bookman Old Style" w:hAnsi="Bookman Old Style"/>
          <w:b/>
          <w:bCs/>
          <w:i/>
          <w:iCs/>
          <w:color w:val="1F4E79" w:themeColor="accent5" w:themeShade="80"/>
          <w:sz w:val="28"/>
          <w:szCs w:val="28"/>
        </w:rPr>
        <w:t>kąd dochodzi dźwięk</w:t>
      </w:r>
      <w:r>
        <w:rPr>
          <w:rFonts w:ascii="Bookman Old Style" w:hAnsi="Bookman Old Style"/>
          <w:b/>
          <w:bCs/>
          <w:i/>
          <w:iCs/>
          <w:color w:val="1F4E79" w:themeColor="accent5" w:themeShade="80"/>
          <w:sz w:val="28"/>
          <w:szCs w:val="28"/>
        </w:rPr>
        <w:t xml:space="preserve">?  </w:t>
      </w:r>
      <w:r w:rsidRPr="003442B3">
        <w:rPr>
          <w:rFonts w:ascii="Bookman Old Style" w:hAnsi="Bookman Old Style"/>
          <w:b/>
          <w:bCs/>
          <w:iCs/>
          <w:color w:val="FF0000"/>
          <w:sz w:val="28"/>
          <w:szCs w:val="28"/>
        </w:rPr>
        <w:sym w:font="Wingdings" w:char="F04A"/>
      </w:r>
    </w:p>
    <w:p w:rsidR="00385434" w:rsidRDefault="009800C2" w:rsidP="003442B3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W tym celu poprosimy rodziców</w:t>
      </w:r>
      <w:r w:rsidR="003442B3">
        <w:rPr>
          <w:rFonts w:ascii="Bookman Old Style" w:hAnsi="Bookman Old Style"/>
          <w:i/>
          <w:iCs/>
          <w:sz w:val="28"/>
          <w:szCs w:val="28"/>
        </w:rPr>
        <w:t>,</w:t>
      </w:r>
      <w:r>
        <w:rPr>
          <w:rFonts w:ascii="Bookman Old Style" w:hAnsi="Bookman Old Style"/>
          <w:i/>
          <w:iCs/>
          <w:sz w:val="28"/>
          <w:szCs w:val="28"/>
        </w:rPr>
        <w:t xml:space="preserve"> żeby zasłonili wam oczy</w:t>
      </w:r>
      <w:r w:rsidR="003442B3">
        <w:rPr>
          <w:rFonts w:ascii="Bookman Old Style" w:hAnsi="Bookman Old Style"/>
          <w:i/>
          <w:iCs/>
          <w:sz w:val="28"/>
          <w:szCs w:val="28"/>
        </w:rPr>
        <w:t>,</w:t>
      </w:r>
      <w:r>
        <w:rPr>
          <w:rFonts w:ascii="Bookman Old Style" w:hAnsi="Bookman Old Style"/>
          <w:i/>
          <w:iCs/>
          <w:sz w:val="28"/>
          <w:szCs w:val="28"/>
        </w:rPr>
        <w:t xml:space="preserve"> a sami</w:t>
      </w:r>
      <w:r w:rsidR="003442B3">
        <w:rPr>
          <w:rFonts w:ascii="Bookman Old Style" w:hAnsi="Bookman Old Style"/>
          <w:i/>
          <w:iCs/>
          <w:sz w:val="28"/>
          <w:szCs w:val="28"/>
        </w:rPr>
        <w:t xml:space="preserve"> stanęli </w:t>
      </w:r>
      <w:r>
        <w:rPr>
          <w:rFonts w:ascii="Bookman Old Style" w:hAnsi="Bookman Old Style"/>
          <w:i/>
          <w:iCs/>
          <w:sz w:val="28"/>
          <w:szCs w:val="28"/>
        </w:rPr>
        <w:t>z instrumentem i potrząsnęli nim. Wyciągnijcie rączkę i wskażcie skąd dochodzi dźwięk.</w:t>
      </w:r>
      <w:r w:rsidR="0015393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442B3">
        <w:rPr>
          <w:rFonts w:ascii="Bookman Old Style" w:hAnsi="Bookman Old Style"/>
          <w:i/>
          <w:iCs/>
          <w:sz w:val="28"/>
          <w:szCs w:val="28"/>
        </w:rPr>
        <w:t xml:space="preserve">Jakie to instrumenty?                    np. </w:t>
      </w:r>
      <w:r w:rsidR="0015393D">
        <w:rPr>
          <w:rFonts w:ascii="Bookman Old Style" w:hAnsi="Bookman Old Style"/>
          <w:i/>
          <w:iCs/>
          <w:sz w:val="28"/>
          <w:szCs w:val="28"/>
        </w:rPr>
        <w:t>porusza</w:t>
      </w:r>
      <w:r w:rsidR="003442B3">
        <w:rPr>
          <w:rFonts w:ascii="Bookman Old Style" w:hAnsi="Bookman Old Style"/>
          <w:i/>
          <w:iCs/>
          <w:sz w:val="28"/>
          <w:szCs w:val="28"/>
        </w:rPr>
        <w:t>nie</w:t>
      </w:r>
      <w:r w:rsidR="0015393D">
        <w:rPr>
          <w:rFonts w:ascii="Bookman Old Style" w:hAnsi="Bookman Old Style"/>
          <w:i/>
          <w:iCs/>
          <w:sz w:val="28"/>
          <w:szCs w:val="28"/>
        </w:rPr>
        <w:t xml:space="preserve"> kluczami, stuka</w:t>
      </w:r>
      <w:r w:rsidR="003442B3">
        <w:rPr>
          <w:rFonts w:ascii="Bookman Old Style" w:hAnsi="Bookman Old Style"/>
          <w:i/>
          <w:iCs/>
          <w:sz w:val="28"/>
          <w:szCs w:val="28"/>
        </w:rPr>
        <w:t>nie</w:t>
      </w:r>
      <w:r w:rsidR="0015393D">
        <w:rPr>
          <w:rFonts w:ascii="Bookman Old Style" w:hAnsi="Bookman Old Style"/>
          <w:i/>
          <w:iCs/>
          <w:sz w:val="28"/>
          <w:szCs w:val="28"/>
        </w:rPr>
        <w:t xml:space="preserve"> łyżkami itp.</w:t>
      </w:r>
      <w:r w:rsidR="003442B3" w:rsidRPr="003442B3">
        <w:rPr>
          <w:rFonts w:ascii="Calibri" w:eastAsia="Calibri" w:hAnsi="Calibri" w:cs="Times New Roman"/>
          <w:noProof/>
          <w:lang w:eastAsia="pl-PL"/>
        </w:rPr>
        <w:t xml:space="preserve"> </w:t>
      </w:r>
      <w:r w:rsidR="003442B3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 </w:t>
      </w:r>
      <w:r>
        <w:rPr>
          <w:rFonts w:ascii="Bookman Old Style" w:hAnsi="Bookman Old Style"/>
          <w:i/>
          <w:iCs/>
          <w:sz w:val="28"/>
          <w:szCs w:val="28"/>
        </w:rPr>
        <w:t>Na koniec zabaw</w:t>
      </w:r>
      <w:r w:rsidR="0015393D">
        <w:rPr>
          <w:rFonts w:ascii="Bookman Old Style" w:hAnsi="Bookman Old Style"/>
          <w:i/>
          <w:iCs/>
          <w:sz w:val="28"/>
          <w:szCs w:val="28"/>
        </w:rPr>
        <w:t>y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85434">
        <w:rPr>
          <w:rFonts w:ascii="Bookman Old Style" w:hAnsi="Bookman Old Style"/>
          <w:i/>
          <w:iCs/>
          <w:sz w:val="28"/>
          <w:szCs w:val="28"/>
        </w:rPr>
        <w:t>z muzyką ze strony muzykalnasowa.pl</w:t>
      </w:r>
    </w:p>
    <w:p w:rsidR="00385434" w:rsidRDefault="00625130" w:rsidP="003442B3">
      <w:pPr>
        <w:spacing w:after="0"/>
        <w:jc w:val="center"/>
        <w:rPr>
          <w:rStyle w:val="Hipercze"/>
          <w:rFonts w:ascii="Bookman Old Style" w:hAnsi="Bookman Old Style"/>
          <w:i/>
          <w:iCs/>
          <w:sz w:val="24"/>
          <w:szCs w:val="24"/>
        </w:rPr>
      </w:pPr>
      <w:hyperlink r:id="rId7" w:history="1">
        <w:r w:rsidR="0015393D" w:rsidRPr="007A39D1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https://www.youtube.com/watch?v=4tZK3mNaOJE</w:t>
        </w:r>
      </w:hyperlink>
    </w:p>
    <w:p w:rsidR="003442B3" w:rsidRPr="007A39D1" w:rsidRDefault="003442B3" w:rsidP="003442B3">
      <w:pPr>
        <w:spacing w:after="0"/>
        <w:jc w:val="right"/>
        <w:rPr>
          <w:rStyle w:val="Hipercze"/>
          <w:rFonts w:ascii="Bookman Old Style" w:hAnsi="Bookman Old Style"/>
          <w:i/>
          <w:iCs/>
          <w:sz w:val="24"/>
          <w:szCs w:val="24"/>
        </w:rPr>
      </w:pPr>
      <w:r w:rsidRPr="003442B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776219" cy="423949"/>
            <wp:effectExtent l="0" t="0" r="508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622" cy="44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47" w:rsidRDefault="003442B3" w:rsidP="00287D43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i/>
          <w:iCs/>
          <w:color w:val="538135" w:themeColor="accent6" w:themeShade="BF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lastRenderedPageBreak/>
        <w:t>Pamiętajcie! Numerów alarmowych</w:t>
      </w:r>
      <w:r w:rsidR="00287D4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                                                    </w:t>
      </w:r>
      <w:r w:rsidR="009C5DBA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i/>
          <w:iCs/>
          <w:color w:val="538135" w:themeColor="accent6" w:themeShade="BF"/>
          <w:sz w:val="28"/>
          <w:szCs w:val="28"/>
          <w:lang w:eastAsia="pl-PL"/>
        </w:rPr>
        <w:t>należy</w:t>
      </w:r>
      <w:r w:rsidR="009C5DBA" w:rsidRPr="009C5DBA">
        <w:rPr>
          <w:rFonts w:ascii="Bookman Old Style" w:eastAsia="Times New Roman" w:hAnsi="Bookman Old Style" w:cs="Times New Roman"/>
          <w:b/>
          <w:bCs/>
          <w:i/>
          <w:iCs/>
          <w:color w:val="538135" w:themeColor="accent6" w:themeShade="BF"/>
          <w:sz w:val="28"/>
          <w:szCs w:val="28"/>
          <w:lang w:eastAsia="pl-PL"/>
        </w:rPr>
        <w:t xml:space="preserve"> używać tylko w razie potrzeby!</w:t>
      </w:r>
    </w:p>
    <w:p w:rsidR="00272354" w:rsidRPr="007E31EF" w:rsidRDefault="009D6947" w:rsidP="009D6947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Sami też powinniśmy umieć</w:t>
      </w:r>
      <w:r w:rsidR="009C5DBA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zadbać o bezpieczeństwo</w:t>
      </w:r>
      <w:r w:rsidR="009C5DBA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         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                            </w:t>
      </w:r>
      <w:r w:rsidR="009C5DBA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przestrzegając określonych zasad. Pomoże wam  w tym wierszyk </w:t>
      </w:r>
      <w:r w:rsidR="009C5DBA" w:rsidRPr="00035ADB">
        <w:rPr>
          <w:rFonts w:ascii="Bookman Old Style" w:eastAsia="Times New Roman" w:hAnsi="Bookman Old Style" w:cs="Times New Roman"/>
          <w:b/>
          <w:bCs/>
          <w:i/>
          <w:iCs/>
          <w:color w:val="C45911" w:themeColor="accent2" w:themeShade="BF"/>
          <w:sz w:val="28"/>
          <w:szCs w:val="28"/>
          <w:lang w:eastAsia="pl-PL"/>
        </w:rPr>
        <w:t>„Bezpieczny przedszkolak</w:t>
      </w:r>
      <w:r>
        <w:rPr>
          <w:rFonts w:ascii="Bookman Old Style" w:eastAsia="Times New Roman" w:hAnsi="Bookman Old Style" w:cs="Times New Roman"/>
          <w:b/>
          <w:bCs/>
          <w:i/>
          <w:iCs/>
          <w:color w:val="C45911" w:themeColor="accent2" w:themeShade="BF"/>
          <w:sz w:val="28"/>
          <w:szCs w:val="28"/>
          <w:lang w:eastAsia="pl-PL"/>
        </w:rPr>
        <w:t>”</w:t>
      </w:r>
      <w:r w:rsidRPr="009D6947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 </w:t>
      </w:r>
      <w:r w:rsidRPr="009C5DBA"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ze strony </w:t>
      </w:r>
      <w:hyperlink r:id="rId9" w:history="1">
        <w:r w:rsidRPr="005F37AB">
          <w:rPr>
            <w:rStyle w:val="Hipercze"/>
            <w:rFonts w:ascii="Bookman Old Style" w:eastAsia="Times New Roman" w:hAnsi="Bookman Old Style" w:cs="Times New Roman"/>
            <w:i/>
            <w:iCs/>
            <w:sz w:val="24"/>
            <w:szCs w:val="24"/>
            <w:lang w:eastAsia="pl-PL"/>
          </w:rPr>
          <w:t>www.pse.edu.pl</w:t>
        </w:r>
      </w:hyperlink>
      <w:r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i/>
          <w:iCs/>
          <w:color w:val="C45911" w:themeColor="accent2" w:themeShade="BF"/>
          <w:sz w:val="28"/>
          <w:szCs w:val="28"/>
          <w:lang w:eastAsia="pl-PL"/>
        </w:rPr>
        <w:t xml:space="preserve"> </w:t>
      </w:r>
      <w:r w:rsidR="009C5DBA" w:rsidRPr="00035ADB">
        <w:rPr>
          <w:rFonts w:ascii="Bookman Old Style" w:eastAsia="Times New Roman" w:hAnsi="Bookman Old Style" w:cs="Times New Roman"/>
          <w:i/>
          <w:iCs/>
          <w:color w:val="C45911" w:themeColor="accent2" w:themeShade="BF"/>
          <w:sz w:val="28"/>
          <w:szCs w:val="28"/>
          <w:lang w:eastAsia="pl-PL"/>
        </w:rPr>
        <w:t xml:space="preserve">                                      </w:t>
      </w:r>
      <w:r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  <w:t xml:space="preserve">                              </w:t>
      </w:r>
    </w:p>
    <w:p w:rsidR="007E31EF" w:rsidRPr="009C5DBA" w:rsidRDefault="007E31EF" w:rsidP="007E31EF">
      <w:pPr>
        <w:spacing w:after="0"/>
        <w:rPr>
          <w:sz w:val="28"/>
          <w:szCs w:val="28"/>
        </w:rPr>
      </w:pPr>
      <w:r w:rsidRPr="009C5DBA">
        <w:rPr>
          <w:sz w:val="28"/>
          <w:szCs w:val="28"/>
        </w:rPr>
        <w:t>Kiedy w domu sam zostajesz</w:t>
      </w:r>
    </w:p>
    <w:p w:rsidR="007E31EF" w:rsidRPr="009C5DBA" w:rsidRDefault="007E31EF" w:rsidP="007E31EF">
      <w:pPr>
        <w:spacing w:after="0"/>
        <w:rPr>
          <w:sz w:val="28"/>
          <w:szCs w:val="28"/>
        </w:rPr>
      </w:pPr>
      <w:r w:rsidRPr="009C5DBA">
        <w:rPr>
          <w:sz w:val="28"/>
          <w:szCs w:val="28"/>
        </w:rPr>
        <w:t>Zapamiętaj rady te:</w:t>
      </w:r>
    </w:p>
    <w:p w:rsidR="007E31EF" w:rsidRPr="009C5DBA" w:rsidRDefault="007E31EF" w:rsidP="007E31EF">
      <w:pPr>
        <w:spacing w:after="0"/>
        <w:rPr>
          <w:sz w:val="28"/>
          <w:szCs w:val="28"/>
        </w:rPr>
      </w:pPr>
      <w:r w:rsidRPr="009C5DBA">
        <w:rPr>
          <w:sz w:val="28"/>
          <w:szCs w:val="28"/>
        </w:rPr>
        <w:t>Obcym drzwi nie otwieraj,</w:t>
      </w:r>
    </w:p>
    <w:p w:rsidR="007E31EF" w:rsidRPr="009C5DBA" w:rsidRDefault="007E31EF" w:rsidP="007E31EF">
      <w:pPr>
        <w:spacing w:after="0"/>
        <w:rPr>
          <w:sz w:val="28"/>
          <w:szCs w:val="28"/>
        </w:rPr>
      </w:pPr>
      <w:r w:rsidRPr="009C5DBA">
        <w:rPr>
          <w:sz w:val="28"/>
          <w:szCs w:val="28"/>
        </w:rPr>
        <w:t>Ogniem nigdy nie baw się!</w:t>
      </w:r>
    </w:p>
    <w:p w:rsidR="007E31EF" w:rsidRPr="009C5DBA" w:rsidRDefault="007E31EF" w:rsidP="007E31EF">
      <w:pPr>
        <w:spacing w:after="0"/>
        <w:rPr>
          <w:sz w:val="28"/>
          <w:szCs w:val="28"/>
        </w:rPr>
      </w:pPr>
      <w:r w:rsidRPr="009C5DBA">
        <w:rPr>
          <w:sz w:val="28"/>
          <w:szCs w:val="28"/>
        </w:rPr>
        <w:t xml:space="preserve">                                             </w:t>
      </w:r>
      <w:r w:rsidRPr="009C5DBA">
        <w:rPr>
          <w:noProof/>
          <w:sz w:val="28"/>
          <w:szCs w:val="28"/>
          <w:lang w:eastAsia="pl-PL"/>
        </w:rPr>
        <w:drawing>
          <wp:inline distT="0" distB="0" distL="0" distR="0">
            <wp:extent cx="1014152" cy="106467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57" cy="106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EF" w:rsidRPr="009C5DBA" w:rsidRDefault="007E31EF" w:rsidP="007A39D1">
      <w:pPr>
        <w:spacing w:after="0"/>
        <w:jc w:val="center"/>
        <w:rPr>
          <w:sz w:val="28"/>
          <w:szCs w:val="28"/>
        </w:rPr>
      </w:pPr>
      <w:r w:rsidRPr="009C5DBA">
        <w:rPr>
          <w:sz w:val="28"/>
          <w:szCs w:val="28"/>
        </w:rPr>
        <w:t>Ostry nóż to nie zabawka,</w:t>
      </w:r>
      <w:r w:rsidR="007A39D1" w:rsidRPr="007A39D1">
        <w:rPr>
          <w:sz w:val="28"/>
          <w:szCs w:val="28"/>
        </w:rPr>
        <w:t xml:space="preserve"> </w:t>
      </w:r>
      <w:r w:rsidR="007A39D1" w:rsidRPr="009C5DBA">
        <w:rPr>
          <w:sz w:val="28"/>
          <w:szCs w:val="28"/>
        </w:rPr>
        <w:t>W gniazdku płynie groźny prąd.</w:t>
      </w:r>
    </w:p>
    <w:p w:rsidR="009B5B91" w:rsidRPr="009C5DBA" w:rsidRDefault="007A39D1" w:rsidP="007A39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E31EF" w:rsidRPr="009C5DBA">
        <w:rPr>
          <w:sz w:val="28"/>
          <w:szCs w:val="28"/>
        </w:rPr>
        <w:t>Palców nigdy tam nie wtykaj,</w:t>
      </w:r>
      <w:r w:rsidR="009B5B91" w:rsidRPr="009C5DBA">
        <w:rPr>
          <w:sz w:val="28"/>
          <w:szCs w:val="28"/>
        </w:rPr>
        <w:t xml:space="preserve"> </w:t>
      </w:r>
      <w:r w:rsidRPr="009C5DBA">
        <w:rPr>
          <w:sz w:val="28"/>
          <w:szCs w:val="28"/>
        </w:rPr>
        <w:t>To jest bardzo duży błąd!</w:t>
      </w:r>
    </w:p>
    <w:p w:rsidR="009B5B91" w:rsidRPr="009C5DBA" w:rsidRDefault="007A39D1" w:rsidP="007A39D1">
      <w:pPr>
        <w:spacing w:after="0"/>
        <w:jc w:val="center"/>
        <w:rPr>
          <w:sz w:val="28"/>
          <w:szCs w:val="28"/>
        </w:rPr>
      </w:pPr>
      <w:r w:rsidRPr="007A39D1">
        <w:rPr>
          <w:rFonts w:ascii="Calibri" w:eastAsia="Times New Roman" w:hAnsi="Calibri" w:cs="Times New Roman"/>
          <w:noProof/>
          <w:sz w:val="28"/>
          <w:szCs w:val="28"/>
          <w:lang w:eastAsia="pl-PL"/>
        </w:rPr>
        <w:drawing>
          <wp:inline distT="0" distB="0" distL="0" distR="0">
            <wp:extent cx="997528" cy="99752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18" cy="99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EF" w:rsidRPr="009C5DBA" w:rsidRDefault="007E31EF" w:rsidP="007E31EF">
      <w:pPr>
        <w:spacing w:after="0"/>
        <w:rPr>
          <w:sz w:val="28"/>
          <w:szCs w:val="28"/>
        </w:rPr>
      </w:pPr>
      <w:r w:rsidRPr="009C5DBA">
        <w:rPr>
          <w:sz w:val="28"/>
          <w:szCs w:val="28"/>
        </w:rPr>
        <w:t>Leki, choć są kolorowe,</w:t>
      </w:r>
      <w:r w:rsidR="009D6947" w:rsidRPr="009D6947">
        <w:rPr>
          <w:sz w:val="28"/>
          <w:szCs w:val="28"/>
        </w:rPr>
        <w:t xml:space="preserve"> </w:t>
      </w:r>
      <w:r w:rsidR="009D6947">
        <w:rPr>
          <w:sz w:val="28"/>
          <w:szCs w:val="28"/>
        </w:rPr>
        <w:t>t</w:t>
      </w:r>
      <w:r w:rsidR="009D6947" w:rsidRPr="009C5DBA">
        <w:rPr>
          <w:sz w:val="28"/>
          <w:szCs w:val="28"/>
        </w:rPr>
        <w:t>o zaszkodzić mogą Ci</w:t>
      </w:r>
    </w:p>
    <w:p w:rsidR="009D6947" w:rsidRPr="009C5DBA" w:rsidRDefault="007E31EF" w:rsidP="009D6947">
      <w:pPr>
        <w:rPr>
          <w:sz w:val="28"/>
          <w:szCs w:val="28"/>
        </w:rPr>
      </w:pPr>
      <w:r w:rsidRPr="009C5DBA">
        <w:rPr>
          <w:sz w:val="28"/>
          <w:szCs w:val="28"/>
        </w:rPr>
        <w:t>Chemikalia są niezdrow</w:t>
      </w:r>
      <w:r w:rsidR="009B5B91" w:rsidRPr="009C5DBA">
        <w:rPr>
          <w:sz w:val="28"/>
          <w:szCs w:val="28"/>
        </w:rPr>
        <w:t>e</w:t>
      </w:r>
      <w:r w:rsidR="009D6947">
        <w:rPr>
          <w:noProof/>
          <w:sz w:val="28"/>
          <w:szCs w:val="28"/>
          <w:lang w:eastAsia="pl-PL"/>
        </w:rPr>
        <w:t xml:space="preserve">. </w:t>
      </w:r>
      <w:r w:rsidR="009D6947" w:rsidRPr="009C5DBA">
        <w:rPr>
          <w:sz w:val="28"/>
          <w:szCs w:val="28"/>
        </w:rPr>
        <w:t>Nie połykaj nigdy ich!</w:t>
      </w:r>
    </w:p>
    <w:p w:rsidR="007E31EF" w:rsidRPr="009C5DBA" w:rsidRDefault="009B5B91" w:rsidP="009D6947">
      <w:pPr>
        <w:spacing w:after="0"/>
        <w:jc w:val="center"/>
        <w:rPr>
          <w:sz w:val="28"/>
          <w:szCs w:val="28"/>
        </w:rPr>
      </w:pPr>
      <w:r w:rsidRPr="009C5DBA">
        <w:rPr>
          <w:noProof/>
          <w:sz w:val="28"/>
          <w:szCs w:val="28"/>
          <w:lang w:eastAsia="pl-PL"/>
        </w:rPr>
        <w:drawing>
          <wp:inline distT="0" distB="0" distL="0" distR="0">
            <wp:extent cx="1078902" cy="773553"/>
            <wp:effectExtent l="0" t="0" r="6985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776" cy="7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9D1" w:rsidRPr="009C5DBA" w:rsidRDefault="007E31EF" w:rsidP="009D6947">
      <w:pPr>
        <w:spacing w:after="0"/>
        <w:jc w:val="center"/>
        <w:rPr>
          <w:sz w:val="28"/>
          <w:szCs w:val="28"/>
        </w:rPr>
      </w:pPr>
      <w:r w:rsidRPr="009D6947">
        <w:rPr>
          <w:b/>
          <w:sz w:val="28"/>
          <w:szCs w:val="28"/>
        </w:rPr>
        <w:t>Bezpieczeństwo to podstawa</w:t>
      </w:r>
      <w:r w:rsidR="009D6947">
        <w:rPr>
          <w:b/>
          <w:sz w:val="28"/>
          <w:szCs w:val="28"/>
        </w:rPr>
        <w:t>.</w:t>
      </w:r>
      <w:r w:rsidR="007A39D1" w:rsidRPr="007A39D1">
        <w:rPr>
          <w:sz w:val="28"/>
          <w:szCs w:val="28"/>
        </w:rPr>
        <w:t xml:space="preserve"> </w:t>
      </w:r>
      <w:r w:rsidR="007A39D1" w:rsidRPr="009C5DBA">
        <w:rPr>
          <w:sz w:val="28"/>
          <w:szCs w:val="28"/>
        </w:rPr>
        <w:t>Wtedy lepsza jest zabawa!</w:t>
      </w:r>
    </w:p>
    <w:p w:rsidR="007A39D1" w:rsidRDefault="007A39D1" w:rsidP="009D6947">
      <w:pPr>
        <w:tabs>
          <w:tab w:val="left" w:pos="6218"/>
        </w:tabs>
        <w:jc w:val="center"/>
        <w:rPr>
          <w:sz w:val="28"/>
          <w:szCs w:val="28"/>
        </w:rPr>
      </w:pPr>
      <w:r w:rsidRPr="009C5DBA">
        <w:rPr>
          <w:sz w:val="28"/>
          <w:szCs w:val="28"/>
        </w:rPr>
        <w:t>Gdy bezpiecznie bawisz się,</w:t>
      </w:r>
      <w:r w:rsidRPr="007A39D1">
        <w:rPr>
          <w:sz w:val="28"/>
          <w:szCs w:val="28"/>
        </w:rPr>
        <w:t xml:space="preserve"> </w:t>
      </w:r>
      <w:r w:rsidRPr="009C5DBA">
        <w:rPr>
          <w:sz w:val="28"/>
          <w:szCs w:val="28"/>
        </w:rPr>
        <w:t>Twoi rodzice cieszą się</w:t>
      </w:r>
    </w:p>
    <w:p w:rsidR="005053FA" w:rsidRPr="007A39D1" w:rsidRDefault="007A39D1" w:rsidP="009D6947">
      <w:pPr>
        <w:spacing w:after="0"/>
        <w:jc w:val="right"/>
        <w:rPr>
          <w:sz w:val="28"/>
          <w:szCs w:val="28"/>
        </w:rPr>
      </w:pPr>
      <w:r w:rsidRPr="007A39D1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1172094" cy="1023041"/>
            <wp:effectExtent l="0" t="0" r="9525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94" cy="102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EE3" w:rsidRDefault="00B97EE3" w:rsidP="00B97EE3">
      <w:pPr>
        <w:jc w:val="center"/>
      </w:pPr>
    </w:p>
    <w:p w:rsidR="00287D43" w:rsidRDefault="00287D43" w:rsidP="00B97EE3">
      <w:pPr>
        <w:jc w:val="center"/>
      </w:pPr>
    </w:p>
    <w:p w:rsidR="00287D43" w:rsidRDefault="00287D43" w:rsidP="00B97EE3">
      <w:pPr>
        <w:jc w:val="center"/>
      </w:pPr>
    </w:p>
    <w:p w:rsidR="00287D43" w:rsidRPr="00287D43" w:rsidRDefault="00287D43" w:rsidP="00287D43">
      <w:pPr>
        <w:spacing w:after="200" w:line="276" w:lineRule="auto"/>
        <w:jc w:val="center"/>
        <w:rPr>
          <w:rFonts w:ascii="Cambria Math" w:eastAsia="Calibri" w:hAnsi="Cambria Math" w:cs="Times New Roman"/>
          <w:sz w:val="24"/>
          <w:szCs w:val="24"/>
        </w:rPr>
      </w:pPr>
      <w:r w:rsidRPr="00287D43">
        <w:rPr>
          <w:rFonts w:ascii="Cambria Math" w:eastAsia="Calibri" w:hAnsi="Cambria Math" w:cs="Times New Roman"/>
          <w:b/>
          <w:color w:val="C00000"/>
          <w:sz w:val="28"/>
          <w:szCs w:val="28"/>
          <w:u w:val="single"/>
        </w:rPr>
        <w:lastRenderedPageBreak/>
        <w:t>Bezpieczne zabawy…</w:t>
      </w:r>
      <w:r w:rsidRPr="00287D43">
        <w:rPr>
          <w:rFonts w:ascii="Cambria Math" w:eastAsia="Calibri" w:hAnsi="Cambria Math" w:cs="Times New Roman"/>
          <w:color w:val="C00000"/>
          <w:sz w:val="24"/>
          <w:szCs w:val="24"/>
        </w:rPr>
        <w:t xml:space="preserve">                        </w:t>
      </w:r>
      <w:bookmarkStart w:id="0" w:name="_GoBack"/>
      <w:bookmarkEnd w:id="0"/>
    </w:p>
    <w:p w:rsidR="00287D43" w:rsidRPr="00287D43" w:rsidRDefault="00287D43" w:rsidP="00287D43">
      <w:pPr>
        <w:spacing w:after="120" w:line="240" w:lineRule="auto"/>
        <w:jc w:val="center"/>
        <w:rPr>
          <w:rFonts w:ascii="Cambria Math" w:eastAsia="Calibri" w:hAnsi="Cambria Math" w:cs="Times New Roman"/>
          <w:color w:val="002060"/>
          <w:sz w:val="26"/>
          <w:szCs w:val="26"/>
        </w:rPr>
      </w:pPr>
      <w:r w:rsidRPr="00287D43">
        <w:rPr>
          <w:rFonts w:ascii="Cambria Math" w:eastAsia="Calibri" w:hAnsi="Cambria Math" w:cs="Times New Roman"/>
          <w:color w:val="002060"/>
          <w:sz w:val="26"/>
          <w:szCs w:val="26"/>
        </w:rPr>
        <w:t>Teraz, kiedy większość czasu spędzamy w domu, musimy szczególnie uważać na bezpieczeństwo podczas zabaw domowych.</w:t>
      </w:r>
    </w:p>
    <w:p w:rsidR="00287D43" w:rsidRPr="00287D43" w:rsidRDefault="00287D43" w:rsidP="00287D43">
      <w:pPr>
        <w:spacing w:after="120" w:line="240" w:lineRule="auto"/>
        <w:jc w:val="center"/>
        <w:rPr>
          <w:rFonts w:ascii="Cambria Math" w:eastAsia="Calibri" w:hAnsi="Cambria Math" w:cs="Times New Roman"/>
          <w:b/>
          <w:color w:val="C00000"/>
          <w:sz w:val="28"/>
          <w:szCs w:val="28"/>
        </w:rPr>
      </w:pPr>
      <w:r w:rsidRPr="00287D43">
        <w:rPr>
          <w:rFonts w:ascii="Cambria Math" w:eastAsia="Calibri" w:hAnsi="Cambria Math" w:cs="Times New Roman"/>
          <w:color w:val="002060"/>
          <w:sz w:val="26"/>
          <w:szCs w:val="26"/>
        </w:rPr>
        <w:t>Dobrze, że już  znacie</w:t>
      </w:r>
      <w:r w:rsidRPr="00287D43">
        <w:rPr>
          <w:rFonts w:ascii="Cambria Math" w:eastAsia="Calibri" w:hAnsi="Cambria Math" w:cs="Times New Roman"/>
          <w:color w:val="002060"/>
          <w:sz w:val="28"/>
          <w:szCs w:val="28"/>
        </w:rPr>
        <w:t xml:space="preserve"> </w:t>
      </w:r>
      <w:r w:rsidRPr="00287D43">
        <w:rPr>
          <w:rFonts w:ascii="Cambria Math" w:eastAsia="Calibri" w:hAnsi="Cambria Math" w:cs="Times New Roman"/>
          <w:b/>
          <w:color w:val="C00000"/>
          <w:sz w:val="24"/>
          <w:szCs w:val="24"/>
        </w:rPr>
        <w:t>NUMERY ALARMOWE !!!</w:t>
      </w:r>
    </w:p>
    <w:p w:rsidR="00287D43" w:rsidRPr="00287D43" w:rsidRDefault="00287D43" w:rsidP="00287D43">
      <w:pPr>
        <w:spacing w:after="120" w:line="240" w:lineRule="auto"/>
        <w:rPr>
          <w:rFonts w:ascii="Cambria Math" w:eastAsia="Calibri" w:hAnsi="Cambria Math" w:cs="Times New Roman"/>
          <w:b/>
          <w:color w:val="0070C0"/>
          <w:sz w:val="28"/>
          <w:szCs w:val="28"/>
        </w:rPr>
      </w:pPr>
      <w:r w:rsidRPr="00287D43">
        <w:rPr>
          <w:rFonts w:ascii="Cambria Math" w:eastAsia="Calibri" w:hAnsi="Cambria Math" w:cs="Times New Roman"/>
          <w:b/>
          <w:color w:val="00B0F0"/>
          <w:sz w:val="28"/>
          <w:szCs w:val="28"/>
        </w:rPr>
        <w:t xml:space="preserve">                                                                                                   </w:t>
      </w:r>
      <w:r w:rsidRPr="00287D43">
        <w:rPr>
          <w:rFonts w:ascii="Cambria Math" w:eastAsia="Calibri" w:hAnsi="Cambria Math" w:cs="Times New Roman"/>
          <w:b/>
          <w:color w:val="7030A0"/>
          <w:sz w:val="26"/>
          <w:szCs w:val="26"/>
        </w:rPr>
        <w:t>999</w:t>
      </w:r>
      <w:r w:rsidRPr="00287D43">
        <w:rPr>
          <w:rFonts w:ascii="Cambria Math" w:eastAsia="Calibri" w:hAnsi="Cambria Math" w:cs="Times New Roman"/>
          <w:b/>
          <w:color w:val="0070C0"/>
          <w:sz w:val="26"/>
          <w:szCs w:val="26"/>
        </w:rPr>
        <w:t xml:space="preserve"> –</w:t>
      </w:r>
      <w:r w:rsidRPr="00287D43">
        <w:rPr>
          <w:rFonts w:ascii="Calibri" w:eastAsia="Calibri" w:hAnsi="Calibri" w:cs="Times New Roman"/>
          <w:noProof/>
          <w:lang w:eastAsia="pl-PL"/>
        </w:rPr>
        <w:t xml:space="preserve">        </w:t>
      </w:r>
      <w:r w:rsidRPr="00287D4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382438" cy="532014"/>
            <wp:effectExtent l="0" t="0" r="0" b="1905"/>
            <wp:docPr id="3" name="Obraz 3" descr="Strój DOKTORA / Lekarz i zombie - sklep PartyBo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ój DOKTORA / Lekarz i zombie - sklep PartyBox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4" cy="54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3" w:rsidRPr="00287D43" w:rsidRDefault="00287D43" w:rsidP="00287D43">
      <w:pPr>
        <w:spacing w:after="120" w:line="240" w:lineRule="auto"/>
        <w:rPr>
          <w:rFonts w:ascii="Cambria Math" w:eastAsia="Calibri" w:hAnsi="Cambria Math" w:cs="Times New Roman"/>
          <w:b/>
          <w:color w:val="FF0000"/>
          <w:sz w:val="28"/>
          <w:szCs w:val="28"/>
        </w:rPr>
      </w:pPr>
      <w:r w:rsidRPr="00287D43">
        <w:rPr>
          <w:rFonts w:ascii="Cambria Math" w:eastAsia="Calibri" w:hAnsi="Cambria Math" w:cs="Times New Roman"/>
          <w:b/>
          <w:color w:val="FF0000"/>
          <w:sz w:val="28"/>
          <w:szCs w:val="28"/>
        </w:rPr>
        <w:t xml:space="preserve">       </w:t>
      </w:r>
      <w:r w:rsidRPr="00287D43">
        <w:rPr>
          <w:rFonts w:ascii="Cambria Math" w:eastAsia="Calibri" w:hAnsi="Cambria Math" w:cs="Times New Roman"/>
          <w:b/>
          <w:color w:val="FF0000"/>
          <w:sz w:val="26"/>
          <w:szCs w:val="26"/>
        </w:rPr>
        <w:t>998 –</w:t>
      </w:r>
      <w:r w:rsidRPr="00287D43">
        <w:rPr>
          <w:rFonts w:ascii="Calibri" w:eastAsia="Calibri" w:hAnsi="Calibri" w:cs="Times New Roman"/>
          <w:noProof/>
          <w:lang w:eastAsia="pl-PL"/>
        </w:rPr>
        <w:t xml:space="preserve">           </w:t>
      </w:r>
      <w:r w:rsidRPr="00287D4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71669" cy="581891"/>
            <wp:effectExtent l="0" t="0" r="0" b="0"/>
            <wp:docPr id="7" name="Obraz 7" descr="Strażak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ażak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5" cy="59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3" w:rsidRPr="00287D43" w:rsidRDefault="00287D43" w:rsidP="00287D43">
      <w:pPr>
        <w:spacing w:after="120" w:line="240" w:lineRule="auto"/>
        <w:rPr>
          <w:rFonts w:ascii="Cambria Math" w:eastAsia="Calibri" w:hAnsi="Cambria Math" w:cs="Times New Roman"/>
          <w:color w:val="0070C0"/>
          <w:sz w:val="28"/>
          <w:szCs w:val="28"/>
        </w:rPr>
      </w:pPr>
      <w:r w:rsidRPr="00287D43">
        <w:rPr>
          <w:rFonts w:ascii="Cambria Math" w:eastAsia="Calibri" w:hAnsi="Cambria Math" w:cs="Times New Roman"/>
          <w:b/>
          <w:color w:val="0070C0"/>
          <w:sz w:val="28"/>
          <w:szCs w:val="28"/>
        </w:rPr>
        <w:t xml:space="preserve">                                                        </w:t>
      </w:r>
      <w:r w:rsidRPr="00287D43">
        <w:rPr>
          <w:rFonts w:ascii="Cambria Math" w:eastAsia="Calibri" w:hAnsi="Cambria Math" w:cs="Times New Roman"/>
          <w:b/>
          <w:color w:val="0070C0"/>
          <w:sz w:val="26"/>
          <w:szCs w:val="26"/>
        </w:rPr>
        <w:t>997 -</w:t>
      </w:r>
      <w:r w:rsidRPr="00287D43">
        <w:rPr>
          <w:rFonts w:ascii="Calibri" w:eastAsia="Calibri" w:hAnsi="Calibri" w:cs="Times New Roman"/>
          <w:noProof/>
          <w:lang w:eastAsia="pl-PL"/>
        </w:rPr>
        <w:t xml:space="preserve">          </w:t>
      </w:r>
      <w:r w:rsidRPr="00287D4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32293" cy="685462"/>
            <wp:effectExtent l="0" t="0" r="0" b="635"/>
            <wp:docPr id="10" name="Obraz 10" descr="Mundurowe dylematy - Informacje - Policja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urowe dylematy - Informacje - Policja 99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54" cy="69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3" w:rsidRPr="00287D43" w:rsidRDefault="00287D43" w:rsidP="00287D43">
      <w:pPr>
        <w:spacing w:after="120" w:line="240" w:lineRule="auto"/>
        <w:jc w:val="center"/>
        <w:rPr>
          <w:rFonts w:ascii="Cambria Math" w:eastAsia="Calibri" w:hAnsi="Cambria Math" w:cs="Times New Roman"/>
          <w:color w:val="31849B"/>
          <w:sz w:val="28"/>
          <w:szCs w:val="28"/>
        </w:rPr>
      </w:pPr>
      <w:r w:rsidRPr="00287D43">
        <w:rPr>
          <w:rFonts w:ascii="Cambria Math" w:eastAsia="Calibri" w:hAnsi="Cambria Math" w:cs="Times New Roman"/>
          <w:color w:val="31849B"/>
          <w:sz w:val="26"/>
          <w:szCs w:val="26"/>
        </w:rPr>
        <w:t>Będziemy je jeszcze wiele razy utrwalać, bo to naprawdę ważne, aby w razie konieczności umieć wezwać pomoc</w:t>
      </w:r>
      <w:r w:rsidRPr="00287D43">
        <w:rPr>
          <w:rFonts w:ascii="Cambria Math" w:eastAsia="Calibri" w:hAnsi="Cambria Math" w:cs="Times New Roman"/>
          <w:color w:val="31849B"/>
          <w:sz w:val="28"/>
          <w:szCs w:val="28"/>
        </w:rPr>
        <w:t>!!!</w:t>
      </w:r>
    </w:p>
    <w:p w:rsidR="00287D43" w:rsidRPr="00287D43" w:rsidRDefault="00287D43" w:rsidP="00287D43">
      <w:pPr>
        <w:spacing w:after="120" w:line="240" w:lineRule="auto"/>
        <w:jc w:val="center"/>
        <w:rPr>
          <w:rFonts w:ascii="Cambria Math" w:eastAsia="Calibri" w:hAnsi="Cambria Math" w:cs="Times New Roman"/>
          <w:color w:val="002060"/>
          <w:sz w:val="28"/>
          <w:szCs w:val="28"/>
        </w:rPr>
      </w:pPr>
      <w:r w:rsidRPr="00287D43">
        <w:rPr>
          <w:rFonts w:ascii="Cambria Math" w:eastAsia="Calibri" w:hAnsi="Cambria Math" w:cs="Times New Roman"/>
          <w:color w:val="002060"/>
          <w:sz w:val="28"/>
          <w:szCs w:val="28"/>
        </w:rPr>
        <w:t xml:space="preserve">Popatrzcie teraz na obrazki poniżej i spróbujcie odpowiedzieć na pytania: </w:t>
      </w:r>
    </w:p>
    <w:p w:rsidR="00287D43" w:rsidRPr="00287D43" w:rsidRDefault="00287D43" w:rsidP="00287D43">
      <w:pPr>
        <w:spacing w:after="0" w:line="240" w:lineRule="auto"/>
        <w:jc w:val="center"/>
        <w:rPr>
          <w:rFonts w:ascii="Cambria Math" w:eastAsia="Calibri" w:hAnsi="Cambria Math" w:cs="Times New Roman"/>
          <w:b/>
          <w:color w:val="002060"/>
          <w:sz w:val="26"/>
          <w:szCs w:val="26"/>
        </w:rPr>
      </w:pPr>
      <w:r w:rsidRPr="00287D43">
        <w:rPr>
          <w:rFonts w:ascii="Calibri" w:eastAsia="Calibri" w:hAnsi="Calibri" w:cs="Times New Roman"/>
          <w:b/>
          <w:color w:val="002060"/>
          <w:sz w:val="26"/>
          <w:szCs w:val="26"/>
        </w:rPr>
        <w:t xml:space="preserve">● </w:t>
      </w:r>
      <w:r w:rsidRPr="00287D43">
        <w:rPr>
          <w:rFonts w:ascii="Cambria Math" w:eastAsia="Calibri" w:hAnsi="Cambria Math" w:cs="Times New Roman"/>
          <w:b/>
          <w:color w:val="002060"/>
          <w:sz w:val="26"/>
          <w:szCs w:val="26"/>
        </w:rPr>
        <w:t>Jak bawią się ci chłopcy? Co oni robią?</w:t>
      </w:r>
    </w:p>
    <w:p w:rsidR="00287D43" w:rsidRPr="00287D43" w:rsidRDefault="00287D43" w:rsidP="00287D43">
      <w:pPr>
        <w:spacing w:after="0" w:line="240" w:lineRule="auto"/>
        <w:jc w:val="center"/>
        <w:rPr>
          <w:rFonts w:ascii="Cambria Math" w:eastAsia="Calibri" w:hAnsi="Cambria Math" w:cs="Times New Roman"/>
          <w:b/>
          <w:color w:val="002060"/>
          <w:sz w:val="26"/>
          <w:szCs w:val="26"/>
        </w:rPr>
      </w:pPr>
      <w:r w:rsidRPr="00287D43">
        <w:rPr>
          <w:rFonts w:ascii="Calibri" w:eastAsia="Calibri" w:hAnsi="Calibri" w:cs="Times New Roman"/>
          <w:b/>
          <w:color w:val="002060"/>
          <w:sz w:val="26"/>
          <w:szCs w:val="26"/>
        </w:rPr>
        <w:t>●</w:t>
      </w:r>
      <w:r w:rsidRPr="00287D43">
        <w:rPr>
          <w:rFonts w:ascii="Cambria Math" w:eastAsia="Calibri" w:hAnsi="Cambria Math" w:cs="Times New Roman"/>
          <w:b/>
          <w:color w:val="002060"/>
          <w:sz w:val="26"/>
          <w:szCs w:val="26"/>
        </w:rPr>
        <w:t xml:space="preserve"> Czy to jest bezpieczna zabawa?</w:t>
      </w:r>
    </w:p>
    <w:p w:rsidR="00287D43" w:rsidRPr="00287D43" w:rsidRDefault="00287D43" w:rsidP="00287D43">
      <w:pPr>
        <w:spacing w:after="0" w:line="240" w:lineRule="auto"/>
        <w:jc w:val="center"/>
        <w:rPr>
          <w:rFonts w:ascii="Cambria Math" w:eastAsia="Calibri" w:hAnsi="Cambria Math" w:cs="Times New Roman"/>
          <w:b/>
          <w:color w:val="002060"/>
          <w:sz w:val="26"/>
          <w:szCs w:val="26"/>
        </w:rPr>
      </w:pPr>
      <w:r w:rsidRPr="00287D43">
        <w:rPr>
          <w:rFonts w:ascii="Calibri" w:eastAsia="Calibri" w:hAnsi="Calibri" w:cs="Times New Roman"/>
          <w:b/>
          <w:color w:val="002060"/>
          <w:sz w:val="26"/>
          <w:szCs w:val="26"/>
        </w:rPr>
        <w:t>●</w:t>
      </w:r>
      <w:r w:rsidRPr="00287D43">
        <w:rPr>
          <w:rFonts w:ascii="Cambria Math" w:eastAsia="Calibri" w:hAnsi="Cambria Math" w:cs="Times New Roman"/>
          <w:b/>
          <w:color w:val="002060"/>
          <w:sz w:val="26"/>
          <w:szCs w:val="26"/>
        </w:rPr>
        <w:t xml:space="preserve"> Co złego może ich spotkać?</w:t>
      </w:r>
    </w:p>
    <w:p w:rsidR="00287D43" w:rsidRPr="00287D43" w:rsidRDefault="00287D43" w:rsidP="00287D4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87D43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369127" cy="2369127"/>
            <wp:effectExtent l="0" t="0" r="0" b="0"/>
            <wp:docPr id="11" name="Obraz 11" descr="Bezpieczne dziecko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pieczne dziecko - EUROTES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27" cy="23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43" w:rsidRPr="00287D43" w:rsidRDefault="00287D43" w:rsidP="00287D43">
      <w:pPr>
        <w:spacing w:after="0" w:line="360" w:lineRule="auto"/>
        <w:jc w:val="center"/>
        <w:rPr>
          <w:rFonts w:ascii="Calibri" w:eastAsia="Calibri" w:hAnsi="Calibri" w:cs="Times New Roman"/>
          <w:b/>
          <w:color w:val="FF0000"/>
        </w:rPr>
      </w:pPr>
      <w:r w:rsidRPr="00287D43">
        <w:rPr>
          <w:rFonts w:ascii="Calibri" w:eastAsia="Calibri" w:hAnsi="Calibri" w:cs="Times New Roman"/>
          <w:b/>
          <w:color w:val="FF0000"/>
        </w:rPr>
        <w:t>PAMIĘTAJCIE , DZIECIOM NIE WOLNO BAWIĆ SIĘ ZAPAŁKAM I!!!  -    TO GROZI POŻAREM  !!!</w:t>
      </w:r>
    </w:p>
    <w:p w:rsidR="00287D43" w:rsidRPr="00287D43" w:rsidRDefault="00287D43" w:rsidP="00287D43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</w:rPr>
      </w:pPr>
      <w:r w:rsidRPr="00287D43">
        <w:rPr>
          <w:rFonts w:ascii="Calibri" w:eastAsia="Calibri" w:hAnsi="Calibri" w:cs="Times New Roman"/>
          <w:b/>
          <w:color w:val="FF0000"/>
        </w:rPr>
        <w:t xml:space="preserve">NIE BAWIMY SIĘ URZĄDZENIAMI ELEKTRYCZNYMI !!! – PRĄD JEST NIEBEZPIECZNY, </w:t>
      </w:r>
    </w:p>
    <w:p w:rsidR="00287D43" w:rsidRPr="00287D43" w:rsidRDefault="00287D43" w:rsidP="00287D43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</w:rPr>
      </w:pPr>
      <w:r w:rsidRPr="00287D43">
        <w:rPr>
          <w:rFonts w:ascii="Calibri" w:eastAsia="Calibri" w:hAnsi="Calibri" w:cs="Times New Roman"/>
          <w:b/>
          <w:color w:val="FF0000"/>
        </w:rPr>
        <w:t>MOŻE NAS PORAZIĆ !!!</w:t>
      </w:r>
    </w:p>
    <w:p w:rsidR="00287D43" w:rsidRPr="00287D43" w:rsidRDefault="00287D43" w:rsidP="00287D43">
      <w:pPr>
        <w:spacing w:after="0" w:line="276" w:lineRule="auto"/>
        <w:jc w:val="center"/>
        <w:rPr>
          <w:rFonts w:ascii="Calibri" w:eastAsia="Calibri" w:hAnsi="Calibri" w:cs="Times New Roman"/>
          <w:b/>
          <w:color w:val="00B050"/>
        </w:rPr>
      </w:pPr>
      <w:r w:rsidRPr="00287D43">
        <w:rPr>
          <w:rFonts w:ascii="Calibri" w:eastAsia="Calibri" w:hAnsi="Calibri" w:cs="Times New Roman"/>
          <w:b/>
          <w:color w:val="00B050"/>
        </w:rPr>
        <w:t xml:space="preserve">Posłuchajcie teraz opowiadania o tym, jak należy się zachowywać w przedszkolu – teraz, kiedy mamy czas złego koronawirusa… Nie wolno niczego brać do buzi, ani trzymać się z kolegą za rękę!                        </w:t>
      </w:r>
      <w:r w:rsidRPr="00287D43">
        <w:rPr>
          <w:rFonts w:ascii="Calibri" w:eastAsia="Calibri" w:hAnsi="Calibri" w:cs="Times New Roman"/>
          <w:b/>
          <w:color w:val="FF0000"/>
        </w:rPr>
        <w:t xml:space="preserve">Trzeba za to bardzo często myć ręce  </w:t>
      </w:r>
      <w:r w:rsidRPr="00287D43">
        <w:rPr>
          <w:rFonts w:ascii="Calibri" w:eastAsia="Calibri" w:hAnsi="Calibri" w:cs="Times New Roman"/>
          <w:b/>
          <w:color w:val="00B050"/>
        </w:rPr>
        <w:t>!!!</w:t>
      </w:r>
    </w:p>
    <w:p w:rsidR="00287D43" w:rsidRPr="00287D43" w:rsidRDefault="00625130" w:rsidP="00287D43">
      <w:pPr>
        <w:spacing w:after="200" w:line="276" w:lineRule="auto"/>
        <w:rPr>
          <w:rFonts w:ascii="Calibri" w:eastAsia="Calibri" w:hAnsi="Calibri" w:cs="Times New Roman"/>
        </w:rPr>
      </w:pPr>
      <w:hyperlink r:id="rId18" w:history="1">
        <w:r w:rsidR="00287D43" w:rsidRPr="00287D43">
          <w:rPr>
            <w:rFonts w:ascii="Calibri" w:eastAsia="Calibri" w:hAnsi="Calibri" w:cs="Times New Roman"/>
            <w:color w:val="0000FF"/>
            <w:u w:val="single"/>
          </w:rPr>
          <w:t>https://www.youtube.com/watch?v=iH052skDYko&amp;fbclid=IwAR2pV24EcgMGdSKZqazw-Od7mAUGZljI6pCeRT4QWqsH0j0xYva7JhPx9Gg</w:t>
        </w:r>
      </w:hyperlink>
    </w:p>
    <w:sectPr w:rsidR="00287D43" w:rsidRPr="00287D43" w:rsidSect="00625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38A2"/>
    <w:rsid w:val="00035ADB"/>
    <w:rsid w:val="00130142"/>
    <w:rsid w:val="0015393D"/>
    <w:rsid w:val="00272354"/>
    <w:rsid w:val="00287D43"/>
    <w:rsid w:val="003112A5"/>
    <w:rsid w:val="003442B3"/>
    <w:rsid w:val="00385434"/>
    <w:rsid w:val="00386E4A"/>
    <w:rsid w:val="005053FA"/>
    <w:rsid w:val="005C705E"/>
    <w:rsid w:val="00625130"/>
    <w:rsid w:val="00717FDA"/>
    <w:rsid w:val="007A39D1"/>
    <w:rsid w:val="007E31EF"/>
    <w:rsid w:val="00833A6C"/>
    <w:rsid w:val="009800C2"/>
    <w:rsid w:val="009B5B91"/>
    <w:rsid w:val="009C5DBA"/>
    <w:rsid w:val="009D6947"/>
    <w:rsid w:val="009F33ED"/>
    <w:rsid w:val="00B838A2"/>
    <w:rsid w:val="00B97EE3"/>
    <w:rsid w:val="00DC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1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1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3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1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301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www.youtube.com/watch?v=iH052skDYko&amp;fbclid=IwAR2pV24EcgMGdSKZqazw-Od7mAUGZljI6pCeRT4QWqsH0j0xYva7JhPx9Gg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4tZK3mNaOJE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R3Qp8KfJSHw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se.edu.pl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2020-05-19T21:35:00Z</dcterms:created>
  <dcterms:modified xsi:type="dcterms:W3CDTF">2020-05-19T21:35:00Z</dcterms:modified>
</cp:coreProperties>
</file>