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78E9" w14:textId="5B18118E" w:rsidR="00445172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Godziny dostępności nauczyciela</w:t>
      </w:r>
    </w:p>
    <w:p w14:paraId="01A1D45A" w14:textId="77777777" w:rsidR="002B2B00" w:rsidRDefault="002B2B00">
      <w:pPr>
        <w:rPr>
          <w:rFonts w:ascii="Times New Roman" w:hAnsi="Times New Roman" w:cs="Times New Roman"/>
          <w:sz w:val="24"/>
          <w:szCs w:val="24"/>
        </w:rPr>
      </w:pPr>
    </w:p>
    <w:p w14:paraId="41DA89B9" w14:textId="39F1ABBB" w:rsidR="002B2B00" w:rsidRDefault="002B2B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2B00">
        <w:rPr>
          <w:rFonts w:ascii="Times New Roman" w:hAnsi="Times New Roman" w:cs="Times New Roman"/>
          <w:sz w:val="24"/>
          <w:szCs w:val="24"/>
          <w:u w:val="single"/>
        </w:rPr>
        <w:t>Jolanta Drozd</w:t>
      </w:r>
    </w:p>
    <w:p w14:paraId="7C986380" w14:textId="77777777" w:rsidR="002B2B00" w:rsidRPr="002B2B00" w:rsidRDefault="002B2B00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5DD08FB" w14:textId="1D60477D" w:rsidR="002B2B00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3A20B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.01.2024    </w:t>
      </w:r>
      <w:r w:rsidR="003A20B2">
        <w:rPr>
          <w:rFonts w:ascii="Times New Roman" w:hAnsi="Times New Roman" w:cs="Times New Roman"/>
          <w:sz w:val="24"/>
          <w:szCs w:val="24"/>
        </w:rPr>
        <w:t>11.15 – 12.15</w:t>
      </w:r>
    </w:p>
    <w:p w14:paraId="01BF1938" w14:textId="2CF0C8A7" w:rsidR="002B2B00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16.01.2024    11.15 – 12.15</w:t>
      </w:r>
    </w:p>
    <w:p w14:paraId="579EE586" w14:textId="4043D21C" w:rsidR="002B2B00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23.01.2024    11.15 – 12.15</w:t>
      </w:r>
    </w:p>
    <w:p w14:paraId="2AA181AC" w14:textId="15DFFAD2" w:rsidR="002B2B00" w:rsidRDefault="003A20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2B2B00">
        <w:rPr>
          <w:rFonts w:ascii="Times New Roman" w:hAnsi="Times New Roman" w:cs="Times New Roman"/>
          <w:sz w:val="24"/>
          <w:szCs w:val="24"/>
        </w:rPr>
        <w:t xml:space="preserve">.01.2024    </w:t>
      </w:r>
      <w:r>
        <w:rPr>
          <w:rFonts w:ascii="Times New Roman" w:hAnsi="Times New Roman" w:cs="Times New Roman"/>
          <w:sz w:val="24"/>
          <w:szCs w:val="24"/>
        </w:rPr>
        <w:t>15.30</w:t>
      </w:r>
      <w:r w:rsidR="002B2B0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16.30</w:t>
      </w:r>
    </w:p>
    <w:p w14:paraId="6F669DF3" w14:textId="77777777" w:rsidR="002B2B00" w:rsidRDefault="002B2B00">
      <w:pPr>
        <w:rPr>
          <w:rFonts w:ascii="Times New Roman" w:hAnsi="Times New Roman" w:cs="Times New Roman"/>
          <w:sz w:val="24"/>
          <w:szCs w:val="24"/>
        </w:rPr>
      </w:pPr>
    </w:p>
    <w:p w14:paraId="29E7F9DE" w14:textId="77777777" w:rsidR="002B2B00" w:rsidRDefault="002B2B00">
      <w:pPr>
        <w:rPr>
          <w:rFonts w:ascii="Times New Roman" w:hAnsi="Times New Roman" w:cs="Times New Roman"/>
          <w:sz w:val="24"/>
          <w:szCs w:val="24"/>
        </w:rPr>
      </w:pPr>
    </w:p>
    <w:p w14:paraId="44AACFD0" w14:textId="4ABDF8FE" w:rsidR="002B2B00" w:rsidRPr="002B2B00" w:rsidRDefault="002B2B00">
      <w:pPr>
        <w:rPr>
          <w:rFonts w:ascii="Times New Roman" w:hAnsi="Times New Roman" w:cs="Times New Roman"/>
          <w:sz w:val="24"/>
          <w:szCs w:val="24"/>
          <w:u w:val="single"/>
        </w:rPr>
      </w:pPr>
      <w:r w:rsidRPr="002B2B00">
        <w:rPr>
          <w:rFonts w:ascii="Times New Roman" w:hAnsi="Times New Roman" w:cs="Times New Roman"/>
          <w:sz w:val="24"/>
          <w:szCs w:val="24"/>
          <w:u w:val="single"/>
        </w:rPr>
        <w:t>Monika Jaroszewska</w:t>
      </w:r>
    </w:p>
    <w:p w14:paraId="01D3EC7D" w14:textId="0516882D" w:rsidR="002B2B00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05.01.2024   12.00 – 12.30</w:t>
      </w:r>
    </w:p>
    <w:p w14:paraId="6F7F89C6" w14:textId="65B1B56C" w:rsidR="002B2B00" w:rsidRDefault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15.30 – 16.00</w:t>
      </w:r>
    </w:p>
    <w:p w14:paraId="2D3DB75F" w14:textId="77777777" w:rsidR="002B2B00" w:rsidRDefault="002B2B00">
      <w:pPr>
        <w:rPr>
          <w:rFonts w:ascii="Times New Roman" w:hAnsi="Times New Roman" w:cs="Times New Roman"/>
          <w:sz w:val="24"/>
          <w:szCs w:val="24"/>
        </w:rPr>
      </w:pPr>
    </w:p>
    <w:p w14:paraId="75071464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12.01.2024    12.00 – 12.30</w:t>
      </w:r>
    </w:p>
    <w:p w14:paraId="2BA62C3A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15.30 – 16.00</w:t>
      </w:r>
    </w:p>
    <w:p w14:paraId="168E8956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</w:p>
    <w:p w14:paraId="16B00FAD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19.01.2024   12.00 – 12.30</w:t>
      </w:r>
    </w:p>
    <w:p w14:paraId="7B562EE5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15.30 – 16.00</w:t>
      </w:r>
    </w:p>
    <w:p w14:paraId="6B2A8C75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</w:p>
    <w:p w14:paraId="5B7674A1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26.01.2024   12.00 – 12.30</w:t>
      </w:r>
    </w:p>
    <w:p w14:paraId="6A653780" w14:textId="77777777" w:rsidR="002B2B00" w:rsidRDefault="002B2B00" w:rsidP="002B2B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15.30 – 16.00</w:t>
      </w:r>
    </w:p>
    <w:p w14:paraId="10FE681A" w14:textId="480F22BC" w:rsidR="002B2B00" w:rsidRPr="002B2B00" w:rsidRDefault="002B2B00">
      <w:pPr>
        <w:rPr>
          <w:rFonts w:ascii="Times New Roman" w:hAnsi="Times New Roman" w:cs="Times New Roman"/>
          <w:sz w:val="24"/>
          <w:szCs w:val="24"/>
        </w:rPr>
      </w:pPr>
    </w:p>
    <w:sectPr w:rsidR="002B2B00" w:rsidRPr="002B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00"/>
    <w:rsid w:val="00253320"/>
    <w:rsid w:val="002B2B00"/>
    <w:rsid w:val="003A20B2"/>
    <w:rsid w:val="0043572C"/>
    <w:rsid w:val="00445172"/>
    <w:rsid w:val="0044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4D68"/>
  <w15:chartTrackingRefBased/>
  <w15:docId w15:val="{F9B01A5D-AF7C-4771-8E72-B9C5C277E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372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Iwona Mróz</cp:lastModifiedBy>
  <cp:revision>2</cp:revision>
  <cp:lastPrinted>2023-12-27T10:48:00Z</cp:lastPrinted>
  <dcterms:created xsi:type="dcterms:W3CDTF">2023-12-27T10:43:00Z</dcterms:created>
  <dcterms:modified xsi:type="dcterms:W3CDTF">2024-01-04T10:04:00Z</dcterms:modified>
</cp:coreProperties>
</file>